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DE" w:rsidRPr="00095576" w:rsidRDefault="002718DE" w:rsidP="002718DE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095576">
        <w:rPr>
          <w:b/>
        </w:rPr>
        <w:t>УТВЕРЖДЕНО:</w:t>
      </w:r>
    </w:p>
    <w:p w:rsidR="002718DE" w:rsidRDefault="002718DE" w:rsidP="002718DE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</w:pPr>
      <w:r>
        <w:t>протокол заседания Правления</w:t>
      </w:r>
    </w:p>
    <w:p w:rsidR="002718DE" w:rsidRPr="005706C7" w:rsidRDefault="002718DE" w:rsidP="002718DE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</w:pPr>
      <w:r>
        <w:t>МКК «ФР МСП Брянской области»</w:t>
      </w:r>
    </w:p>
    <w:p w:rsidR="002718DE" w:rsidRPr="00095576" w:rsidRDefault="002718DE" w:rsidP="002718DE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№   от </w:t>
      </w:r>
      <w:r w:rsidRPr="00BC4F2B">
        <w:t>«</w:t>
      </w:r>
      <w:r>
        <w:t>2</w:t>
      </w:r>
      <w:r w:rsidR="002C2757">
        <w:t>1</w:t>
      </w:r>
      <w:r w:rsidRPr="00BC4F2B">
        <w:t xml:space="preserve">» </w:t>
      </w:r>
      <w:r>
        <w:t>января</w:t>
      </w:r>
      <w:r w:rsidRPr="00BC4F2B">
        <w:t xml:space="preserve"> 20</w:t>
      </w:r>
      <w:r>
        <w:t xml:space="preserve">20 </w:t>
      </w:r>
      <w:r w:rsidRPr="00BC4F2B">
        <w:t>г.</w:t>
      </w: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718DE" w:rsidRPr="00855212" w:rsidRDefault="00596464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2718DE" w:rsidRPr="00855212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r w:rsidRPr="00855212">
        <w:rPr>
          <w:b/>
          <w:sz w:val="44"/>
          <w:szCs w:val="44"/>
        </w:rPr>
        <w:t xml:space="preserve"> проведения конкурсного отбора аудиторской организации для проведения ежегодного обязательного аудита бухгалтерской (финансовой) отчетности</w:t>
      </w:r>
    </w:p>
    <w:p w:rsidR="002718DE" w:rsidRPr="00855212" w:rsidRDefault="002718DE" w:rsidP="002718D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Микрокредитной</w:t>
      </w:r>
      <w:proofErr w:type="spellEnd"/>
      <w:r>
        <w:rPr>
          <w:b/>
          <w:sz w:val="44"/>
          <w:szCs w:val="44"/>
        </w:rPr>
        <w:t xml:space="preserve"> компании «</w:t>
      </w:r>
      <w:r w:rsidR="002C2757">
        <w:rPr>
          <w:b/>
          <w:sz w:val="44"/>
          <w:szCs w:val="44"/>
        </w:rPr>
        <w:t>Ф</w:t>
      </w:r>
      <w:r>
        <w:rPr>
          <w:b/>
          <w:sz w:val="44"/>
          <w:szCs w:val="44"/>
        </w:rPr>
        <w:t xml:space="preserve">онд развития малого и среднего предпринимательства Брянской области» </w:t>
      </w:r>
    </w:p>
    <w:p w:rsidR="00363EBD" w:rsidRPr="00BC3BFB" w:rsidRDefault="00363EBD" w:rsidP="00D304CF">
      <w:pPr>
        <w:jc w:val="center"/>
      </w:pPr>
    </w:p>
    <w:p w:rsidR="00363EBD" w:rsidRPr="00BC3BFB" w:rsidRDefault="00363EBD" w:rsidP="00D304CF">
      <w:pPr>
        <w:jc w:val="center"/>
      </w:pPr>
    </w:p>
    <w:p w:rsidR="00363EBD" w:rsidRPr="00BC3BFB" w:rsidRDefault="00363EBD" w:rsidP="00D304CF">
      <w:pPr>
        <w:jc w:val="center"/>
      </w:pPr>
    </w:p>
    <w:p w:rsidR="00363EBD" w:rsidRPr="00BC3BFB" w:rsidRDefault="00363EBD" w:rsidP="00D304CF">
      <w:pPr>
        <w:jc w:val="center"/>
      </w:pPr>
    </w:p>
    <w:p w:rsidR="00363EBD" w:rsidRPr="00BC3BFB" w:rsidRDefault="00363EBD" w:rsidP="00D304CF">
      <w:pPr>
        <w:jc w:val="center"/>
      </w:pPr>
    </w:p>
    <w:p w:rsidR="00363EBD" w:rsidRPr="00BC3BFB" w:rsidRDefault="00363EBD" w:rsidP="00D304CF">
      <w:pPr>
        <w:jc w:val="center"/>
      </w:pPr>
    </w:p>
    <w:p w:rsidR="00363EBD" w:rsidRPr="00BC3BFB" w:rsidRDefault="00363EBD" w:rsidP="00D304CF">
      <w:pPr>
        <w:jc w:val="center"/>
      </w:pPr>
    </w:p>
    <w:p w:rsidR="00346BBE" w:rsidRPr="00BC3BFB" w:rsidRDefault="00346BBE" w:rsidP="002718DE"/>
    <w:p w:rsidR="0031526C" w:rsidRPr="00BC3BFB" w:rsidRDefault="0031526C" w:rsidP="00D304CF">
      <w:pPr>
        <w:jc w:val="center"/>
      </w:pPr>
    </w:p>
    <w:p w:rsidR="0031526C" w:rsidRPr="00BC3BFB" w:rsidRDefault="0031526C" w:rsidP="00D304CF">
      <w:pPr>
        <w:jc w:val="center"/>
      </w:pPr>
    </w:p>
    <w:p w:rsidR="0031526C" w:rsidRPr="00BC3BFB" w:rsidRDefault="0031526C" w:rsidP="00D304CF">
      <w:pPr>
        <w:jc w:val="center"/>
      </w:pPr>
    </w:p>
    <w:p w:rsidR="00CD5596" w:rsidRPr="00BC3BFB" w:rsidRDefault="00CD5596" w:rsidP="00D304CF">
      <w:pPr>
        <w:jc w:val="center"/>
      </w:pPr>
    </w:p>
    <w:p w:rsidR="007B4114" w:rsidRPr="00BC3BFB" w:rsidRDefault="007B4114" w:rsidP="00D304CF">
      <w:pPr>
        <w:jc w:val="center"/>
      </w:pPr>
    </w:p>
    <w:p w:rsidR="00225ED4" w:rsidRPr="00BC3BFB" w:rsidRDefault="00225ED4" w:rsidP="00970C2A">
      <w:pPr>
        <w:spacing w:line="276" w:lineRule="auto"/>
        <w:jc w:val="center"/>
        <w:rPr>
          <w:b/>
        </w:rPr>
      </w:pPr>
    </w:p>
    <w:p w:rsidR="00970C2A" w:rsidRPr="00BC3BFB" w:rsidRDefault="001B6C9F" w:rsidP="00970C2A">
      <w:pPr>
        <w:spacing w:line="276" w:lineRule="auto"/>
        <w:jc w:val="center"/>
        <w:rPr>
          <w:b/>
        </w:rPr>
      </w:pPr>
      <w:r>
        <w:rPr>
          <w:b/>
        </w:rPr>
        <w:t>г.</w:t>
      </w:r>
      <w:r w:rsidR="00AD5679">
        <w:rPr>
          <w:b/>
        </w:rPr>
        <w:t xml:space="preserve"> </w:t>
      </w:r>
      <w:r>
        <w:rPr>
          <w:b/>
        </w:rPr>
        <w:t>Брянск</w:t>
      </w:r>
    </w:p>
    <w:p w:rsidR="00F265E6" w:rsidRPr="00BC3BFB" w:rsidRDefault="00616990" w:rsidP="00041A57">
      <w:pPr>
        <w:jc w:val="center"/>
        <w:rPr>
          <w:b/>
        </w:rPr>
      </w:pPr>
      <w:r w:rsidRPr="00BC3BFB">
        <w:br w:type="page"/>
      </w:r>
      <w:r w:rsidR="00186830" w:rsidRPr="00BC3BFB">
        <w:rPr>
          <w:b/>
        </w:rPr>
        <w:lastRenderedPageBreak/>
        <w:t>1.</w:t>
      </w:r>
      <w:r w:rsidR="00820311" w:rsidRPr="00BC3BFB">
        <w:rPr>
          <w:b/>
        </w:rPr>
        <w:t xml:space="preserve"> </w:t>
      </w:r>
      <w:r w:rsidR="00A4411A" w:rsidRPr="00BC3BFB">
        <w:rPr>
          <w:b/>
        </w:rPr>
        <w:t>Общие положения</w:t>
      </w:r>
    </w:p>
    <w:p w:rsidR="00A4411A" w:rsidRPr="00BC3BFB" w:rsidRDefault="00A4411A" w:rsidP="00A4411A">
      <w:pPr>
        <w:ind w:left="705"/>
        <w:jc w:val="center"/>
        <w:rPr>
          <w:b/>
        </w:rPr>
      </w:pPr>
    </w:p>
    <w:p w:rsidR="00376C52" w:rsidRPr="00BC3BFB" w:rsidRDefault="004D6B8E" w:rsidP="0008421D">
      <w:pPr>
        <w:jc w:val="both"/>
      </w:pPr>
      <w:r w:rsidRPr="00BC3BFB">
        <w:t>1.1.</w:t>
      </w:r>
      <w:r w:rsidR="0008421D" w:rsidRPr="00BC3BFB">
        <w:t xml:space="preserve"> </w:t>
      </w:r>
      <w:r w:rsidR="002718DE">
        <w:t>Настоящ</w:t>
      </w:r>
      <w:r w:rsidR="00596464">
        <w:t>ее</w:t>
      </w:r>
      <w:r w:rsidR="00A4411A" w:rsidRPr="00BC3BFB">
        <w:t xml:space="preserve"> </w:t>
      </w:r>
      <w:r w:rsidR="002718DE">
        <w:t>По</w:t>
      </w:r>
      <w:r w:rsidR="00596464">
        <w:t>ложение</w:t>
      </w:r>
      <w:r w:rsidR="00A4411A" w:rsidRPr="00BC3BFB">
        <w:t xml:space="preserve"> </w:t>
      </w:r>
      <w:r w:rsidR="00596464">
        <w:t>о</w:t>
      </w:r>
      <w:r w:rsidR="002D13C9">
        <w:t xml:space="preserve"> поряд</w:t>
      </w:r>
      <w:r w:rsidR="00A4411A" w:rsidRPr="00BC3BFB">
        <w:t>к</w:t>
      </w:r>
      <w:r w:rsidR="00596464">
        <w:t>е</w:t>
      </w:r>
      <w:r w:rsidR="002D13C9">
        <w:t xml:space="preserve"> проведения</w:t>
      </w:r>
      <w:r w:rsidR="00A4411A" w:rsidRPr="00BC3BFB">
        <w:t xml:space="preserve"> отбора </w:t>
      </w:r>
      <w:r w:rsidR="008078F2" w:rsidRPr="00BC3BFB">
        <w:t>аудиторской организации</w:t>
      </w:r>
      <w:r w:rsidR="00A4411A" w:rsidRPr="00BC3BFB">
        <w:t xml:space="preserve"> для </w:t>
      </w:r>
      <w:r w:rsidR="00376C52" w:rsidRPr="00BC3BFB">
        <w:t>проведения</w:t>
      </w:r>
      <w:r w:rsidR="002D13C9">
        <w:t xml:space="preserve"> ежегодного</w:t>
      </w:r>
      <w:r w:rsidR="00376C52" w:rsidRPr="00BC3BFB">
        <w:t xml:space="preserve"> обязательного аудита бухгалтерской (финансовой) отчетности</w:t>
      </w:r>
      <w:r w:rsidR="00376C52" w:rsidRPr="00BC3BFB">
        <w:rPr>
          <w:color w:val="000000"/>
        </w:rPr>
        <w:t xml:space="preserve"> </w:t>
      </w:r>
      <w:proofErr w:type="spellStart"/>
      <w:r w:rsidR="0062447B">
        <w:t>Микрокре</w:t>
      </w:r>
      <w:r w:rsidR="00596464">
        <w:t>дитн</w:t>
      </w:r>
      <w:r w:rsidR="002D13C9">
        <w:t>ой</w:t>
      </w:r>
      <w:proofErr w:type="spellEnd"/>
      <w:r w:rsidR="00596464">
        <w:t xml:space="preserve"> компани</w:t>
      </w:r>
      <w:r w:rsidR="002D13C9">
        <w:t>и</w:t>
      </w:r>
      <w:r w:rsidR="00596464">
        <w:t xml:space="preserve"> «Фонд развития </w:t>
      </w:r>
      <w:r w:rsidR="0062447B">
        <w:t xml:space="preserve">малого и среднего предпринимательства Брянской области» </w:t>
      </w:r>
      <w:r w:rsidR="00A27E7B" w:rsidRPr="00BC3BFB">
        <w:t>(</w:t>
      </w:r>
      <w:r w:rsidR="00DA6D70" w:rsidRPr="00BC3BFB">
        <w:t xml:space="preserve">далее </w:t>
      </w:r>
      <w:r w:rsidR="002D13C9">
        <w:t>по тексту</w:t>
      </w:r>
      <w:r w:rsidR="00DA6D70" w:rsidRPr="00BC3BFB">
        <w:t>– Фонд</w:t>
      </w:r>
      <w:r w:rsidR="00A27E7B" w:rsidRPr="00BC3BFB">
        <w:t>)</w:t>
      </w:r>
      <w:r w:rsidR="002C2757">
        <w:t xml:space="preserve"> разработан в соответствии с Приказом Минэкономразвития России от 14.03.2019 №125 </w:t>
      </w:r>
      <w:r w:rsidR="0069728D">
        <w:t xml:space="preserve">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,показателей и результатов региональных проектов ,обеспечивающих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 ,образующим инфраструктуру поддержки субъектов малого и среднего предпринимательства». </w:t>
      </w:r>
    </w:p>
    <w:p w:rsidR="00DA6D70" w:rsidRPr="00BC3BFB" w:rsidRDefault="00DA6D70" w:rsidP="0008421D">
      <w:pPr>
        <w:jc w:val="both"/>
      </w:pPr>
      <w:r w:rsidRPr="00BC3BFB">
        <w:t>1.2.</w:t>
      </w:r>
      <w:r w:rsidR="0008421D" w:rsidRPr="00BC3BFB">
        <w:rPr>
          <w:b/>
        </w:rPr>
        <w:t xml:space="preserve"> </w:t>
      </w:r>
      <w:r w:rsidRPr="00BC3BFB">
        <w:t xml:space="preserve">В </w:t>
      </w:r>
      <w:r w:rsidR="00D54E47" w:rsidRPr="00BC3BFB">
        <w:t>настояще</w:t>
      </w:r>
      <w:r w:rsidR="002C2757">
        <w:t>м</w:t>
      </w:r>
      <w:r w:rsidR="00D54E47" w:rsidRPr="00BC3BFB">
        <w:t xml:space="preserve"> </w:t>
      </w:r>
      <w:r w:rsidR="002C2757">
        <w:t>Положении</w:t>
      </w:r>
      <w:r w:rsidRPr="00BC3BFB">
        <w:t xml:space="preserve"> используются следующие понятия:</w:t>
      </w:r>
      <w:r w:rsidR="00185A30" w:rsidRPr="00BC3BFB">
        <w:t xml:space="preserve"> </w:t>
      </w:r>
    </w:p>
    <w:p w:rsidR="00A27E7B" w:rsidRPr="00BC3BFB" w:rsidRDefault="00376C52" w:rsidP="003628D7">
      <w:pPr>
        <w:ind w:firstLine="567"/>
        <w:jc w:val="both"/>
      </w:pPr>
      <w:r w:rsidRPr="00BC3BFB">
        <w:rPr>
          <w:b/>
        </w:rPr>
        <w:t>Аудиторская организация</w:t>
      </w:r>
      <w:r w:rsidR="00A27E7B" w:rsidRPr="00BC3BFB">
        <w:t>,</w:t>
      </w:r>
      <w:r w:rsidR="00A27E7B" w:rsidRPr="00BC3BFB">
        <w:rPr>
          <w:b/>
        </w:rPr>
        <w:t xml:space="preserve"> </w:t>
      </w:r>
      <w:r w:rsidRPr="00BC3BFB">
        <w:rPr>
          <w:b/>
        </w:rPr>
        <w:t>у</w:t>
      </w:r>
      <w:r w:rsidR="00A27E7B" w:rsidRPr="00BC3BFB">
        <w:rPr>
          <w:b/>
        </w:rPr>
        <w:t>частник конкурс</w:t>
      </w:r>
      <w:r w:rsidR="00664712" w:rsidRPr="00BC3BFB">
        <w:rPr>
          <w:b/>
        </w:rPr>
        <w:t>а</w:t>
      </w:r>
      <w:r w:rsidR="00A27E7B" w:rsidRPr="00BC3BFB">
        <w:t xml:space="preserve"> – </w:t>
      </w:r>
      <w:r w:rsidR="008B419E" w:rsidRPr="00BC3BFB">
        <w:t xml:space="preserve">индивидуальный аудитор или </w:t>
      </w:r>
      <w:r w:rsidRPr="00BC3BFB">
        <w:t>аудиторская</w:t>
      </w:r>
      <w:r w:rsidR="00A27E7B" w:rsidRPr="00BC3BFB">
        <w:t xml:space="preserve"> организация, </w:t>
      </w:r>
      <w:r w:rsidRPr="00BC3BFB">
        <w:rPr>
          <w:color w:val="000000"/>
        </w:rPr>
        <w:t>соответствующ</w:t>
      </w:r>
      <w:r w:rsidR="008B419E" w:rsidRPr="00BC3BFB">
        <w:rPr>
          <w:color w:val="000000"/>
        </w:rPr>
        <w:t>ие</w:t>
      </w:r>
      <w:r w:rsidRPr="00BC3BFB">
        <w:rPr>
          <w:color w:val="000000"/>
        </w:rPr>
        <w:t xml:space="preserve"> требованиям, установленным в настоящей конкурсной документации</w:t>
      </w:r>
      <w:r w:rsidR="00A27E7B" w:rsidRPr="00BC3BFB">
        <w:t>.</w:t>
      </w:r>
      <w:r w:rsidR="008B419E" w:rsidRPr="00BC3BFB">
        <w:t xml:space="preserve"> </w:t>
      </w:r>
    </w:p>
    <w:p w:rsidR="00DA6D70" w:rsidRPr="00BC3BFB" w:rsidRDefault="00A27E7B" w:rsidP="003628D7">
      <w:pPr>
        <w:ind w:firstLine="567"/>
        <w:jc w:val="both"/>
      </w:pPr>
      <w:r w:rsidRPr="00BC3BFB">
        <w:rPr>
          <w:b/>
        </w:rPr>
        <w:t>К</w:t>
      </w:r>
      <w:r w:rsidR="00DA6D70" w:rsidRPr="00BC3BFB">
        <w:rPr>
          <w:b/>
        </w:rPr>
        <w:t>онкурсная комиссия</w:t>
      </w:r>
      <w:r w:rsidR="00DA6D70" w:rsidRPr="00BC3BFB">
        <w:t xml:space="preserve"> – комиссия, созданная для проведения конкурсного отбора</w:t>
      </w:r>
      <w:r w:rsidRPr="00BC3BFB">
        <w:t xml:space="preserve">. Состав конкурсной комиссии утверждается </w:t>
      </w:r>
      <w:r w:rsidR="00564CCA" w:rsidRPr="00BC3BFB">
        <w:t xml:space="preserve">приказом </w:t>
      </w:r>
      <w:r w:rsidR="00185A30" w:rsidRPr="00BC3BFB">
        <w:t>исполнительного</w:t>
      </w:r>
      <w:r w:rsidR="00564CCA" w:rsidRPr="00BC3BFB">
        <w:t xml:space="preserve"> директора Фонда</w:t>
      </w:r>
      <w:r w:rsidRPr="00BC3BFB">
        <w:t>.</w:t>
      </w:r>
      <w:r w:rsidR="00DA6D70" w:rsidRPr="00BC3BFB">
        <w:t xml:space="preserve"> </w:t>
      </w:r>
    </w:p>
    <w:p w:rsidR="00DA6D70" w:rsidRPr="00BC3BFB" w:rsidRDefault="00A27E7B" w:rsidP="003628D7">
      <w:pPr>
        <w:ind w:firstLine="567"/>
        <w:jc w:val="both"/>
      </w:pPr>
      <w:r w:rsidRPr="00BC3BFB">
        <w:rPr>
          <w:b/>
        </w:rPr>
        <w:t>К</w:t>
      </w:r>
      <w:r w:rsidR="00DA6D70" w:rsidRPr="00BC3BFB">
        <w:rPr>
          <w:b/>
        </w:rPr>
        <w:t>онкурсная документация</w:t>
      </w:r>
      <w:r w:rsidR="00DA6D70" w:rsidRPr="00BC3BFB">
        <w:t xml:space="preserve"> – совокупность правил и документов, утвержд</w:t>
      </w:r>
      <w:r w:rsidR="00CB54D1" w:rsidRPr="00BC3BFB">
        <w:t>е</w:t>
      </w:r>
      <w:r w:rsidR="00DA6D70" w:rsidRPr="00BC3BFB">
        <w:t>нн</w:t>
      </w:r>
      <w:r w:rsidR="00430312" w:rsidRPr="00BC3BFB">
        <w:t>ых</w:t>
      </w:r>
      <w:r w:rsidR="00DA6D70" w:rsidRPr="00BC3BFB">
        <w:t xml:space="preserve"> </w:t>
      </w:r>
      <w:r w:rsidR="00BE6694" w:rsidRPr="00BC3BFB">
        <w:t xml:space="preserve">Фондом </w:t>
      </w:r>
      <w:r w:rsidR="00DA6D70" w:rsidRPr="00BC3BFB">
        <w:t>и содержащ</w:t>
      </w:r>
      <w:r w:rsidR="00430312" w:rsidRPr="00BC3BFB">
        <w:t>их</w:t>
      </w:r>
      <w:r w:rsidR="00DA6D70" w:rsidRPr="00BC3BFB">
        <w:t xml:space="preserve"> условия, предусмотренные законодательством Российской Федерации о </w:t>
      </w:r>
      <w:r w:rsidR="00787218" w:rsidRPr="00BC3BFB">
        <w:t>проведении конкурсов</w:t>
      </w:r>
      <w:r w:rsidR="00EE6188" w:rsidRPr="00BC3BFB">
        <w:t>.</w:t>
      </w:r>
    </w:p>
    <w:p w:rsidR="00DA6D70" w:rsidRPr="00BC3BFB" w:rsidRDefault="00A27E7B" w:rsidP="003628D7">
      <w:pPr>
        <w:ind w:firstLine="567"/>
        <w:jc w:val="both"/>
      </w:pPr>
      <w:r w:rsidRPr="00BC3BFB">
        <w:rPr>
          <w:b/>
        </w:rPr>
        <w:t>З</w:t>
      </w:r>
      <w:r w:rsidR="00DA6D70" w:rsidRPr="00BC3BFB">
        <w:rPr>
          <w:b/>
        </w:rPr>
        <w:t>аявка на участие в конкурсе</w:t>
      </w:r>
      <w:r w:rsidR="00DA6D70" w:rsidRPr="00BC3BFB">
        <w:t xml:space="preserve"> – письменное подтверждение </w:t>
      </w:r>
      <w:r w:rsidR="00D25FE1" w:rsidRPr="00BC3BFB">
        <w:t>аудиторской организацией</w:t>
      </w:r>
      <w:r w:rsidR="00DA6D70" w:rsidRPr="00BC3BFB">
        <w:t xml:space="preserve"> е</w:t>
      </w:r>
      <w:r w:rsidR="00D25FE1" w:rsidRPr="00BC3BFB">
        <w:t>е</w:t>
      </w:r>
      <w:r w:rsidR="00DA6D70" w:rsidRPr="00BC3BFB">
        <w:t xml:space="preserve"> согласия участвовать в конкурсном отборе на условиях, указанных в извещении о проведении конкурсного отбора и </w:t>
      </w:r>
      <w:r w:rsidR="002A19CB" w:rsidRPr="00BC3BFB">
        <w:t xml:space="preserve">настоящей </w:t>
      </w:r>
      <w:r w:rsidR="00DA6D70" w:rsidRPr="00BC3BFB">
        <w:t>конкурсной документации, поданное по форме</w:t>
      </w:r>
      <w:r w:rsidR="00D00A95" w:rsidRPr="00BC3BFB">
        <w:t>,</w:t>
      </w:r>
      <w:r w:rsidR="00DA6D70" w:rsidRPr="00BC3BFB">
        <w:t xml:space="preserve"> в порядке и сроки, установленные настоящей конкурсной документацией. </w:t>
      </w:r>
    </w:p>
    <w:p w:rsidR="00DA6D70" w:rsidRPr="00BC3BFB" w:rsidRDefault="001011B7" w:rsidP="003628D7">
      <w:pPr>
        <w:ind w:firstLine="567"/>
        <w:jc w:val="both"/>
      </w:pPr>
      <w:r w:rsidRPr="00BC3BFB">
        <w:rPr>
          <w:b/>
        </w:rPr>
        <w:t>Д</w:t>
      </w:r>
      <w:r w:rsidR="00DA6D70" w:rsidRPr="00BC3BFB">
        <w:rPr>
          <w:b/>
        </w:rPr>
        <w:t>ог</w:t>
      </w:r>
      <w:r w:rsidRPr="00BC3BFB">
        <w:rPr>
          <w:b/>
        </w:rPr>
        <w:t xml:space="preserve">овор на </w:t>
      </w:r>
      <w:r w:rsidRPr="00BC3BFB">
        <w:rPr>
          <w:rFonts w:eastAsia="Calibri"/>
          <w:b/>
          <w:lang w:eastAsia="en-US"/>
        </w:rPr>
        <w:t>оказание аудиторских услуг</w:t>
      </w:r>
      <w:r w:rsidR="00DA6D70" w:rsidRPr="00BC3BFB">
        <w:t xml:space="preserve"> – договор, заключаемый </w:t>
      </w:r>
      <w:r w:rsidR="00EE6188" w:rsidRPr="00BC3BFB">
        <w:t>Фондом</w:t>
      </w:r>
      <w:r w:rsidR="00DA6D70" w:rsidRPr="00BC3BFB">
        <w:t xml:space="preserve"> с победител</w:t>
      </w:r>
      <w:r w:rsidR="00A215B4" w:rsidRPr="00BC3BFB">
        <w:t>е</w:t>
      </w:r>
      <w:r w:rsidR="00DA6D70" w:rsidRPr="00BC3BFB">
        <w:t>м конкурсного отбора.</w:t>
      </w:r>
    </w:p>
    <w:p w:rsidR="00C369DC" w:rsidRPr="00BC3BFB" w:rsidRDefault="00792100" w:rsidP="0008421D">
      <w:pPr>
        <w:jc w:val="both"/>
      </w:pPr>
      <w:r w:rsidRPr="00BC3BFB">
        <w:t>1.3.</w:t>
      </w:r>
      <w:r w:rsidR="00185A30" w:rsidRPr="00BC3BFB">
        <w:t xml:space="preserve"> </w:t>
      </w:r>
      <w:r w:rsidR="003802CC" w:rsidRPr="00BC3BFB">
        <w:t>Аудиторская организация</w:t>
      </w:r>
      <w:r w:rsidRPr="00BC3BFB">
        <w:t xml:space="preserve"> нес</w:t>
      </w:r>
      <w:r w:rsidR="00CB54D1" w:rsidRPr="00BC3BFB">
        <w:t>е</w:t>
      </w:r>
      <w:r w:rsidRPr="00BC3BFB">
        <w:t xml:space="preserve">т все расходы, связанные с подготовкой и подачей заявки на участие в </w:t>
      </w:r>
      <w:r w:rsidR="00050A14" w:rsidRPr="00BC3BFB">
        <w:t>к</w:t>
      </w:r>
      <w:r w:rsidRPr="00BC3BFB">
        <w:t>онкурс</w:t>
      </w:r>
      <w:r w:rsidR="00E47360" w:rsidRPr="00BC3BFB">
        <w:t>е</w:t>
      </w:r>
      <w:r w:rsidRPr="00BC3BFB">
        <w:t xml:space="preserve">, участием в </w:t>
      </w:r>
      <w:r w:rsidR="00050A14" w:rsidRPr="00BC3BFB">
        <w:t>к</w:t>
      </w:r>
      <w:r w:rsidRPr="00BC3BFB">
        <w:t>онкурс</w:t>
      </w:r>
      <w:r w:rsidR="00E47360" w:rsidRPr="00BC3BFB">
        <w:t>е</w:t>
      </w:r>
      <w:r w:rsidRPr="00BC3BFB">
        <w:t>.</w:t>
      </w:r>
    </w:p>
    <w:p w:rsidR="002E2061" w:rsidRPr="00BC3BFB" w:rsidRDefault="00C369DC" w:rsidP="0008421D">
      <w:pPr>
        <w:jc w:val="both"/>
      </w:pPr>
      <w:r w:rsidRPr="00BC3BFB">
        <w:t>1.4.</w:t>
      </w:r>
      <w:r w:rsidR="00185A30" w:rsidRPr="00BC3BFB">
        <w:t xml:space="preserve"> </w:t>
      </w:r>
      <w:r w:rsidRPr="00BC3BFB">
        <w:t xml:space="preserve">Плата за предоставление конкурсной документации </w:t>
      </w:r>
      <w:r w:rsidR="00BE6694" w:rsidRPr="00BC3BFB">
        <w:t xml:space="preserve">Фондом </w:t>
      </w:r>
      <w:r w:rsidRPr="00BC3BFB">
        <w:t>не взимается.</w:t>
      </w:r>
    </w:p>
    <w:p w:rsidR="00885ABD" w:rsidRPr="00BC3BFB" w:rsidRDefault="00885ABD" w:rsidP="0008421D">
      <w:pPr>
        <w:jc w:val="both"/>
      </w:pPr>
      <w:r w:rsidRPr="00BC3BFB">
        <w:t>1.5. Отбор индивидуального аудитора или аудиторской организации для проведения ежегодного обязательного аудита годовой бухгалтерской (финансовой) отчетности проводится не реже чем один раз в пять лет.</w:t>
      </w:r>
    </w:p>
    <w:p w:rsidR="00212C62" w:rsidRPr="00BC3BFB" w:rsidRDefault="00212C62" w:rsidP="00212C62">
      <w:pPr>
        <w:jc w:val="both"/>
      </w:pPr>
    </w:p>
    <w:p w:rsidR="0089121A" w:rsidRPr="00BC3BFB" w:rsidRDefault="00346BBE" w:rsidP="00F85228">
      <w:pPr>
        <w:jc w:val="center"/>
        <w:rPr>
          <w:b/>
        </w:rPr>
      </w:pPr>
      <w:r w:rsidRPr="00BC3BFB">
        <w:rPr>
          <w:b/>
          <w:szCs w:val="28"/>
        </w:rPr>
        <w:t>2</w:t>
      </w:r>
      <w:r w:rsidR="00186830" w:rsidRPr="00BC3BFB">
        <w:rPr>
          <w:b/>
          <w:szCs w:val="28"/>
        </w:rPr>
        <w:t>.</w:t>
      </w:r>
      <w:r w:rsidR="00185A30" w:rsidRPr="00BC3BFB">
        <w:rPr>
          <w:b/>
          <w:szCs w:val="28"/>
        </w:rPr>
        <w:t xml:space="preserve"> </w:t>
      </w:r>
      <w:r w:rsidR="0089121A" w:rsidRPr="00BC3BFB">
        <w:rPr>
          <w:b/>
          <w:szCs w:val="28"/>
        </w:rPr>
        <w:t>Требования к содержанию, форме и составу заявки на участие в конкурсе и инструкция по ее заполнению</w:t>
      </w:r>
    </w:p>
    <w:p w:rsidR="0089121A" w:rsidRPr="00BC3BFB" w:rsidRDefault="0089121A" w:rsidP="009470B6">
      <w:pPr>
        <w:jc w:val="center"/>
        <w:rPr>
          <w:b/>
        </w:rPr>
      </w:pPr>
    </w:p>
    <w:p w:rsidR="00616990" w:rsidRPr="00BC3BFB" w:rsidRDefault="00346BBE" w:rsidP="0008421D">
      <w:pPr>
        <w:jc w:val="both"/>
      </w:pPr>
      <w:r w:rsidRPr="00BC3BFB">
        <w:t>2</w:t>
      </w:r>
      <w:r w:rsidR="00E14F4C" w:rsidRPr="00BC3BFB">
        <w:t>.</w:t>
      </w:r>
      <w:r w:rsidR="00C94C27" w:rsidRPr="00BC3BFB">
        <w:t>1</w:t>
      </w:r>
      <w:r w:rsidR="00E14F4C" w:rsidRPr="00BC3BFB">
        <w:t>.</w:t>
      </w:r>
      <w:r w:rsidR="00185A30" w:rsidRPr="00BC3BFB">
        <w:t xml:space="preserve"> </w:t>
      </w:r>
      <w:r w:rsidR="005C076B" w:rsidRPr="00BC3BFB">
        <w:t>Заявка на участие в конкурс</w:t>
      </w:r>
      <w:r w:rsidR="00AA14AF" w:rsidRPr="00BC3BFB">
        <w:t>е</w:t>
      </w:r>
      <w:r w:rsidR="005C076B" w:rsidRPr="00BC3BFB">
        <w:t xml:space="preserve"> должна</w:t>
      </w:r>
      <w:r w:rsidR="00143AD3" w:rsidRPr="00BC3BFB">
        <w:t xml:space="preserve"> </w:t>
      </w:r>
      <w:r w:rsidR="004C6F85" w:rsidRPr="00BC3BFB">
        <w:t xml:space="preserve">соответствовать </w:t>
      </w:r>
      <w:r w:rsidR="00186830" w:rsidRPr="00BC3BFB">
        <w:t>ф</w:t>
      </w:r>
      <w:r w:rsidR="004C6F85" w:rsidRPr="00BC3BFB">
        <w:t xml:space="preserve">орме </w:t>
      </w:r>
      <w:r w:rsidR="00EE6188" w:rsidRPr="00BC3BFB">
        <w:t xml:space="preserve">№ </w:t>
      </w:r>
      <w:r w:rsidR="004C6F85" w:rsidRPr="00BC3BFB">
        <w:t xml:space="preserve">1 </w:t>
      </w:r>
      <w:r w:rsidR="00B35FC3" w:rsidRPr="00BC3BFB">
        <w:t>р</w:t>
      </w:r>
      <w:r w:rsidR="00616990" w:rsidRPr="00BC3BFB">
        <w:t>аздел</w:t>
      </w:r>
      <w:r w:rsidR="001F4DA1" w:rsidRPr="00BC3BFB">
        <w:t>а</w:t>
      </w:r>
      <w:r w:rsidR="00616990" w:rsidRPr="00BC3BFB">
        <w:t xml:space="preserve"> 1</w:t>
      </w:r>
      <w:r w:rsidR="00EE6188" w:rsidRPr="00BC3BFB">
        <w:t>2</w:t>
      </w:r>
      <w:r w:rsidR="00616990" w:rsidRPr="00BC3BFB">
        <w:t xml:space="preserve"> настояще</w:t>
      </w:r>
      <w:r w:rsidR="002C2757">
        <w:t>го</w:t>
      </w:r>
      <w:r w:rsidR="00616990" w:rsidRPr="00BC3BFB">
        <w:t xml:space="preserve"> </w:t>
      </w:r>
      <w:r w:rsidR="002C2757">
        <w:t>Положения</w:t>
      </w:r>
      <w:r w:rsidR="00616990" w:rsidRPr="00BC3BFB">
        <w:t>.</w:t>
      </w:r>
    </w:p>
    <w:p w:rsidR="005C076B" w:rsidRPr="00BC3BFB" w:rsidRDefault="00346BBE" w:rsidP="0008421D">
      <w:pPr>
        <w:jc w:val="both"/>
      </w:pPr>
      <w:r w:rsidRPr="00BC3BFB">
        <w:t>2</w:t>
      </w:r>
      <w:r w:rsidR="00616990" w:rsidRPr="00BC3BFB">
        <w:t>.2.</w:t>
      </w:r>
      <w:r w:rsidR="00185A30" w:rsidRPr="00BC3BFB">
        <w:t xml:space="preserve"> </w:t>
      </w:r>
      <w:r w:rsidR="00EF4626" w:rsidRPr="00BC3BFB">
        <w:t>К з</w:t>
      </w:r>
      <w:r w:rsidR="00616990" w:rsidRPr="00BC3BFB">
        <w:t>аявк</w:t>
      </w:r>
      <w:r w:rsidR="00EF4626" w:rsidRPr="00BC3BFB">
        <w:t xml:space="preserve">е </w:t>
      </w:r>
      <w:r w:rsidR="00304C02" w:rsidRPr="00BC3BFB">
        <w:t xml:space="preserve">на участие в конкурсе </w:t>
      </w:r>
      <w:r w:rsidR="00616990" w:rsidRPr="00BC3BFB">
        <w:t>должн</w:t>
      </w:r>
      <w:r w:rsidR="00EF4626" w:rsidRPr="00BC3BFB">
        <w:t>ы</w:t>
      </w:r>
      <w:r w:rsidR="00616990" w:rsidRPr="00BC3BFB">
        <w:t xml:space="preserve"> </w:t>
      </w:r>
      <w:r w:rsidR="00DF6DEA" w:rsidRPr="00BC3BFB">
        <w:t xml:space="preserve">быть </w:t>
      </w:r>
      <w:r w:rsidR="00EF4626" w:rsidRPr="00BC3BFB">
        <w:t xml:space="preserve">приложены </w:t>
      </w:r>
      <w:r w:rsidR="00616990" w:rsidRPr="00BC3BFB">
        <w:t xml:space="preserve">следующие </w:t>
      </w:r>
      <w:r w:rsidR="00143AD3" w:rsidRPr="00BC3BFB">
        <w:t>документы и сведения</w:t>
      </w:r>
      <w:r w:rsidR="00616990" w:rsidRPr="00BC3BFB">
        <w:t>:</w:t>
      </w:r>
      <w:r w:rsidR="00304C02" w:rsidRPr="00BC3BFB">
        <w:t xml:space="preserve"> </w:t>
      </w:r>
    </w:p>
    <w:p w:rsidR="009A7705" w:rsidRPr="00BC3BFB" w:rsidRDefault="00D056F7" w:rsidP="0008421D">
      <w:pPr>
        <w:pStyle w:val="a4"/>
        <w:ind w:left="0"/>
        <w:jc w:val="both"/>
        <w:rPr>
          <w:bCs/>
          <w:iCs/>
        </w:rPr>
      </w:pPr>
      <w:r w:rsidRPr="00BC3BFB">
        <w:rPr>
          <w:bCs/>
          <w:iCs/>
        </w:rPr>
        <w:t>2.2.1.</w:t>
      </w:r>
      <w:r w:rsidR="00185A30" w:rsidRPr="00BC3BFB">
        <w:rPr>
          <w:bCs/>
          <w:iCs/>
        </w:rPr>
        <w:t xml:space="preserve"> </w:t>
      </w:r>
      <w:r w:rsidRPr="00BC3BFB">
        <w:rPr>
          <w:bCs/>
          <w:iCs/>
        </w:rPr>
        <w:t>К</w:t>
      </w:r>
      <w:r w:rsidR="009A7705" w:rsidRPr="00BC3BFB">
        <w:rPr>
          <w:bCs/>
          <w:iCs/>
        </w:rPr>
        <w:t>опия Устава (со всеми изменениями и дополнениями к нему, в случае их внесения в Устав)</w:t>
      </w:r>
      <w:r w:rsidRPr="00BC3BFB">
        <w:rPr>
          <w:bCs/>
          <w:iCs/>
        </w:rPr>
        <w:t>.</w:t>
      </w:r>
    </w:p>
    <w:p w:rsidR="009A7705" w:rsidRPr="00BC3BFB" w:rsidRDefault="00D056F7" w:rsidP="0008421D">
      <w:pPr>
        <w:pStyle w:val="a4"/>
        <w:ind w:left="0"/>
        <w:jc w:val="both"/>
      </w:pPr>
      <w:r w:rsidRPr="00BC3BFB">
        <w:t>2.2.2.</w:t>
      </w:r>
      <w:r w:rsidR="00185A30" w:rsidRPr="00BC3BFB">
        <w:t xml:space="preserve"> </w:t>
      </w:r>
      <w:r w:rsidRPr="00BC3BFB">
        <w:t>К</w:t>
      </w:r>
      <w:r w:rsidR="009A7705" w:rsidRPr="00BC3BFB">
        <w:t xml:space="preserve">опия </w:t>
      </w:r>
      <w:r w:rsidR="005966B0" w:rsidRPr="00BC3BFB">
        <w:t>свидетельства, подтверждающего государственную регистрацию юридического лица</w:t>
      </w:r>
      <w:r w:rsidR="008B419E" w:rsidRPr="00BC3BFB">
        <w:t>/индивидуального предпринимателя</w:t>
      </w:r>
      <w:r w:rsidR="005966B0" w:rsidRPr="00BC3BFB">
        <w:t xml:space="preserve">, либо </w:t>
      </w:r>
      <w:r w:rsidR="009A7705" w:rsidRPr="00BC3BFB">
        <w:t>копия свидетельства о внесении записи в ЕГРЮЛ о юридическом лице, зарегистрированном до 01.07.2002</w:t>
      </w:r>
      <w:r w:rsidR="00185A30" w:rsidRPr="00BC3BFB">
        <w:t xml:space="preserve"> г</w:t>
      </w:r>
      <w:r w:rsidRPr="00BC3BFB">
        <w:t>.</w:t>
      </w:r>
    </w:p>
    <w:p w:rsidR="009A7705" w:rsidRPr="00BC3BFB" w:rsidRDefault="00D056F7" w:rsidP="0008421D">
      <w:pPr>
        <w:pStyle w:val="a4"/>
        <w:ind w:left="0"/>
        <w:jc w:val="both"/>
        <w:rPr>
          <w:bCs/>
          <w:iCs/>
        </w:rPr>
      </w:pPr>
      <w:r w:rsidRPr="00BC3BFB">
        <w:rPr>
          <w:bCs/>
          <w:iCs/>
        </w:rPr>
        <w:t>2.2.3.</w:t>
      </w:r>
      <w:r w:rsidR="00185A30" w:rsidRPr="00BC3BFB">
        <w:rPr>
          <w:bCs/>
          <w:iCs/>
        </w:rPr>
        <w:t xml:space="preserve"> </w:t>
      </w:r>
      <w:r w:rsidR="00592BB3" w:rsidRPr="00BC3BFB">
        <w:rPr>
          <w:bCs/>
          <w:iCs/>
        </w:rPr>
        <w:t>К</w:t>
      </w:r>
      <w:r w:rsidR="009A02FB" w:rsidRPr="00BC3BFB">
        <w:rPr>
          <w:bCs/>
          <w:iCs/>
        </w:rPr>
        <w:t xml:space="preserve">опия </w:t>
      </w:r>
      <w:r w:rsidR="009A7705" w:rsidRPr="00BC3BFB">
        <w:rPr>
          <w:bCs/>
          <w:iCs/>
        </w:rPr>
        <w:t>д</w:t>
      </w:r>
      <w:r w:rsidR="009A7705" w:rsidRPr="00BC3BFB">
        <w:t>окумент</w:t>
      </w:r>
      <w:r w:rsidR="009A02FB" w:rsidRPr="00BC3BFB">
        <w:t>а</w:t>
      </w:r>
      <w:r w:rsidR="009A7705" w:rsidRPr="00BC3BFB">
        <w:t>, подтверждающ</w:t>
      </w:r>
      <w:r w:rsidR="009A02FB" w:rsidRPr="00BC3BFB">
        <w:t>его</w:t>
      </w:r>
      <w:r w:rsidR="009A7705" w:rsidRPr="00BC3BFB">
        <w:t xml:space="preserve"> полномочия </w:t>
      </w:r>
      <w:r w:rsidR="004C4ED3" w:rsidRPr="00BC3BFB">
        <w:t>лица, подписавшего заявку и/или руководителя</w:t>
      </w:r>
      <w:r w:rsidR="009A7705" w:rsidRPr="00BC3BFB">
        <w:t xml:space="preserve"> </w:t>
      </w:r>
      <w:r w:rsidR="00EB3483" w:rsidRPr="00BC3BFB">
        <w:t>аудиторской организации</w:t>
      </w:r>
      <w:r w:rsidR="00592BB3" w:rsidRPr="00BC3BFB">
        <w:t>.</w:t>
      </w:r>
    </w:p>
    <w:p w:rsidR="00EC6C09" w:rsidRPr="00BC3BFB" w:rsidRDefault="00D056F7" w:rsidP="0008421D">
      <w:pPr>
        <w:pStyle w:val="a4"/>
        <w:ind w:left="0"/>
        <w:jc w:val="both"/>
      </w:pPr>
      <w:r w:rsidRPr="00BC3BFB">
        <w:rPr>
          <w:bCs/>
          <w:iCs/>
        </w:rPr>
        <w:lastRenderedPageBreak/>
        <w:t>2.2.4.</w:t>
      </w:r>
      <w:r w:rsidR="00185A30" w:rsidRPr="00BC3BFB">
        <w:rPr>
          <w:bCs/>
          <w:iCs/>
        </w:rPr>
        <w:t xml:space="preserve"> </w:t>
      </w:r>
      <w:r w:rsidR="00592BB3" w:rsidRPr="00BC3BFB">
        <w:rPr>
          <w:bCs/>
          <w:iCs/>
        </w:rPr>
        <w:t>К</w:t>
      </w:r>
      <w:r w:rsidR="009A7705" w:rsidRPr="00BC3BFB">
        <w:t>опи</w:t>
      </w:r>
      <w:r w:rsidR="00ED555A" w:rsidRPr="00BC3BFB">
        <w:t>и документов, подтверждающих соответствие аудиторской организации требованиям к аудиторским организациям</w:t>
      </w:r>
      <w:r w:rsidR="004A17D6" w:rsidRPr="00BC3BFB">
        <w:t>, установленным в пункте 4.1.1 настоящей конкурсной документации</w:t>
      </w:r>
      <w:r w:rsidR="00EC6C09" w:rsidRPr="00BC3BFB">
        <w:t>:</w:t>
      </w:r>
    </w:p>
    <w:p w:rsidR="009A7705" w:rsidRPr="00BC3BFB" w:rsidRDefault="0008421D" w:rsidP="0008421D">
      <w:pPr>
        <w:ind w:firstLine="708"/>
        <w:jc w:val="both"/>
      </w:pPr>
      <w:r w:rsidRPr="00BC3BFB">
        <w:t xml:space="preserve">- </w:t>
      </w:r>
      <w:r w:rsidR="00EC6C09" w:rsidRPr="00BC3BFB">
        <w:t>выписк</w:t>
      </w:r>
      <w:r w:rsidR="00435A34" w:rsidRPr="00BC3BFB">
        <w:t>и</w:t>
      </w:r>
      <w:r w:rsidR="00EC6C09" w:rsidRPr="00BC3BFB">
        <w:t xml:space="preserve"> из реестра аудиторов и аудиторских организаций саморегулируемой организации</w:t>
      </w:r>
      <w:r w:rsidR="00EE341C" w:rsidRPr="00BC3BFB">
        <w:t xml:space="preserve"> аудиторов</w:t>
      </w:r>
      <w:r w:rsidR="00725F27" w:rsidRPr="00BC3BFB">
        <w:t xml:space="preserve"> или копи</w:t>
      </w:r>
      <w:r w:rsidR="00435A34" w:rsidRPr="00BC3BFB">
        <w:t>и</w:t>
      </w:r>
      <w:r w:rsidR="00725F27" w:rsidRPr="00BC3BFB">
        <w:t xml:space="preserve"> свидетельства о членстве в саморегулируемой организации аудиторов</w:t>
      </w:r>
      <w:r w:rsidR="00EC6C09" w:rsidRPr="00BC3BFB">
        <w:t>, подтверждающ</w:t>
      </w:r>
      <w:r w:rsidR="00435A34" w:rsidRPr="00BC3BFB">
        <w:t>ие</w:t>
      </w:r>
      <w:r w:rsidR="00EC6C09" w:rsidRPr="00BC3BFB">
        <w:t xml:space="preserve"> внесение в реестр </w:t>
      </w:r>
      <w:r w:rsidR="009139A2" w:rsidRPr="00BC3BFB">
        <w:t xml:space="preserve">аудиторской </w:t>
      </w:r>
      <w:r w:rsidR="00EC6C09" w:rsidRPr="00BC3BFB">
        <w:t>организации</w:t>
      </w:r>
      <w:r w:rsidR="00435A34" w:rsidRPr="00BC3BFB">
        <w:t xml:space="preserve"> и аудиторов аудиторской организации</w:t>
      </w:r>
      <w:r w:rsidR="00EC6C09" w:rsidRPr="00BC3BFB">
        <w:t>;</w:t>
      </w:r>
    </w:p>
    <w:p w:rsidR="00EC6C09" w:rsidRPr="00BC3BFB" w:rsidRDefault="0008421D" w:rsidP="0008421D">
      <w:pPr>
        <w:ind w:firstLine="708"/>
        <w:jc w:val="both"/>
      </w:pPr>
      <w:r w:rsidRPr="00BC3BFB">
        <w:t>- к</w:t>
      </w:r>
      <w:r w:rsidR="00EC6C09" w:rsidRPr="00BC3BFB">
        <w:t xml:space="preserve">опии квалификационных аттестатов аудиторов </w:t>
      </w:r>
      <w:r w:rsidR="003A7860" w:rsidRPr="00BC3BFB">
        <w:t>аудиторской организации</w:t>
      </w:r>
      <w:r w:rsidR="006663FE" w:rsidRPr="00BC3BFB">
        <w:t>;</w:t>
      </w:r>
    </w:p>
    <w:p w:rsidR="00DF6DEA" w:rsidRPr="00BC3BFB" w:rsidRDefault="00664712" w:rsidP="0008421D">
      <w:pPr>
        <w:pStyle w:val="a4"/>
        <w:ind w:left="0"/>
        <w:jc w:val="both"/>
      </w:pPr>
      <w:r w:rsidRPr="00BC3BFB">
        <w:t>2.2.</w:t>
      </w:r>
      <w:r w:rsidR="0008421D" w:rsidRPr="00BC3BFB">
        <w:t>5</w:t>
      </w:r>
      <w:r w:rsidRPr="00BC3BFB">
        <w:t>.</w:t>
      </w:r>
      <w:r w:rsidR="00185A30" w:rsidRPr="00BC3BFB">
        <w:t xml:space="preserve"> </w:t>
      </w:r>
      <w:r w:rsidRPr="00BC3BFB">
        <w:t xml:space="preserve">Проект договора на оказание аудиторских услуг (далее также – Договор), </w:t>
      </w:r>
      <w:r w:rsidR="00DF6DEA" w:rsidRPr="00BC3BFB">
        <w:t>котор</w:t>
      </w:r>
      <w:r w:rsidR="00B8203A" w:rsidRPr="00BC3BFB">
        <w:t xml:space="preserve">ый должен содержать </w:t>
      </w:r>
      <w:r w:rsidR="00DF6DEA" w:rsidRPr="00BC3BFB">
        <w:t>следующие условия:</w:t>
      </w:r>
    </w:p>
    <w:p w:rsidR="00664712" w:rsidRPr="00BC3BFB" w:rsidRDefault="00B8203A" w:rsidP="0008421D">
      <w:pPr>
        <w:jc w:val="both"/>
      </w:pPr>
      <w:r w:rsidRPr="00BC3BFB">
        <w:t>2.2.</w:t>
      </w:r>
      <w:r w:rsidR="0008421D" w:rsidRPr="00BC3BFB">
        <w:t>5</w:t>
      </w:r>
      <w:r w:rsidRPr="00BC3BFB">
        <w:t>.1.</w:t>
      </w:r>
      <w:r w:rsidR="00185A30" w:rsidRPr="00BC3BFB">
        <w:t xml:space="preserve"> </w:t>
      </w:r>
      <w:r w:rsidRPr="00BC3BFB">
        <w:t>Цена Договора.</w:t>
      </w:r>
    </w:p>
    <w:p w:rsidR="00F37B38" w:rsidRPr="00BC3BFB" w:rsidRDefault="00F37B38" w:rsidP="00F37B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C3BFB">
        <w:rPr>
          <w:rFonts w:eastAsia="Calibri"/>
          <w:lang w:eastAsia="en-US"/>
        </w:rPr>
        <w:t xml:space="preserve">Цена Договора является твердой и должна включать в себя все </w:t>
      </w:r>
      <w:r w:rsidRPr="00BC3BFB">
        <w:t xml:space="preserve">расходы аудиторской организации, необходимые для исполнения </w:t>
      </w:r>
      <w:r w:rsidRPr="00BC3BFB">
        <w:rPr>
          <w:rFonts w:eastAsia="Calibri"/>
          <w:lang w:eastAsia="en-US"/>
        </w:rPr>
        <w:t>Договора.</w:t>
      </w:r>
      <w:r w:rsidR="00975641" w:rsidRPr="00BC3BFB">
        <w:rPr>
          <w:rFonts w:eastAsia="Calibri"/>
          <w:lang w:eastAsia="en-US"/>
        </w:rPr>
        <w:t xml:space="preserve"> Цена в Договоре должна соответствовать цене Договора, указанной в заявке на участие в конкурсе</w:t>
      </w:r>
      <w:r w:rsidR="001F3EA4" w:rsidRPr="00BC3BFB">
        <w:rPr>
          <w:rFonts w:eastAsia="Calibri"/>
          <w:lang w:eastAsia="en-US"/>
        </w:rPr>
        <w:t xml:space="preserve"> аудиторской организации</w:t>
      </w:r>
      <w:r w:rsidR="00975641" w:rsidRPr="00BC3BFB">
        <w:rPr>
          <w:rFonts w:eastAsia="Calibri"/>
          <w:lang w:eastAsia="en-US"/>
        </w:rPr>
        <w:t>.</w:t>
      </w:r>
    </w:p>
    <w:p w:rsidR="001B764C" w:rsidRPr="00BC3BFB" w:rsidRDefault="00643A40" w:rsidP="0008421D">
      <w:pPr>
        <w:tabs>
          <w:tab w:val="left" w:pos="993"/>
        </w:tabs>
        <w:autoSpaceDE w:val="0"/>
        <w:autoSpaceDN w:val="0"/>
        <w:adjustRightInd w:val="0"/>
        <w:jc w:val="both"/>
      </w:pPr>
      <w:r w:rsidRPr="00BC3BFB">
        <w:t>2.2.</w:t>
      </w:r>
      <w:r w:rsidR="0008421D" w:rsidRPr="00BC3BFB">
        <w:t>5.</w:t>
      </w:r>
      <w:r w:rsidR="00FA38CF" w:rsidRPr="00BC3BFB">
        <w:t>2</w:t>
      </w:r>
      <w:r w:rsidRPr="00BC3BFB">
        <w:t>.</w:t>
      </w:r>
      <w:r w:rsidR="00FA38CF" w:rsidRPr="00BC3BFB">
        <w:t xml:space="preserve"> </w:t>
      </w:r>
      <w:r w:rsidR="001B764C" w:rsidRPr="00BC3BFB">
        <w:t>Оплата стоимости услуг аудиторской организации осуществляется в российских рублях на расчетный счет аудиторской организации в следующем порядке:</w:t>
      </w:r>
    </w:p>
    <w:p w:rsidR="001B764C" w:rsidRPr="00BC3BFB" w:rsidRDefault="0008421D" w:rsidP="0008421D">
      <w:pPr>
        <w:autoSpaceDE w:val="0"/>
        <w:autoSpaceDN w:val="0"/>
        <w:adjustRightInd w:val="0"/>
        <w:ind w:firstLine="567"/>
        <w:jc w:val="both"/>
      </w:pPr>
      <w:r w:rsidRPr="00BC3BFB">
        <w:t xml:space="preserve">- </w:t>
      </w:r>
      <w:r w:rsidR="00DD5983" w:rsidRPr="00BC3BFB">
        <w:t>50 % – в срок до начала оказания услуг</w:t>
      </w:r>
      <w:r w:rsidR="001B764C" w:rsidRPr="00BC3BFB">
        <w:t>;</w:t>
      </w:r>
    </w:p>
    <w:p w:rsidR="005446A0" w:rsidRPr="00BC3BFB" w:rsidRDefault="0008421D" w:rsidP="0008421D">
      <w:pPr>
        <w:autoSpaceDE w:val="0"/>
        <w:autoSpaceDN w:val="0"/>
        <w:adjustRightInd w:val="0"/>
        <w:ind w:firstLine="567"/>
        <w:jc w:val="both"/>
      </w:pPr>
      <w:r w:rsidRPr="00BC3BFB">
        <w:t xml:space="preserve">- </w:t>
      </w:r>
      <w:r w:rsidR="00DD5983" w:rsidRPr="00BC3BFB">
        <w:t>50 % – в течение 5 (Пяти</w:t>
      </w:r>
      <w:r w:rsidR="000B2C43" w:rsidRPr="00BC3BFB">
        <w:t>)</w:t>
      </w:r>
      <w:r w:rsidR="001B764C" w:rsidRPr="00BC3BFB">
        <w:t xml:space="preserve"> рабочих дней с</w:t>
      </w:r>
      <w:r w:rsidR="00DD5983" w:rsidRPr="00BC3BFB">
        <w:t xml:space="preserve"> даты подписания акта оказанных услуг</w:t>
      </w:r>
      <w:r w:rsidR="001B764C" w:rsidRPr="00BC3BFB">
        <w:t>.</w:t>
      </w:r>
    </w:p>
    <w:p w:rsidR="008C35E6" w:rsidRPr="00BC3BFB" w:rsidRDefault="008C35E6" w:rsidP="0008421D">
      <w:pPr>
        <w:pStyle w:val="af8"/>
        <w:jc w:val="both"/>
        <w:rPr>
          <w:lang w:eastAsia="ar-SA"/>
        </w:rPr>
      </w:pPr>
      <w:r w:rsidRPr="00BC3BFB">
        <w:t>2.2.</w:t>
      </w:r>
      <w:r w:rsidR="0008421D" w:rsidRPr="00BC3BFB">
        <w:t>5</w:t>
      </w:r>
      <w:r w:rsidRPr="00BC3BFB">
        <w:t>.</w:t>
      </w:r>
      <w:r w:rsidR="0008421D" w:rsidRPr="00BC3BFB">
        <w:t>3</w:t>
      </w:r>
      <w:r w:rsidRPr="00BC3BFB">
        <w:t>.</w:t>
      </w:r>
      <w:r w:rsidR="00FA38CF" w:rsidRPr="00BC3BFB">
        <w:t xml:space="preserve"> </w:t>
      </w:r>
      <w:r w:rsidRPr="00BC3BFB">
        <w:t>Срок предоставления гарантии качества оказываемых услуг.</w:t>
      </w:r>
    </w:p>
    <w:p w:rsidR="008C35E6" w:rsidRPr="00BC3BFB" w:rsidRDefault="008C35E6" w:rsidP="00EA5953">
      <w:pPr>
        <w:pStyle w:val="af8"/>
        <w:ind w:firstLine="567"/>
        <w:jc w:val="both"/>
      </w:pPr>
      <w:r w:rsidRPr="00BC3BFB">
        <w:t xml:space="preserve">В течение гарантийного срока аудиторская организация обязуется признавать обоснованные претензии и требования Фонда за ошибки, допущенные при аудиторской проверке (риски </w:t>
      </w:r>
      <w:r w:rsidR="004C65AF" w:rsidRPr="00BC3BFB">
        <w:t>не обнаружения</w:t>
      </w:r>
      <w:r w:rsidRPr="00BC3BFB">
        <w:t xml:space="preserve"> ошибок) и возмещать ущерб, причиненный Фонду в результате осуществления аудиторской организацией профессиональной деятельности, а также компенсировать Фонду судебные и внесудебные расходы, связанные с наступлением ответственности аудиторской организации при осуществлении профессиональной деятельности.</w:t>
      </w:r>
    </w:p>
    <w:p w:rsidR="008C35E6" w:rsidRPr="00BC3BFB" w:rsidRDefault="008C35E6" w:rsidP="00EA5953">
      <w:pPr>
        <w:pStyle w:val="af8"/>
        <w:ind w:firstLine="567"/>
        <w:jc w:val="both"/>
      </w:pPr>
      <w:r w:rsidRPr="00BC3BFB">
        <w:t>В течение гарантийного срока аудиторская организация за свой счет обеспечивает актуализацию/доработку/уточнение/исправление аудиторского заключения.</w:t>
      </w:r>
    </w:p>
    <w:p w:rsidR="00CB11E2" w:rsidRPr="00BC3BFB" w:rsidRDefault="00CB11E2" w:rsidP="00CB11E2">
      <w:pPr>
        <w:pStyle w:val="af8"/>
        <w:jc w:val="both"/>
      </w:pPr>
      <w:r w:rsidRPr="00BC3BFB">
        <w:t>2.2.5.4. Срок предоставления аудиторского заключения, который не может превышать срока, указанного в Извещении о проведении конкурсного отбора.</w:t>
      </w:r>
    </w:p>
    <w:p w:rsidR="00CB11E2" w:rsidRPr="00BC3BFB" w:rsidRDefault="00CB11E2" w:rsidP="00CB11E2">
      <w:pPr>
        <w:pStyle w:val="af8"/>
        <w:jc w:val="both"/>
        <w:rPr>
          <w:lang w:eastAsia="ar-SA"/>
        </w:rPr>
      </w:pPr>
      <w:r w:rsidRPr="00BC3BFB">
        <w:t xml:space="preserve">2.2.6. Реестры, подтверждающие количество проведенных аудиторской организаций проверок в отношении </w:t>
      </w:r>
      <w:proofErr w:type="spellStart"/>
      <w:r w:rsidRPr="00BC3BFB">
        <w:t>микрофинансовых</w:t>
      </w:r>
      <w:proofErr w:type="spellEnd"/>
      <w:r w:rsidRPr="00BC3BFB">
        <w:t xml:space="preserve"> организаций и организаций, осуществляющих учет по отчетности, сформированной по Международному стандарту финансовой отчетности.</w:t>
      </w:r>
    </w:p>
    <w:p w:rsidR="00E43B4D" w:rsidRPr="00BC3BFB" w:rsidRDefault="00346BBE" w:rsidP="00882CD2">
      <w:pPr>
        <w:jc w:val="both"/>
      </w:pPr>
      <w:r w:rsidRPr="00BC3BFB">
        <w:t>2</w:t>
      </w:r>
      <w:r w:rsidR="00E43B4D" w:rsidRPr="00BC3BFB">
        <w:t>.</w:t>
      </w:r>
      <w:r w:rsidR="00616990" w:rsidRPr="00BC3BFB">
        <w:t>3</w:t>
      </w:r>
      <w:r w:rsidR="00E43B4D" w:rsidRPr="00BC3BFB">
        <w:t>.</w:t>
      </w:r>
      <w:r w:rsidR="00185A30" w:rsidRPr="00BC3BFB">
        <w:t xml:space="preserve"> </w:t>
      </w:r>
      <w:r w:rsidR="00564CCA" w:rsidRPr="00BC3BFB">
        <w:t xml:space="preserve">Заявка на участие в конкурсе и </w:t>
      </w:r>
      <w:r w:rsidR="0099729F" w:rsidRPr="00BC3BFB">
        <w:t>прилагаемый к ней документ, указанный в пункте 2.2.</w:t>
      </w:r>
      <w:r w:rsidR="00882CD2" w:rsidRPr="00BC3BFB">
        <w:t>5.</w:t>
      </w:r>
      <w:r w:rsidR="0099729F" w:rsidRPr="00BC3BFB">
        <w:t xml:space="preserve"> настоящей</w:t>
      </w:r>
      <w:r w:rsidR="00D056F7" w:rsidRPr="00BC3BFB">
        <w:t xml:space="preserve"> конкурсной документации, </w:t>
      </w:r>
      <w:r w:rsidR="00564CCA" w:rsidRPr="00BC3BFB">
        <w:t xml:space="preserve">подписываются лицом, имеющим право действовать от имени </w:t>
      </w:r>
      <w:r w:rsidR="008078F2" w:rsidRPr="00BC3BFB">
        <w:t xml:space="preserve">аудиторской организации </w:t>
      </w:r>
      <w:r w:rsidR="00564CCA" w:rsidRPr="00BC3BFB">
        <w:t xml:space="preserve">без доверенности (руководителем) либо уполномоченным на основании доверенности представителем и скрепляются печатью </w:t>
      </w:r>
      <w:r w:rsidR="008078F2" w:rsidRPr="00BC3BFB">
        <w:t>аудиторской организации</w:t>
      </w:r>
      <w:r w:rsidR="00E43B4D" w:rsidRPr="00BC3BFB">
        <w:t xml:space="preserve">. </w:t>
      </w:r>
    </w:p>
    <w:p w:rsidR="00BA4949" w:rsidRPr="00BC3BFB" w:rsidRDefault="00BA4949" w:rsidP="00882CD2">
      <w:pPr>
        <w:pStyle w:val="35"/>
        <w:spacing w:after="0" w:line="240" w:lineRule="auto"/>
        <w:ind w:left="0"/>
        <w:jc w:val="both"/>
        <w:rPr>
          <w:sz w:val="24"/>
          <w:szCs w:val="24"/>
        </w:rPr>
      </w:pPr>
      <w:r w:rsidRPr="00BC3BFB">
        <w:rPr>
          <w:sz w:val="24"/>
          <w:szCs w:val="24"/>
        </w:rPr>
        <w:t>2.4.</w:t>
      </w:r>
      <w:r w:rsidR="00852C7F" w:rsidRPr="00BC3BFB">
        <w:rPr>
          <w:sz w:val="24"/>
          <w:szCs w:val="24"/>
        </w:rPr>
        <w:t xml:space="preserve"> </w:t>
      </w:r>
      <w:r w:rsidRPr="00BC3BFB">
        <w:rPr>
          <w:sz w:val="24"/>
          <w:szCs w:val="24"/>
        </w:rPr>
        <w:t>Все документы и сведения, прилагаемые к заявке</w:t>
      </w:r>
      <w:r w:rsidR="008A197C" w:rsidRPr="00BC3BFB">
        <w:rPr>
          <w:sz w:val="24"/>
          <w:szCs w:val="24"/>
        </w:rPr>
        <w:t xml:space="preserve"> на участие в конкурсе</w:t>
      </w:r>
      <w:r w:rsidRPr="00BC3BFB">
        <w:rPr>
          <w:sz w:val="24"/>
          <w:szCs w:val="24"/>
        </w:rPr>
        <w:t xml:space="preserve"> (кроме самой заявки), должны быть сшиты в единый том, который должен содержать сквозную нумерацию листов. Сшивка тома на обратной стороне заклеивается способом, исключающим возможность </w:t>
      </w:r>
      <w:proofErr w:type="spellStart"/>
      <w:r w:rsidRPr="00BC3BFB">
        <w:rPr>
          <w:sz w:val="24"/>
          <w:szCs w:val="24"/>
        </w:rPr>
        <w:t>расшития</w:t>
      </w:r>
      <w:proofErr w:type="spellEnd"/>
      <w:r w:rsidRPr="00BC3BFB">
        <w:rPr>
          <w:sz w:val="24"/>
          <w:szCs w:val="24"/>
        </w:rPr>
        <w:t xml:space="preserve"> тома без повреждения склейки. На склейке проставляется </w:t>
      </w:r>
      <w:proofErr w:type="gramStart"/>
      <w:r w:rsidRPr="00BC3BFB">
        <w:rPr>
          <w:sz w:val="24"/>
          <w:szCs w:val="24"/>
        </w:rPr>
        <w:t>надпись</w:t>
      </w:r>
      <w:proofErr w:type="gramEnd"/>
      <w:r w:rsidRPr="00BC3BFB">
        <w:rPr>
          <w:sz w:val="24"/>
          <w:szCs w:val="24"/>
        </w:rPr>
        <w:t xml:space="preserve"> «</w:t>
      </w:r>
      <w:r w:rsidR="00D55868" w:rsidRPr="00BC3BFB">
        <w:rPr>
          <w:sz w:val="24"/>
          <w:szCs w:val="24"/>
        </w:rPr>
        <w:t xml:space="preserve">Пронумеровано, прошито и скреплено печатью </w:t>
      </w:r>
      <w:r w:rsidRPr="00BC3BFB">
        <w:rPr>
          <w:sz w:val="24"/>
          <w:szCs w:val="24"/>
        </w:rPr>
        <w:t>_</w:t>
      </w:r>
      <w:r w:rsidR="00D55868" w:rsidRPr="00BC3BFB">
        <w:rPr>
          <w:sz w:val="24"/>
          <w:szCs w:val="24"/>
        </w:rPr>
        <w:t>__</w:t>
      </w:r>
      <w:r w:rsidRPr="00BC3BFB">
        <w:rPr>
          <w:sz w:val="24"/>
          <w:szCs w:val="24"/>
        </w:rPr>
        <w:t xml:space="preserve"> листов», должность, личная подпись, расшифровка подписи (фамилия, инициалы) уполномоченного лица и печать </w:t>
      </w:r>
      <w:r w:rsidR="008078F2" w:rsidRPr="00BC3BFB">
        <w:rPr>
          <w:sz w:val="24"/>
          <w:szCs w:val="24"/>
        </w:rPr>
        <w:t>аудиторской организации</w:t>
      </w:r>
      <w:r w:rsidRPr="00BC3BFB">
        <w:rPr>
          <w:sz w:val="24"/>
          <w:szCs w:val="24"/>
        </w:rPr>
        <w:t>.</w:t>
      </w:r>
      <w:r w:rsidR="00552661" w:rsidRPr="00BC3BFB">
        <w:rPr>
          <w:sz w:val="24"/>
          <w:szCs w:val="24"/>
        </w:rPr>
        <w:t xml:space="preserve"> </w:t>
      </w:r>
    </w:p>
    <w:p w:rsidR="00BA4949" w:rsidRPr="00BC3BFB" w:rsidRDefault="00BA4949" w:rsidP="008E34C5">
      <w:pPr>
        <w:ind w:firstLine="567"/>
        <w:jc w:val="both"/>
      </w:pPr>
      <w:r w:rsidRPr="00BC3BFB">
        <w:t xml:space="preserve">Соблюдение </w:t>
      </w:r>
      <w:r w:rsidR="008078F2" w:rsidRPr="00BC3BFB">
        <w:t xml:space="preserve">аудиторской организацией </w:t>
      </w:r>
      <w:r w:rsidRPr="00BC3BFB">
        <w:t xml:space="preserve">указанных требований означает, что все документы и сведения, входящие в состав заявки на участие в конкурсе, включая приложения, поданы от имени </w:t>
      </w:r>
      <w:r w:rsidR="008078F2" w:rsidRPr="00BC3BFB">
        <w:t>аудиторской организации</w:t>
      </w:r>
      <w:r w:rsidRPr="00BC3BFB">
        <w:t>, а также подтверждает подлинность и достоверность представленных документов и сведений.</w:t>
      </w:r>
    </w:p>
    <w:p w:rsidR="000F014D" w:rsidRDefault="00346BBE" w:rsidP="0062447B">
      <w:pPr>
        <w:jc w:val="both"/>
      </w:pPr>
      <w:r w:rsidRPr="00BC3BFB">
        <w:lastRenderedPageBreak/>
        <w:t>2</w:t>
      </w:r>
      <w:r w:rsidR="00867494" w:rsidRPr="00BC3BFB">
        <w:t>.</w:t>
      </w:r>
      <w:r w:rsidR="00D525EC" w:rsidRPr="00BC3BFB">
        <w:t>5</w:t>
      </w:r>
      <w:r w:rsidR="00867494" w:rsidRPr="00BC3BFB">
        <w:t>.</w:t>
      </w:r>
      <w:r w:rsidR="00852C7F" w:rsidRPr="00BC3BFB">
        <w:t xml:space="preserve"> </w:t>
      </w:r>
      <w:r w:rsidR="008078F2" w:rsidRPr="00BC3BFB">
        <w:t>Аудиторская организация</w:t>
      </w:r>
      <w:r w:rsidR="00867494" w:rsidRPr="00BC3BFB">
        <w:t xml:space="preserve"> вправе подать заявку</w:t>
      </w:r>
      <w:r w:rsidR="00564CCA" w:rsidRPr="00BC3BFB">
        <w:t xml:space="preserve"> на участие в конкурсе</w:t>
      </w:r>
      <w:r w:rsidR="00867494" w:rsidRPr="00BC3BFB">
        <w:t xml:space="preserve"> в запечатанном конверте. На конверте указывается </w:t>
      </w:r>
      <w:r w:rsidR="0032454F" w:rsidRPr="00BC3BFB">
        <w:t xml:space="preserve">наименование </w:t>
      </w:r>
      <w:r w:rsidR="008078F2" w:rsidRPr="00BC3BFB">
        <w:t xml:space="preserve">аудиторской организации </w:t>
      </w:r>
      <w:r w:rsidR="0032454F" w:rsidRPr="00BC3BFB">
        <w:t xml:space="preserve">и наименование конкурса: </w:t>
      </w:r>
      <w:r w:rsidR="00867494" w:rsidRPr="00BC3BFB">
        <w:t xml:space="preserve">«На конкурс по отбору </w:t>
      </w:r>
      <w:r w:rsidR="0081563B" w:rsidRPr="00BC3BFB">
        <w:t xml:space="preserve">индивидуального аудитора или </w:t>
      </w:r>
      <w:r w:rsidR="008078F2" w:rsidRPr="00BC3BFB">
        <w:t>аудиторской организации</w:t>
      </w:r>
      <w:r w:rsidR="00867494" w:rsidRPr="00BC3BFB">
        <w:t xml:space="preserve"> </w:t>
      </w:r>
      <w:r w:rsidR="008078F2" w:rsidRPr="00BC3BFB">
        <w:t>для проведения ежегодного обязательного аудита годовой бухгалтерской (финансовой) отчетности</w:t>
      </w:r>
      <w:r w:rsidR="0081563B" w:rsidRPr="00BC3BFB">
        <w:t xml:space="preserve"> </w:t>
      </w:r>
      <w:proofErr w:type="spellStart"/>
      <w:r w:rsidR="0062447B">
        <w:t>Микрокредитная</w:t>
      </w:r>
      <w:proofErr w:type="spellEnd"/>
      <w:r w:rsidR="0062447B">
        <w:t xml:space="preserve"> компания «Фонд </w:t>
      </w:r>
      <w:proofErr w:type="gramStart"/>
      <w:r w:rsidR="0062447B">
        <w:t>развития  малого</w:t>
      </w:r>
      <w:proofErr w:type="gramEnd"/>
      <w:r w:rsidR="0062447B">
        <w:t xml:space="preserve"> и среднего предпринимательства Брянской области».</w:t>
      </w:r>
    </w:p>
    <w:p w:rsidR="0062447B" w:rsidRDefault="0062447B" w:rsidP="0062447B">
      <w:pPr>
        <w:jc w:val="both"/>
      </w:pPr>
    </w:p>
    <w:p w:rsidR="0062447B" w:rsidRDefault="0062447B" w:rsidP="0062447B">
      <w:pPr>
        <w:jc w:val="both"/>
      </w:pPr>
    </w:p>
    <w:p w:rsidR="0062447B" w:rsidRPr="00BC3BFB" w:rsidRDefault="0062447B" w:rsidP="0062447B">
      <w:pPr>
        <w:jc w:val="both"/>
      </w:pPr>
    </w:p>
    <w:p w:rsidR="00346BBE" w:rsidRPr="00BC3BFB" w:rsidRDefault="00346BBE" w:rsidP="00CC44E5">
      <w:pPr>
        <w:jc w:val="center"/>
        <w:rPr>
          <w:b/>
        </w:rPr>
      </w:pPr>
      <w:r w:rsidRPr="00BC3BFB">
        <w:rPr>
          <w:b/>
        </w:rPr>
        <w:t>3</w:t>
      </w:r>
      <w:r w:rsidR="00186830" w:rsidRPr="00BC3BFB">
        <w:rPr>
          <w:b/>
        </w:rPr>
        <w:t>.</w:t>
      </w:r>
      <w:r w:rsidR="00820311" w:rsidRPr="00BC3BFB">
        <w:rPr>
          <w:b/>
        </w:rPr>
        <w:t xml:space="preserve"> </w:t>
      </w:r>
      <w:r w:rsidR="006220CE" w:rsidRPr="00BC3BFB">
        <w:rPr>
          <w:b/>
        </w:rPr>
        <w:t>Порядок, м</w:t>
      </w:r>
      <w:r w:rsidR="00A3379A" w:rsidRPr="00BC3BFB">
        <w:rPr>
          <w:b/>
        </w:rPr>
        <w:t xml:space="preserve">есто, дата начала и дата окончания </w:t>
      </w:r>
      <w:r w:rsidR="00116D6D" w:rsidRPr="00BC3BFB">
        <w:rPr>
          <w:b/>
        </w:rPr>
        <w:t xml:space="preserve">срока </w:t>
      </w:r>
      <w:r w:rsidR="00A3379A" w:rsidRPr="00BC3BFB">
        <w:rPr>
          <w:b/>
        </w:rPr>
        <w:t>подачи заявок</w:t>
      </w:r>
    </w:p>
    <w:p w:rsidR="00A3379A" w:rsidRPr="00BC3BFB" w:rsidRDefault="00A3379A" w:rsidP="00CC44E5">
      <w:pPr>
        <w:jc w:val="center"/>
        <w:rPr>
          <w:b/>
        </w:rPr>
      </w:pPr>
      <w:r w:rsidRPr="00BC3BFB">
        <w:rPr>
          <w:b/>
        </w:rPr>
        <w:t>на участие в конкурсе</w:t>
      </w:r>
    </w:p>
    <w:p w:rsidR="00A3379A" w:rsidRPr="00BC3BFB" w:rsidRDefault="00A3379A" w:rsidP="00CC44E5">
      <w:pPr>
        <w:jc w:val="center"/>
      </w:pPr>
    </w:p>
    <w:p w:rsidR="00E43D3F" w:rsidRPr="00BC3BFB" w:rsidRDefault="00346BBE" w:rsidP="00882CD2">
      <w:pPr>
        <w:jc w:val="both"/>
      </w:pPr>
      <w:r w:rsidRPr="00BC3BFB">
        <w:t>3</w:t>
      </w:r>
      <w:r w:rsidR="00E43D3F" w:rsidRPr="00BC3BFB">
        <w:t>.1.</w:t>
      </w:r>
      <w:r w:rsidR="00B8559D" w:rsidRPr="00BC3BFB">
        <w:t xml:space="preserve"> </w:t>
      </w:r>
      <w:r w:rsidR="00E43D3F" w:rsidRPr="00BC3BFB">
        <w:t>Заявка на участие в конкурсе пода</w:t>
      </w:r>
      <w:r w:rsidR="00CB54D1" w:rsidRPr="00BC3BFB">
        <w:t>е</w:t>
      </w:r>
      <w:r w:rsidR="00E43D3F" w:rsidRPr="00BC3BFB">
        <w:t>тся в письменной форме.</w:t>
      </w:r>
    </w:p>
    <w:p w:rsidR="00E43D3F" w:rsidRPr="00BC3BFB" w:rsidRDefault="00346BBE" w:rsidP="00882CD2">
      <w:pPr>
        <w:jc w:val="both"/>
      </w:pPr>
      <w:r w:rsidRPr="00BC3BFB">
        <w:t>3</w:t>
      </w:r>
      <w:r w:rsidR="00E43D3F" w:rsidRPr="00BC3BFB">
        <w:t>.2.</w:t>
      </w:r>
      <w:r w:rsidR="00B8559D" w:rsidRPr="00BC3BFB">
        <w:t xml:space="preserve"> </w:t>
      </w:r>
      <w:r w:rsidR="008B2183" w:rsidRPr="00BC3BFB">
        <w:t xml:space="preserve">Аудиторская организация </w:t>
      </w:r>
      <w:r w:rsidR="00E43D3F" w:rsidRPr="00BC3BFB">
        <w:t xml:space="preserve">вправе подать только одну заявку на участие в конкурсе. </w:t>
      </w:r>
    </w:p>
    <w:p w:rsidR="00E43D3F" w:rsidRPr="00BC3BFB" w:rsidRDefault="00346BBE" w:rsidP="00882CD2">
      <w:pPr>
        <w:jc w:val="both"/>
      </w:pPr>
      <w:r w:rsidRPr="00BC3BFB">
        <w:t>3</w:t>
      </w:r>
      <w:r w:rsidR="000F014D" w:rsidRPr="00BC3BFB">
        <w:t>.</w:t>
      </w:r>
      <w:r w:rsidR="00882CD2" w:rsidRPr="00BC3BFB">
        <w:t>3</w:t>
      </w:r>
      <w:r w:rsidR="00E43D3F" w:rsidRPr="00BC3BFB">
        <w:t>.</w:t>
      </w:r>
      <w:r w:rsidR="00B8559D" w:rsidRPr="00BC3BFB">
        <w:t xml:space="preserve"> </w:t>
      </w:r>
      <w:r w:rsidR="00417BA5" w:rsidRPr="00BC3BFB">
        <w:t>Аудиторские организации</w:t>
      </w:r>
      <w:r w:rsidR="00E43D3F" w:rsidRPr="00BC3BFB">
        <w:t>, подавшие заявк</w:t>
      </w:r>
      <w:r w:rsidR="00FB6AA4" w:rsidRPr="00BC3BFB">
        <w:t>у</w:t>
      </w:r>
      <w:r w:rsidR="00E43D3F" w:rsidRPr="00BC3BFB">
        <w:t xml:space="preserve"> на участие в конкурсе, конкурсная комиссия и </w:t>
      </w:r>
      <w:r w:rsidR="00977690" w:rsidRPr="00BC3BFB">
        <w:t>Фонд</w:t>
      </w:r>
      <w:r w:rsidR="00E43D3F" w:rsidRPr="00BC3BFB">
        <w:t xml:space="preserve"> обязаны обеспечить конфиденциальность сведений, содержащихся в таких заявках.</w:t>
      </w:r>
    </w:p>
    <w:p w:rsidR="006220CE" w:rsidRPr="00BC3BFB" w:rsidRDefault="00346BBE" w:rsidP="00882CD2">
      <w:pPr>
        <w:jc w:val="both"/>
      </w:pPr>
      <w:r w:rsidRPr="00BC3BFB">
        <w:t>3</w:t>
      </w:r>
      <w:r w:rsidR="006220CE" w:rsidRPr="00BC3BFB">
        <w:t>.</w:t>
      </w:r>
      <w:r w:rsidR="00882CD2" w:rsidRPr="00BC3BFB">
        <w:t>4</w:t>
      </w:r>
      <w:r w:rsidR="006220CE" w:rsidRPr="00BC3BFB">
        <w:t>.</w:t>
      </w:r>
      <w:r w:rsidR="00B8559D" w:rsidRPr="00BC3BFB">
        <w:t xml:space="preserve"> </w:t>
      </w:r>
      <w:r w:rsidR="006220CE" w:rsidRPr="00BC3BFB">
        <w:t>Заявк</w:t>
      </w:r>
      <w:r w:rsidR="00FB6AA4" w:rsidRPr="00BC3BFB">
        <w:t>и</w:t>
      </w:r>
      <w:r w:rsidR="006220CE" w:rsidRPr="00BC3BFB">
        <w:t xml:space="preserve"> на участие в конкурсе, </w:t>
      </w:r>
      <w:r w:rsidR="00FB6AA4" w:rsidRPr="00BC3BFB">
        <w:t>приложения к ним, а также отдельные документы, входящие в состав заявок на участие в конкурсе, не возвращаются,</w:t>
      </w:r>
      <w:r w:rsidR="006220CE" w:rsidRPr="00BC3BFB">
        <w:t xml:space="preserve"> кроме отозванных </w:t>
      </w:r>
      <w:r w:rsidR="00417BA5" w:rsidRPr="00BC3BFB">
        <w:t xml:space="preserve">аудиторскими организациями </w:t>
      </w:r>
      <w:r w:rsidR="006220CE" w:rsidRPr="00BC3BFB">
        <w:t>заявок на участие в конкурсе и заявок</w:t>
      </w:r>
      <w:r w:rsidR="00116D6D" w:rsidRPr="00BC3BFB">
        <w:t xml:space="preserve"> на участие в конкурсе</w:t>
      </w:r>
      <w:r w:rsidR="006220CE" w:rsidRPr="00BC3BFB">
        <w:t>, поданных с опозданием.</w:t>
      </w:r>
    </w:p>
    <w:p w:rsidR="00547922" w:rsidRPr="00BC3BFB" w:rsidRDefault="00346BBE" w:rsidP="00882CD2">
      <w:pPr>
        <w:jc w:val="both"/>
      </w:pPr>
      <w:r w:rsidRPr="00BC3BFB">
        <w:t>3</w:t>
      </w:r>
      <w:r w:rsidR="00547922" w:rsidRPr="00BC3BFB">
        <w:t>.</w:t>
      </w:r>
      <w:r w:rsidR="00882CD2" w:rsidRPr="00BC3BFB">
        <w:t>5</w:t>
      </w:r>
      <w:r w:rsidR="00547922" w:rsidRPr="00BC3BFB">
        <w:t>.</w:t>
      </w:r>
      <w:r w:rsidR="00B8559D" w:rsidRPr="00BC3BFB">
        <w:t xml:space="preserve"> </w:t>
      </w:r>
      <w:r w:rsidR="00547922" w:rsidRPr="00BC3BFB">
        <w:t>При</w:t>
      </w:r>
      <w:r w:rsidR="00CB54D1" w:rsidRPr="00BC3BFB">
        <w:t>е</w:t>
      </w:r>
      <w:r w:rsidR="00547922" w:rsidRPr="00BC3BFB">
        <w:t xml:space="preserve">м заявок на участие в конкурсе осуществляется </w:t>
      </w:r>
      <w:r w:rsidR="00977690" w:rsidRPr="00BC3BFB">
        <w:t>Фондом</w:t>
      </w:r>
      <w:r w:rsidR="00547922" w:rsidRPr="00BC3BFB">
        <w:t xml:space="preserve"> по адресу</w:t>
      </w:r>
      <w:r w:rsidR="00AF6A05" w:rsidRPr="00BC3BFB">
        <w:t>, указанному в Извещении о проведении конкурсного отбора (далее – Извещение)</w:t>
      </w:r>
      <w:r w:rsidR="00547922" w:rsidRPr="00BC3BFB">
        <w:t>.</w:t>
      </w:r>
    </w:p>
    <w:p w:rsidR="00547922" w:rsidRPr="00BC3BFB" w:rsidRDefault="00346BBE" w:rsidP="00882CD2">
      <w:pPr>
        <w:jc w:val="both"/>
      </w:pPr>
      <w:r w:rsidRPr="00BC3BFB">
        <w:t>3</w:t>
      </w:r>
      <w:r w:rsidR="00DF6E3E" w:rsidRPr="00BC3BFB">
        <w:t>.</w:t>
      </w:r>
      <w:r w:rsidR="00882CD2" w:rsidRPr="00BC3BFB">
        <w:t>6</w:t>
      </w:r>
      <w:r w:rsidR="00DF6E3E" w:rsidRPr="00BC3BFB">
        <w:t>.</w:t>
      </w:r>
      <w:r w:rsidR="00B8559D" w:rsidRPr="00BC3BFB">
        <w:t xml:space="preserve"> </w:t>
      </w:r>
      <w:r w:rsidR="00186BFA" w:rsidRPr="00BC3BFB">
        <w:t>Дат</w:t>
      </w:r>
      <w:r w:rsidR="00A9576A" w:rsidRPr="00BC3BFB">
        <w:t>а</w:t>
      </w:r>
      <w:r w:rsidR="00186BFA" w:rsidRPr="00BC3BFB">
        <w:t xml:space="preserve"> начала </w:t>
      </w:r>
      <w:r w:rsidR="008B7075" w:rsidRPr="00BC3BFB">
        <w:t xml:space="preserve">срока подачи </w:t>
      </w:r>
      <w:r w:rsidR="00DF6E3E" w:rsidRPr="00BC3BFB">
        <w:t>заявок на участие в конкурсе</w:t>
      </w:r>
      <w:r w:rsidR="002853B8" w:rsidRPr="00BC3BFB">
        <w:t xml:space="preserve"> </w:t>
      </w:r>
      <w:r w:rsidR="00547922" w:rsidRPr="00BC3BFB">
        <w:t xml:space="preserve">– </w:t>
      </w:r>
      <w:r w:rsidR="00AF6A05" w:rsidRPr="00BC3BFB">
        <w:t>с момента опубликования Извещения</w:t>
      </w:r>
      <w:r w:rsidR="00CA3E59" w:rsidRPr="00BC3BFB">
        <w:t>.</w:t>
      </w:r>
      <w:r w:rsidR="00F15B81" w:rsidRPr="00BC3BFB">
        <w:t xml:space="preserve"> Извещение о проведении отбора опубликовывается не позднее чем за 30 (тридцать) календарных дней до его проведения.</w:t>
      </w:r>
    </w:p>
    <w:p w:rsidR="003C565D" w:rsidRPr="00BC3BFB" w:rsidRDefault="00346BBE" w:rsidP="00882CD2">
      <w:pPr>
        <w:jc w:val="both"/>
      </w:pPr>
      <w:r w:rsidRPr="00BC3BFB">
        <w:t>3</w:t>
      </w:r>
      <w:r w:rsidR="00547922" w:rsidRPr="00BC3BFB">
        <w:t>.</w:t>
      </w:r>
      <w:r w:rsidR="00882CD2" w:rsidRPr="00BC3BFB">
        <w:t>7</w:t>
      </w:r>
      <w:r w:rsidR="00547922" w:rsidRPr="00BC3BFB">
        <w:t>.</w:t>
      </w:r>
      <w:r w:rsidR="00B8559D" w:rsidRPr="00BC3BFB">
        <w:t xml:space="preserve"> </w:t>
      </w:r>
      <w:r w:rsidR="00A5348D" w:rsidRPr="00BC3BFB">
        <w:t>Датой</w:t>
      </w:r>
      <w:r w:rsidR="002C7E88" w:rsidRPr="00BC3BFB">
        <w:t xml:space="preserve"> </w:t>
      </w:r>
      <w:r w:rsidR="00530A84" w:rsidRPr="00BC3BFB">
        <w:t>окончания срока подачи заявок на участие в конкурсе является день вскрытия конвертов с заявками на участие в конкурсе</w:t>
      </w:r>
      <w:r w:rsidR="00AF6A05" w:rsidRPr="00BC3BFB">
        <w:t>, указанный в Извещении</w:t>
      </w:r>
      <w:r w:rsidR="002C7E88" w:rsidRPr="00BC3BFB">
        <w:t>.</w:t>
      </w:r>
    </w:p>
    <w:p w:rsidR="007D4D8D" w:rsidRPr="00BC3BFB" w:rsidRDefault="00346BBE" w:rsidP="00882CD2">
      <w:pPr>
        <w:jc w:val="both"/>
      </w:pPr>
      <w:r w:rsidRPr="00BC3BFB">
        <w:t>3</w:t>
      </w:r>
      <w:r w:rsidR="000F014D" w:rsidRPr="00BC3BFB">
        <w:t>.</w:t>
      </w:r>
      <w:r w:rsidR="00E83D04" w:rsidRPr="00BC3BFB">
        <w:t>8</w:t>
      </w:r>
      <w:r w:rsidR="007D4D8D" w:rsidRPr="00BC3BFB">
        <w:t>.</w:t>
      </w:r>
      <w:r w:rsidR="00B8559D" w:rsidRPr="00BC3BFB">
        <w:t xml:space="preserve"> </w:t>
      </w:r>
      <w:r w:rsidR="007D4D8D" w:rsidRPr="00BC3BFB">
        <w:t>Заявка на участие в конкурсе, полученная после окончания срока п</w:t>
      </w:r>
      <w:r w:rsidR="009F73DD" w:rsidRPr="00BC3BFB">
        <w:t>одачи</w:t>
      </w:r>
      <w:r w:rsidR="00300121" w:rsidRPr="00BC3BFB">
        <w:t xml:space="preserve"> заявок</w:t>
      </w:r>
      <w:r w:rsidR="00C01BC3" w:rsidRPr="00BC3BFB">
        <w:t>,</w:t>
      </w:r>
      <w:r w:rsidR="007D4D8D" w:rsidRPr="00BC3BFB">
        <w:t xml:space="preserve"> не рассматривается и возвращается </w:t>
      </w:r>
      <w:r w:rsidR="002814DD" w:rsidRPr="00BC3BFB">
        <w:t xml:space="preserve">аудиторской организации </w:t>
      </w:r>
      <w:r w:rsidR="007D4D8D" w:rsidRPr="00BC3BFB">
        <w:t>вместе со всеми документами.</w:t>
      </w:r>
    </w:p>
    <w:p w:rsidR="00CA3E59" w:rsidRPr="00BC3BFB" w:rsidRDefault="00346BBE" w:rsidP="00882CD2">
      <w:pPr>
        <w:pStyle w:val="35"/>
        <w:spacing w:after="0" w:line="240" w:lineRule="auto"/>
        <w:ind w:left="0"/>
        <w:jc w:val="both"/>
        <w:rPr>
          <w:sz w:val="24"/>
          <w:szCs w:val="24"/>
        </w:rPr>
      </w:pPr>
      <w:r w:rsidRPr="00BC3BFB">
        <w:rPr>
          <w:sz w:val="24"/>
          <w:szCs w:val="24"/>
        </w:rPr>
        <w:t>3</w:t>
      </w:r>
      <w:r w:rsidR="006220CE" w:rsidRPr="00BC3BFB">
        <w:rPr>
          <w:sz w:val="24"/>
          <w:szCs w:val="24"/>
        </w:rPr>
        <w:t>.</w:t>
      </w:r>
      <w:r w:rsidR="00E83D04" w:rsidRPr="00BC3BFB">
        <w:rPr>
          <w:sz w:val="24"/>
          <w:szCs w:val="24"/>
        </w:rPr>
        <w:t>9</w:t>
      </w:r>
      <w:r w:rsidR="006220CE" w:rsidRPr="00BC3BFB">
        <w:rPr>
          <w:sz w:val="24"/>
          <w:szCs w:val="24"/>
        </w:rPr>
        <w:t>.</w:t>
      </w:r>
      <w:r w:rsidR="00B8559D" w:rsidRPr="00BC3BFB">
        <w:rPr>
          <w:sz w:val="24"/>
          <w:szCs w:val="24"/>
        </w:rPr>
        <w:t xml:space="preserve"> </w:t>
      </w:r>
      <w:r w:rsidR="00977690" w:rsidRPr="00BC3BFB">
        <w:rPr>
          <w:sz w:val="24"/>
          <w:szCs w:val="24"/>
        </w:rPr>
        <w:t xml:space="preserve">Фонд </w:t>
      </w:r>
      <w:r w:rsidR="00CA3E59" w:rsidRPr="00BC3BFB">
        <w:rPr>
          <w:sz w:val="24"/>
          <w:szCs w:val="24"/>
        </w:rPr>
        <w:t xml:space="preserve">оставляет за собой право продлить срок подачи заявок </w:t>
      </w:r>
      <w:r w:rsidR="00300121" w:rsidRPr="00BC3BFB">
        <w:rPr>
          <w:sz w:val="24"/>
          <w:szCs w:val="24"/>
        </w:rPr>
        <w:t xml:space="preserve">на участие в конкурсе </w:t>
      </w:r>
      <w:r w:rsidR="00CA3E59" w:rsidRPr="00BC3BFB">
        <w:rPr>
          <w:sz w:val="24"/>
          <w:szCs w:val="24"/>
        </w:rPr>
        <w:t>и внести соответствующие изменения в извещение о проведении конкурс</w:t>
      </w:r>
      <w:r w:rsidR="0004563C" w:rsidRPr="00BC3BFB">
        <w:rPr>
          <w:sz w:val="24"/>
          <w:szCs w:val="24"/>
        </w:rPr>
        <w:t>ного отбора</w:t>
      </w:r>
      <w:r w:rsidR="005574F2" w:rsidRPr="00BC3BFB">
        <w:rPr>
          <w:sz w:val="24"/>
          <w:szCs w:val="24"/>
        </w:rPr>
        <w:t xml:space="preserve"> и настоящую конкурсную документацию</w:t>
      </w:r>
      <w:r w:rsidR="00CA3E59" w:rsidRPr="00BC3BFB">
        <w:rPr>
          <w:sz w:val="24"/>
          <w:szCs w:val="24"/>
        </w:rPr>
        <w:t xml:space="preserve">. </w:t>
      </w:r>
    </w:p>
    <w:p w:rsidR="000B4102" w:rsidRPr="00BC3BFB" w:rsidRDefault="000B4102" w:rsidP="001E1A3D">
      <w:pPr>
        <w:ind w:firstLine="708"/>
        <w:jc w:val="center"/>
        <w:rPr>
          <w:b/>
        </w:rPr>
      </w:pPr>
    </w:p>
    <w:p w:rsidR="00CA3E59" w:rsidRPr="00BC3BFB" w:rsidRDefault="00346BBE" w:rsidP="00F85228">
      <w:pPr>
        <w:jc w:val="center"/>
        <w:rPr>
          <w:b/>
        </w:rPr>
      </w:pPr>
      <w:r w:rsidRPr="00BC3BFB">
        <w:rPr>
          <w:b/>
        </w:rPr>
        <w:t>4</w:t>
      </w:r>
      <w:r w:rsidR="00186830" w:rsidRPr="00BC3BFB">
        <w:rPr>
          <w:b/>
        </w:rPr>
        <w:t>.</w:t>
      </w:r>
      <w:r w:rsidR="00820311" w:rsidRPr="00BC3BFB">
        <w:rPr>
          <w:b/>
        </w:rPr>
        <w:t xml:space="preserve"> </w:t>
      </w:r>
      <w:r w:rsidR="001E1A3D" w:rsidRPr="00BC3BFB">
        <w:rPr>
          <w:b/>
        </w:rPr>
        <w:t>Требования к участникам конкурсного отбора</w:t>
      </w:r>
    </w:p>
    <w:p w:rsidR="008A2C27" w:rsidRPr="00BC3BFB" w:rsidRDefault="008A2C27" w:rsidP="001E1A3D">
      <w:pPr>
        <w:ind w:firstLine="708"/>
        <w:jc w:val="center"/>
        <w:rPr>
          <w:b/>
        </w:rPr>
      </w:pPr>
    </w:p>
    <w:p w:rsidR="00BB52BF" w:rsidRPr="00BC3BFB" w:rsidRDefault="00BB52BF" w:rsidP="00977014">
      <w:pPr>
        <w:contextualSpacing/>
        <w:jc w:val="both"/>
      </w:pPr>
      <w:r w:rsidRPr="00BC3BFB">
        <w:t>4.1.</w:t>
      </w:r>
      <w:r w:rsidR="00B8559D" w:rsidRPr="00BC3BFB">
        <w:t xml:space="preserve"> </w:t>
      </w:r>
      <w:r w:rsidR="00FB6AA4" w:rsidRPr="00BC3BFB">
        <w:t xml:space="preserve">В целях </w:t>
      </w:r>
      <w:r w:rsidRPr="00BC3BFB">
        <w:t xml:space="preserve">участия в конкурсном отборе </w:t>
      </w:r>
      <w:r w:rsidR="002814DD" w:rsidRPr="00BC3BFB">
        <w:t xml:space="preserve">аудиторская организация </w:t>
      </w:r>
      <w:r w:rsidRPr="00BC3BFB">
        <w:t>должн</w:t>
      </w:r>
      <w:r w:rsidR="002814DD" w:rsidRPr="00BC3BFB">
        <w:t>а</w:t>
      </w:r>
      <w:r w:rsidRPr="00BC3BFB">
        <w:t xml:space="preserve"> соответствовать следующим </w:t>
      </w:r>
      <w:r w:rsidR="00E50E52" w:rsidRPr="00BC3BFB">
        <w:t>требованиям</w:t>
      </w:r>
      <w:r w:rsidRPr="00BC3BFB">
        <w:t>:</w:t>
      </w:r>
    </w:p>
    <w:p w:rsidR="00475218" w:rsidRPr="00BC3BFB" w:rsidRDefault="00D03185" w:rsidP="00977014">
      <w:pPr>
        <w:contextualSpacing/>
        <w:jc w:val="both"/>
        <w:rPr>
          <w:rFonts w:eastAsia="Calibri"/>
          <w:lang w:eastAsia="en-US"/>
        </w:rPr>
      </w:pPr>
      <w:r w:rsidRPr="00BC3BFB">
        <w:rPr>
          <w:rFonts w:eastAsia="Calibri"/>
          <w:lang w:eastAsia="en-US"/>
        </w:rPr>
        <w:t>4.1.1.</w:t>
      </w:r>
      <w:r w:rsidR="00B8559D" w:rsidRPr="00BC3BFB">
        <w:rPr>
          <w:rFonts w:eastAsia="Calibri"/>
          <w:lang w:eastAsia="en-US"/>
        </w:rPr>
        <w:t xml:space="preserve"> </w:t>
      </w:r>
      <w:r w:rsidRPr="00BC3BFB">
        <w:rPr>
          <w:rFonts w:eastAsia="Calibri"/>
          <w:lang w:eastAsia="en-US"/>
        </w:rPr>
        <w:t>Т</w:t>
      </w:r>
      <w:r w:rsidR="00475218" w:rsidRPr="00BC3BFB">
        <w:rPr>
          <w:rFonts w:eastAsia="Calibri"/>
          <w:lang w:eastAsia="en-US"/>
        </w:rPr>
        <w:t xml:space="preserve">ребованиям, установленным </w:t>
      </w:r>
      <w:hyperlink r:id="rId8" w:history="1">
        <w:r w:rsidR="00475218" w:rsidRPr="00BC3BFB">
          <w:t>Федеральным законом</w:t>
        </w:r>
      </w:hyperlink>
      <w:r w:rsidR="00475218" w:rsidRPr="00BC3BFB">
        <w:t xml:space="preserve"> от 30.12.2008 № 307-ФЗ «Об аудиторской деятельности»</w:t>
      </w:r>
      <w:r w:rsidRPr="00BC3BFB">
        <w:t>.</w:t>
      </w:r>
    </w:p>
    <w:p w:rsidR="00475218" w:rsidRPr="00BC3BFB" w:rsidRDefault="00D03185" w:rsidP="00977014">
      <w:pPr>
        <w:contextualSpacing/>
        <w:jc w:val="both"/>
        <w:rPr>
          <w:rFonts w:eastAsia="Calibri"/>
          <w:lang w:eastAsia="en-US"/>
        </w:rPr>
      </w:pPr>
      <w:r w:rsidRPr="00BC3BFB">
        <w:rPr>
          <w:rFonts w:eastAsia="Calibri"/>
          <w:lang w:eastAsia="en-US"/>
        </w:rPr>
        <w:t>4.1.</w:t>
      </w:r>
      <w:r w:rsidR="006663FE" w:rsidRPr="00BC3BFB">
        <w:rPr>
          <w:rFonts w:eastAsia="Calibri"/>
          <w:lang w:eastAsia="en-US"/>
        </w:rPr>
        <w:t>2</w:t>
      </w:r>
      <w:r w:rsidRPr="00BC3BFB">
        <w:rPr>
          <w:rFonts w:eastAsia="Calibri"/>
          <w:lang w:eastAsia="en-US"/>
        </w:rPr>
        <w:t>.</w:t>
      </w:r>
      <w:r w:rsidR="00B8559D" w:rsidRPr="00BC3BFB">
        <w:rPr>
          <w:rFonts w:eastAsia="Calibri"/>
          <w:b/>
          <w:lang w:eastAsia="en-US"/>
        </w:rPr>
        <w:t xml:space="preserve"> </w:t>
      </w:r>
      <w:r w:rsidRPr="00BC3BFB">
        <w:rPr>
          <w:rFonts w:eastAsia="Calibri"/>
          <w:lang w:eastAsia="en-US"/>
        </w:rPr>
        <w:t>О</w:t>
      </w:r>
      <w:r w:rsidR="00475218" w:rsidRPr="00BC3BFB">
        <w:rPr>
          <w:rFonts w:eastAsia="Calibri"/>
          <w:lang w:eastAsia="en-US"/>
        </w:rPr>
        <w:t xml:space="preserve">тсутствие в предусмотренном </w:t>
      </w:r>
      <w:hyperlink r:id="rId9" w:history="1">
        <w:r w:rsidR="00475218" w:rsidRPr="00BC3BFB">
          <w:rPr>
            <w:rFonts w:eastAsia="Calibri"/>
            <w:lang w:eastAsia="en-US"/>
          </w:rPr>
          <w:t>Федеральным законом</w:t>
        </w:r>
      </w:hyperlink>
      <w:r w:rsidR="00475218" w:rsidRPr="00BC3BFB">
        <w:rPr>
          <w:rFonts w:eastAsia="Calibri"/>
          <w:lang w:eastAsia="en-US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</w:t>
      </w:r>
      <w:r w:rsidRPr="00BC3BFB">
        <w:rPr>
          <w:rFonts w:eastAsia="Calibri"/>
          <w:lang w:eastAsia="en-US"/>
        </w:rPr>
        <w:t>.</w:t>
      </w:r>
    </w:p>
    <w:p w:rsidR="00977014" w:rsidRPr="00BC3BFB" w:rsidRDefault="00977014" w:rsidP="00977014">
      <w:pPr>
        <w:spacing w:after="160"/>
        <w:contextualSpacing/>
        <w:jc w:val="both"/>
        <w:rPr>
          <w:rFonts w:eastAsiaTheme="minorHAnsi"/>
          <w:szCs w:val="22"/>
          <w:lang w:eastAsia="en-US"/>
        </w:rPr>
      </w:pPr>
      <w:r w:rsidRPr="00BC3BFB">
        <w:rPr>
          <w:rFonts w:eastAsiaTheme="minorHAnsi"/>
          <w:szCs w:val="22"/>
          <w:lang w:eastAsia="en-US"/>
        </w:rPr>
        <w:t>4.1.3. Наличие у индивидуального аудитора или у специалиста аудиторской организации сертификата (диплома), подтверждающего получение им образования по подготовке финансовой отчетности по Международным стандартам и трансформации бухгалтерской отчетности, подготовленной по российским стандартам в отчетность, сформированную по Международному стандарту финансовой отчетности (МСФО).</w:t>
      </w:r>
    </w:p>
    <w:p w:rsidR="00977014" w:rsidRPr="00BC3BFB" w:rsidRDefault="00977014" w:rsidP="00977014">
      <w:pPr>
        <w:spacing w:after="160"/>
        <w:contextualSpacing/>
        <w:jc w:val="both"/>
        <w:rPr>
          <w:rFonts w:eastAsiaTheme="minorHAnsi"/>
          <w:szCs w:val="22"/>
          <w:lang w:eastAsia="en-US"/>
        </w:rPr>
      </w:pPr>
      <w:r w:rsidRPr="00BC3BFB">
        <w:rPr>
          <w:rFonts w:eastAsiaTheme="minorHAnsi"/>
          <w:szCs w:val="22"/>
          <w:lang w:eastAsia="en-US"/>
        </w:rPr>
        <w:lastRenderedPageBreak/>
        <w:t xml:space="preserve">4.1.4. Наличие опыта проведения аудиторских проверок в отношении </w:t>
      </w:r>
      <w:proofErr w:type="spellStart"/>
      <w:r w:rsidRPr="00BC3BFB">
        <w:rPr>
          <w:rFonts w:eastAsiaTheme="minorHAnsi"/>
          <w:szCs w:val="22"/>
          <w:lang w:eastAsia="en-US"/>
        </w:rPr>
        <w:t>микрофинансовых</w:t>
      </w:r>
      <w:proofErr w:type="spellEnd"/>
      <w:r w:rsidRPr="00BC3BFB">
        <w:rPr>
          <w:rFonts w:eastAsiaTheme="minorHAnsi"/>
          <w:szCs w:val="22"/>
          <w:lang w:eastAsia="en-US"/>
        </w:rPr>
        <w:t xml:space="preserve"> организаций</w:t>
      </w:r>
      <w:r w:rsidRPr="00BC3BF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E5698" w:rsidRPr="00BC3BFB" w:rsidRDefault="00CE5698" w:rsidP="00C91EAC">
      <w:pPr>
        <w:spacing w:line="276" w:lineRule="auto"/>
        <w:ind w:firstLine="708"/>
        <w:jc w:val="both"/>
        <w:rPr>
          <w:sz w:val="28"/>
          <w:szCs w:val="28"/>
        </w:rPr>
      </w:pPr>
    </w:p>
    <w:p w:rsidR="00961036" w:rsidRPr="00BC3BFB" w:rsidRDefault="00346BBE" w:rsidP="00C91EAC">
      <w:pPr>
        <w:spacing w:line="276" w:lineRule="auto"/>
        <w:jc w:val="center"/>
        <w:rPr>
          <w:b/>
        </w:rPr>
      </w:pPr>
      <w:r w:rsidRPr="00BC3BFB">
        <w:rPr>
          <w:b/>
        </w:rPr>
        <w:t>5</w:t>
      </w:r>
      <w:r w:rsidR="00574475" w:rsidRPr="00BC3BFB">
        <w:rPr>
          <w:b/>
        </w:rPr>
        <w:t>.</w:t>
      </w:r>
      <w:r w:rsidR="00820311" w:rsidRPr="00BC3BFB">
        <w:rPr>
          <w:b/>
        </w:rPr>
        <w:t xml:space="preserve"> </w:t>
      </w:r>
      <w:r w:rsidR="004F2D1A" w:rsidRPr="00BC3BFB">
        <w:rPr>
          <w:b/>
        </w:rPr>
        <w:t>Порядок внесения изменений и отзыва заявок на участие в конкурсе</w:t>
      </w:r>
    </w:p>
    <w:p w:rsidR="00961036" w:rsidRPr="00BC3BFB" w:rsidRDefault="00961036" w:rsidP="00961036">
      <w:pPr>
        <w:jc w:val="center"/>
        <w:rPr>
          <w:b/>
        </w:rPr>
      </w:pPr>
    </w:p>
    <w:p w:rsidR="00961036" w:rsidRPr="00BC3BFB" w:rsidRDefault="00346BBE" w:rsidP="00E83D04">
      <w:pPr>
        <w:jc w:val="both"/>
      </w:pPr>
      <w:r w:rsidRPr="00BC3BFB">
        <w:t>5</w:t>
      </w:r>
      <w:r w:rsidR="00961036" w:rsidRPr="00BC3BFB">
        <w:t>.</w:t>
      </w:r>
      <w:r w:rsidR="005A6F60" w:rsidRPr="00BC3BFB">
        <w:t>1.</w:t>
      </w:r>
      <w:r w:rsidR="00E83D04" w:rsidRPr="00BC3BFB">
        <w:t xml:space="preserve"> </w:t>
      </w:r>
      <w:r w:rsidR="00A51122" w:rsidRPr="00BC3BFB">
        <w:t>Аудиторская организация</w:t>
      </w:r>
      <w:r w:rsidR="00266D0D" w:rsidRPr="00BC3BFB">
        <w:t>, подавш</w:t>
      </w:r>
      <w:r w:rsidR="00A51122" w:rsidRPr="00BC3BFB">
        <w:t>ая</w:t>
      </w:r>
      <w:r w:rsidR="00266D0D" w:rsidRPr="00BC3BFB">
        <w:t xml:space="preserve"> заявку на участие в конкурсе, вправе </w:t>
      </w:r>
      <w:r w:rsidR="007528BD" w:rsidRPr="00BC3BFB">
        <w:t xml:space="preserve">внести изменения в заявку или </w:t>
      </w:r>
      <w:r w:rsidR="00266D0D" w:rsidRPr="00BC3BFB">
        <w:t xml:space="preserve">отозвать заявку в любое время до </w:t>
      </w:r>
      <w:r w:rsidR="00CA4329" w:rsidRPr="00BC3BFB">
        <w:t xml:space="preserve">окончания </w:t>
      </w:r>
      <w:r w:rsidR="005A6F60" w:rsidRPr="00BC3BFB">
        <w:t>срока п</w:t>
      </w:r>
      <w:r w:rsidR="00D525EC" w:rsidRPr="00BC3BFB">
        <w:t>одачи</w:t>
      </w:r>
      <w:r w:rsidR="005A6F60" w:rsidRPr="00BC3BFB">
        <w:t xml:space="preserve"> заявок</w:t>
      </w:r>
      <w:r w:rsidR="00A745A4" w:rsidRPr="00BC3BFB">
        <w:t xml:space="preserve"> на участие в конкурсе, направив </w:t>
      </w:r>
      <w:r w:rsidR="000552AC" w:rsidRPr="00BC3BFB">
        <w:t xml:space="preserve">соответствующее </w:t>
      </w:r>
      <w:r w:rsidR="00A745A4" w:rsidRPr="00BC3BFB">
        <w:t xml:space="preserve">письменное заявление. </w:t>
      </w:r>
    </w:p>
    <w:p w:rsidR="00CA4329" w:rsidRPr="00BC3BFB" w:rsidRDefault="00346BBE" w:rsidP="00E83D04">
      <w:pPr>
        <w:jc w:val="both"/>
      </w:pPr>
      <w:r w:rsidRPr="00BC3BFB">
        <w:t>5</w:t>
      </w:r>
      <w:r w:rsidR="00A745A4" w:rsidRPr="00BC3BFB">
        <w:t>.2.</w:t>
      </w:r>
      <w:r w:rsidR="00E83D04" w:rsidRPr="00BC3BFB">
        <w:t xml:space="preserve"> </w:t>
      </w:r>
      <w:r w:rsidR="00CA4329" w:rsidRPr="00BC3BFB">
        <w:rPr>
          <w:rFonts w:eastAsia="Calibri"/>
        </w:rPr>
        <w:t xml:space="preserve">Заявки на участие в конкурсе, отозванные до окончания срока подачи заявок на участие в конкурсе в порядке, указанном в </w:t>
      </w:r>
      <w:r w:rsidR="00CA4329" w:rsidRPr="00BC3BFB">
        <w:t>пункте 5.1 настоящей конкурсной документации,</w:t>
      </w:r>
      <w:r w:rsidR="00CA4329" w:rsidRPr="00BC3BFB">
        <w:rPr>
          <w:rFonts w:eastAsia="Calibri"/>
        </w:rPr>
        <w:t xml:space="preserve"> считаются не поданными.</w:t>
      </w:r>
    </w:p>
    <w:p w:rsidR="00B9233F" w:rsidRPr="00BC3BFB" w:rsidRDefault="00B9233F" w:rsidP="00C91EAC">
      <w:pPr>
        <w:spacing w:line="276" w:lineRule="auto"/>
        <w:ind w:firstLine="708"/>
        <w:jc w:val="both"/>
      </w:pPr>
    </w:p>
    <w:p w:rsidR="00526E27" w:rsidRPr="00BC3BFB" w:rsidRDefault="00911A37" w:rsidP="00C91EAC">
      <w:pPr>
        <w:spacing w:line="276" w:lineRule="auto"/>
        <w:jc w:val="center"/>
        <w:rPr>
          <w:b/>
        </w:rPr>
      </w:pPr>
      <w:r w:rsidRPr="00BC3BFB">
        <w:rPr>
          <w:b/>
        </w:rPr>
        <w:t>6</w:t>
      </w:r>
      <w:r w:rsidR="00574475" w:rsidRPr="00BC3BFB">
        <w:rPr>
          <w:b/>
        </w:rPr>
        <w:t>.</w:t>
      </w:r>
      <w:r w:rsidRPr="00BC3BFB">
        <w:rPr>
          <w:b/>
        </w:rPr>
        <w:t xml:space="preserve"> </w:t>
      </w:r>
      <w:r w:rsidR="00680E6A" w:rsidRPr="00BC3BFB">
        <w:rPr>
          <w:b/>
        </w:rPr>
        <w:t>Внесение изменений в конкурсную документацию</w:t>
      </w:r>
    </w:p>
    <w:p w:rsidR="00526E27" w:rsidRPr="00BC3BFB" w:rsidRDefault="00526E27" w:rsidP="00526E27">
      <w:pPr>
        <w:ind w:firstLine="708"/>
        <w:jc w:val="center"/>
        <w:rPr>
          <w:b/>
        </w:rPr>
      </w:pPr>
    </w:p>
    <w:p w:rsidR="00526E27" w:rsidRPr="00BC3BFB" w:rsidRDefault="00911A37" w:rsidP="00911A37">
      <w:pPr>
        <w:jc w:val="both"/>
      </w:pPr>
      <w:r w:rsidRPr="00BC3BFB">
        <w:t>6</w:t>
      </w:r>
      <w:r w:rsidR="00C933E2" w:rsidRPr="00BC3BFB">
        <w:t>.1.</w:t>
      </w:r>
      <w:r w:rsidRPr="00BC3BFB">
        <w:t xml:space="preserve"> </w:t>
      </w:r>
      <w:r w:rsidR="000939D8" w:rsidRPr="00BC3BFB">
        <w:t xml:space="preserve">Фонд </w:t>
      </w:r>
      <w:r w:rsidR="00C933E2" w:rsidRPr="00BC3BFB">
        <w:t xml:space="preserve">вправе принять решение о внесении изменений в </w:t>
      </w:r>
      <w:r w:rsidR="002D0F11" w:rsidRPr="00BC3BFB">
        <w:t xml:space="preserve">настоящую </w:t>
      </w:r>
      <w:r w:rsidR="00D976AC" w:rsidRPr="00BC3BFB">
        <w:t>к</w:t>
      </w:r>
      <w:r w:rsidR="00C933E2" w:rsidRPr="00BC3BFB">
        <w:t xml:space="preserve">онкурсную документацию </w:t>
      </w:r>
      <w:r w:rsidR="00424EDC" w:rsidRPr="00BC3BFB">
        <w:t xml:space="preserve">не позднее </w:t>
      </w:r>
      <w:r w:rsidR="000F014D" w:rsidRPr="00BC3BFB">
        <w:t>чем за 3 (Три) рабочих</w:t>
      </w:r>
      <w:r w:rsidR="00424EDC" w:rsidRPr="00BC3BFB">
        <w:t xml:space="preserve"> дня до даты окончания срока подачи заявок на участие в конкурсе</w:t>
      </w:r>
      <w:r w:rsidR="00C933E2" w:rsidRPr="00BC3BFB">
        <w:t>.</w:t>
      </w:r>
    </w:p>
    <w:p w:rsidR="00526E27" w:rsidRPr="00BC3BFB" w:rsidRDefault="00911A37" w:rsidP="00911A37">
      <w:pPr>
        <w:jc w:val="both"/>
        <w:rPr>
          <w:b/>
        </w:rPr>
      </w:pPr>
      <w:r w:rsidRPr="00BC3BFB">
        <w:t>6</w:t>
      </w:r>
      <w:r w:rsidR="00C933E2" w:rsidRPr="00BC3BFB">
        <w:t>.2.</w:t>
      </w:r>
      <w:r w:rsidRPr="00BC3BFB">
        <w:rPr>
          <w:b/>
        </w:rPr>
        <w:t xml:space="preserve"> </w:t>
      </w:r>
      <w:r w:rsidR="006D059B" w:rsidRPr="00BC3BFB">
        <w:t>В течение 1 (Одного) рабоче</w:t>
      </w:r>
      <w:r w:rsidR="00826E0D" w:rsidRPr="00BC3BFB">
        <w:t xml:space="preserve">го дня с даты принятия решения </w:t>
      </w:r>
      <w:r w:rsidR="00C933E2" w:rsidRPr="00BC3BFB">
        <w:t xml:space="preserve">о внесении изменений в </w:t>
      </w:r>
      <w:r w:rsidR="00F85228" w:rsidRPr="00BC3BFB">
        <w:t xml:space="preserve">настоящую </w:t>
      </w:r>
      <w:r w:rsidR="00C933E2" w:rsidRPr="00BC3BFB">
        <w:t xml:space="preserve">конкурсную документацию такие изменения </w:t>
      </w:r>
      <w:r w:rsidR="00FE7A77" w:rsidRPr="00BC3BFB">
        <w:t xml:space="preserve">опубликовываются </w:t>
      </w:r>
      <w:r w:rsidR="000939D8" w:rsidRPr="00BC3BFB">
        <w:t xml:space="preserve">Фондом </w:t>
      </w:r>
      <w:r w:rsidR="00B9233F" w:rsidRPr="00BC3BFB">
        <w:t>на сайте</w:t>
      </w:r>
      <w:r w:rsidR="00B9233F" w:rsidRPr="00BC3BFB">
        <w:rPr>
          <w:rFonts w:eastAsia="TimesNewRomanPSMT"/>
        </w:rPr>
        <w:t xml:space="preserve"> </w:t>
      </w:r>
      <w:r w:rsidR="006600EA" w:rsidRPr="00BC3BFB">
        <w:rPr>
          <w:rFonts w:eastAsia="TimesNewRomanPSMT"/>
        </w:rPr>
        <w:t xml:space="preserve">Фонда </w:t>
      </w:r>
      <w:r w:rsidR="00CC790F">
        <w:t>фонд-</w:t>
      </w:r>
      <w:proofErr w:type="spellStart"/>
      <w:r w:rsidR="00CC790F">
        <w:t>брянск.рф</w:t>
      </w:r>
      <w:bookmarkStart w:id="0" w:name="_GoBack"/>
      <w:bookmarkEnd w:id="0"/>
      <w:proofErr w:type="spellEnd"/>
      <w:r w:rsidR="00B055C9">
        <w:t xml:space="preserve"> </w:t>
      </w:r>
      <w:r w:rsidR="00FE7A77" w:rsidRPr="00BC3BFB">
        <w:t xml:space="preserve">и в течение </w:t>
      </w:r>
      <w:r w:rsidR="00C01BC3" w:rsidRPr="00BC3BFB">
        <w:t>2 (Д</w:t>
      </w:r>
      <w:r w:rsidR="00FE7A77" w:rsidRPr="00BC3BFB">
        <w:t>вух</w:t>
      </w:r>
      <w:r w:rsidR="00C01BC3" w:rsidRPr="00BC3BFB">
        <w:t>)</w:t>
      </w:r>
      <w:r w:rsidR="00FE7A77" w:rsidRPr="00BC3BFB">
        <w:t xml:space="preserve"> рабочих дней направляются </w:t>
      </w:r>
      <w:r w:rsidR="00B9233F" w:rsidRPr="00BC3BFB">
        <w:t>в форме электронного документа</w:t>
      </w:r>
      <w:r w:rsidR="00FE7A77" w:rsidRPr="00BC3BFB">
        <w:t xml:space="preserve"> всем </w:t>
      </w:r>
      <w:r w:rsidR="00103328" w:rsidRPr="00BC3BFB">
        <w:t>аудиторским организациям</w:t>
      </w:r>
      <w:r w:rsidR="00FE7A77" w:rsidRPr="00BC3BFB">
        <w:t>, которым была предоставлен</w:t>
      </w:r>
      <w:r w:rsidR="00DD28EE" w:rsidRPr="00BC3BFB">
        <w:t>а</w:t>
      </w:r>
      <w:r w:rsidR="00FE7A77" w:rsidRPr="00BC3BFB">
        <w:t xml:space="preserve"> </w:t>
      </w:r>
      <w:r w:rsidR="00D976AC" w:rsidRPr="00BC3BFB">
        <w:t>к</w:t>
      </w:r>
      <w:r w:rsidR="00FE7A77" w:rsidRPr="00BC3BFB">
        <w:t>онкурсная документация</w:t>
      </w:r>
      <w:r w:rsidR="00B9233F" w:rsidRPr="00BC3BFB">
        <w:t xml:space="preserve"> в месте </w:t>
      </w:r>
      <w:r w:rsidR="006A7ED8" w:rsidRPr="00BC3BFB">
        <w:t>н</w:t>
      </w:r>
      <w:r w:rsidR="00B9233F" w:rsidRPr="00BC3BFB">
        <w:t xml:space="preserve">ахождения </w:t>
      </w:r>
      <w:r w:rsidR="000939D8" w:rsidRPr="00BC3BFB">
        <w:t>Фонда</w:t>
      </w:r>
      <w:r w:rsidR="00B9233F" w:rsidRPr="00BC3BFB">
        <w:t>.</w:t>
      </w:r>
      <w:r w:rsidR="00DA371A" w:rsidRPr="00BC3BFB">
        <w:t xml:space="preserve"> </w:t>
      </w:r>
    </w:p>
    <w:p w:rsidR="00441B03" w:rsidRPr="00BC3BFB" w:rsidRDefault="00E57AE0" w:rsidP="005D0081">
      <w:pPr>
        <w:ind w:firstLine="567"/>
        <w:jc w:val="both"/>
      </w:pPr>
      <w:r w:rsidRPr="00BC3BFB">
        <w:t>При этом срок подачи заявок на участие в конкурсе должен быть продл</w:t>
      </w:r>
      <w:r w:rsidR="00CB54D1" w:rsidRPr="00BC3BFB">
        <w:t>е</w:t>
      </w:r>
      <w:r w:rsidR="000F014D" w:rsidRPr="00BC3BFB">
        <w:t>н так, чтобы с даты</w:t>
      </w:r>
      <w:r w:rsidRPr="00BC3BFB">
        <w:t xml:space="preserve"> </w:t>
      </w:r>
      <w:r w:rsidR="00B31B1E" w:rsidRPr="00BC3BFB">
        <w:t xml:space="preserve">размещения на </w:t>
      </w:r>
      <w:r w:rsidR="006A7ED8" w:rsidRPr="00BC3BFB">
        <w:t>сайте</w:t>
      </w:r>
      <w:r w:rsidR="006A7ED8" w:rsidRPr="00BC3BFB">
        <w:rPr>
          <w:rFonts w:eastAsia="TimesNewRomanPSMT"/>
        </w:rPr>
        <w:t xml:space="preserve"> </w:t>
      </w:r>
      <w:r w:rsidR="006600EA" w:rsidRPr="00BC3BFB">
        <w:rPr>
          <w:rFonts w:eastAsia="TimesNewRomanPSMT"/>
        </w:rPr>
        <w:t xml:space="preserve">Фонда </w:t>
      </w:r>
      <w:r w:rsidR="00B055C9">
        <w:t>фонд-</w:t>
      </w:r>
      <w:proofErr w:type="spellStart"/>
      <w:r w:rsidR="00B055C9">
        <w:t>брянск.рф</w:t>
      </w:r>
      <w:proofErr w:type="spellEnd"/>
      <w:r w:rsidR="00143AD4" w:rsidRPr="00BC3BFB">
        <w:t xml:space="preserve"> </w:t>
      </w:r>
      <w:r w:rsidR="00B31B1E" w:rsidRPr="00BC3BFB">
        <w:t>внес</w:t>
      </w:r>
      <w:r w:rsidR="00CB54D1" w:rsidRPr="00BC3BFB">
        <w:t>е</w:t>
      </w:r>
      <w:r w:rsidR="00B31B1E" w:rsidRPr="00BC3BFB">
        <w:t xml:space="preserve">нных изменений в </w:t>
      </w:r>
      <w:r w:rsidR="00F85228" w:rsidRPr="00BC3BFB">
        <w:t xml:space="preserve">настоящую </w:t>
      </w:r>
      <w:r w:rsidR="00D976AC" w:rsidRPr="00BC3BFB">
        <w:t>к</w:t>
      </w:r>
      <w:r w:rsidR="00B31B1E" w:rsidRPr="00BC3BFB">
        <w:t xml:space="preserve">онкурсную документацию до даты окончания </w:t>
      </w:r>
      <w:r w:rsidR="00CC00DD" w:rsidRPr="00BC3BFB">
        <w:t xml:space="preserve">срока </w:t>
      </w:r>
      <w:r w:rsidR="00B31B1E" w:rsidRPr="00BC3BFB">
        <w:t>подачи заявок на участие в конкурсе такой с</w:t>
      </w:r>
      <w:r w:rsidR="00415A79" w:rsidRPr="00BC3BFB">
        <w:t xml:space="preserve">рок составлял не менее чем </w:t>
      </w:r>
      <w:r w:rsidR="000F014D" w:rsidRPr="00BC3BFB">
        <w:t>5 (Пять) рабочих</w:t>
      </w:r>
      <w:r w:rsidR="00826E0D" w:rsidRPr="00BC3BFB">
        <w:t xml:space="preserve"> дней</w:t>
      </w:r>
      <w:r w:rsidR="00B31B1E" w:rsidRPr="00BC3BFB">
        <w:t>.</w:t>
      </w:r>
    </w:p>
    <w:p w:rsidR="00BA518E" w:rsidRPr="00BC3BFB" w:rsidRDefault="00BA518E" w:rsidP="005D0081">
      <w:pPr>
        <w:ind w:firstLine="567"/>
        <w:jc w:val="both"/>
        <w:rPr>
          <w:b/>
        </w:rPr>
      </w:pPr>
    </w:p>
    <w:p w:rsidR="00441B03" w:rsidRPr="00BC3BFB" w:rsidRDefault="00C821A4" w:rsidP="00F85228">
      <w:pPr>
        <w:jc w:val="center"/>
        <w:rPr>
          <w:b/>
        </w:rPr>
      </w:pPr>
      <w:r w:rsidRPr="00BC3BFB">
        <w:rPr>
          <w:b/>
        </w:rPr>
        <w:t>7</w:t>
      </w:r>
      <w:r w:rsidR="00574475" w:rsidRPr="00BC3BFB">
        <w:rPr>
          <w:b/>
        </w:rPr>
        <w:t>.</w:t>
      </w:r>
      <w:r w:rsidR="00820311" w:rsidRPr="00BC3BFB">
        <w:rPr>
          <w:b/>
        </w:rPr>
        <w:t xml:space="preserve"> </w:t>
      </w:r>
      <w:r w:rsidR="003A186F" w:rsidRPr="00BC3BFB">
        <w:rPr>
          <w:b/>
        </w:rPr>
        <w:t>Отказ от проведения конкурсного отбора</w:t>
      </w:r>
    </w:p>
    <w:p w:rsidR="00441B03" w:rsidRPr="00BC3BFB" w:rsidRDefault="00441B03" w:rsidP="00441B03">
      <w:pPr>
        <w:ind w:firstLine="708"/>
        <w:jc w:val="both"/>
        <w:rPr>
          <w:b/>
        </w:rPr>
      </w:pPr>
    </w:p>
    <w:p w:rsidR="00441B03" w:rsidRPr="00BC3BFB" w:rsidRDefault="00C821A4" w:rsidP="00DE0DAA">
      <w:pPr>
        <w:jc w:val="both"/>
      </w:pPr>
      <w:r w:rsidRPr="00BC3BFB">
        <w:t>7</w:t>
      </w:r>
      <w:r w:rsidR="00415A79" w:rsidRPr="00BC3BFB">
        <w:t>.1.</w:t>
      </w:r>
      <w:r w:rsidR="00DE0DAA" w:rsidRPr="00BC3BFB">
        <w:t xml:space="preserve"> </w:t>
      </w:r>
      <w:r w:rsidR="000939D8" w:rsidRPr="00BC3BFB">
        <w:t xml:space="preserve">Фонд </w:t>
      </w:r>
      <w:r w:rsidR="003A186F" w:rsidRPr="00BC3BFB">
        <w:t xml:space="preserve">вправе </w:t>
      </w:r>
      <w:r w:rsidR="00AA7C72" w:rsidRPr="00BC3BFB">
        <w:t xml:space="preserve">отказаться от проведения конкурсного отбора </w:t>
      </w:r>
      <w:r w:rsidR="003A186F" w:rsidRPr="00BC3BFB">
        <w:t xml:space="preserve">в </w:t>
      </w:r>
      <w:r w:rsidR="00DC6E83" w:rsidRPr="00BC3BFB">
        <w:t>любое время</w:t>
      </w:r>
      <w:r w:rsidR="00F15B81" w:rsidRPr="00BC3BFB">
        <w:t xml:space="preserve"> до вскрытия конвертов с заявками.</w:t>
      </w:r>
    </w:p>
    <w:p w:rsidR="00441B03" w:rsidRPr="00BC3BFB" w:rsidRDefault="00C821A4" w:rsidP="00DE0DAA">
      <w:pPr>
        <w:jc w:val="both"/>
      </w:pPr>
      <w:r w:rsidRPr="00BC3BFB">
        <w:t>7</w:t>
      </w:r>
      <w:r w:rsidR="00415A79" w:rsidRPr="00BC3BFB">
        <w:t>.2.</w:t>
      </w:r>
      <w:r w:rsidR="00DE0DAA" w:rsidRPr="00BC3BFB">
        <w:t xml:space="preserve"> </w:t>
      </w:r>
      <w:r w:rsidR="003A186F" w:rsidRPr="00BC3BFB">
        <w:t>Извещение об отказе от проведения</w:t>
      </w:r>
      <w:r w:rsidR="00146E10" w:rsidRPr="00BC3BFB">
        <w:t xml:space="preserve"> конкурсного отбора </w:t>
      </w:r>
      <w:r w:rsidR="00415A79" w:rsidRPr="00BC3BFB">
        <w:t>размещается</w:t>
      </w:r>
      <w:r w:rsidR="00146E10" w:rsidRPr="00BC3BFB">
        <w:t xml:space="preserve"> </w:t>
      </w:r>
      <w:r w:rsidR="000939D8" w:rsidRPr="00BC3BFB">
        <w:t xml:space="preserve">Фондом </w:t>
      </w:r>
      <w:r w:rsidR="00415A79" w:rsidRPr="00BC3BFB">
        <w:t>в течение 2 (Д</w:t>
      </w:r>
      <w:r w:rsidR="000F014D" w:rsidRPr="00BC3BFB">
        <w:t>вух) рабочих дней с даты</w:t>
      </w:r>
      <w:r w:rsidR="00146E10" w:rsidRPr="00BC3BFB">
        <w:t xml:space="preserve"> принятия решения об отказе от проведен</w:t>
      </w:r>
      <w:r w:rsidR="004E5A4A" w:rsidRPr="00BC3BFB">
        <w:t xml:space="preserve">ия конкурсного отбора </w:t>
      </w:r>
      <w:r w:rsidR="00415A79" w:rsidRPr="00BC3BFB">
        <w:t>на сайте</w:t>
      </w:r>
      <w:r w:rsidR="00415A79" w:rsidRPr="00BC3BFB">
        <w:rPr>
          <w:rFonts w:eastAsia="TimesNewRomanPSMT"/>
        </w:rPr>
        <w:t xml:space="preserve"> </w:t>
      </w:r>
      <w:r w:rsidR="006600EA" w:rsidRPr="00BC3BFB">
        <w:rPr>
          <w:rFonts w:eastAsia="TimesNewRomanPSMT"/>
        </w:rPr>
        <w:t>Фонда</w:t>
      </w:r>
      <w:r w:rsidR="00143AD4" w:rsidRPr="00BC3BFB">
        <w:rPr>
          <w:rFonts w:eastAsia="TimesNewRomanPSMT"/>
        </w:rPr>
        <w:t xml:space="preserve"> </w:t>
      </w:r>
      <w:r w:rsidR="00B055C9">
        <w:t>фонд-</w:t>
      </w:r>
      <w:proofErr w:type="spellStart"/>
      <w:r w:rsidR="00B055C9">
        <w:t>брянск.рф</w:t>
      </w:r>
      <w:proofErr w:type="spellEnd"/>
      <w:r w:rsidR="00415A79" w:rsidRPr="00BC3BFB">
        <w:t xml:space="preserve">.  </w:t>
      </w:r>
    </w:p>
    <w:p w:rsidR="00441B03" w:rsidRPr="00BC3BFB" w:rsidRDefault="00C821A4" w:rsidP="00DE0DAA">
      <w:pPr>
        <w:jc w:val="both"/>
        <w:rPr>
          <w:b/>
        </w:rPr>
      </w:pPr>
      <w:r w:rsidRPr="00BC3BFB">
        <w:t>7</w:t>
      </w:r>
      <w:r w:rsidR="008D7660" w:rsidRPr="00BC3BFB">
        <w:t>.3.</w:t>
      </w:r>
      <w:r w:rsidR="00DE0DAA" w:rsidRPr="00BC3BFB">
        <w:t xml:space="preserve"> </w:t>
      </w:r>
      <w:r w:rsidR="008D7660" w:rsidRPr="00BC3BFB">
        <w:t xml:space="preserve">В течение </w:t>
      </w:r>
      <w:r w:rsidR="00415A79" w:rsidRPr="00BC3BFB">
        <w:t xml:space="preserve">2 (Двух) </w:t>
      </w:r>
      <w:r w:rsidR="000F014D" w:rsidRPr="00BC3BFB">
        <w:t>рабочих дней с даты</w:t>
      </w:r>
      <w:r w:rsidR="008D7660" w:rsidRPr="00BC3BFB">
        <w:t xml:space="preserve"> принятия решения об отказе от проведения конкурсного отбора </w:t>
      </w:r>
      <w:r w:rsidR="000939D8" w:rsidRPr="00BC3BFB">
        <w:t xml:space="preserve">Фондом </w:t>
      </w:r>
      <w:r w:rsidR="00415A79" w:rsidRPr="00BC3BFB">
        <w:t xml:space="preserve">в форме электронного документа направляются </w:t>
      </w:r>
      <w:r w:rsidR="008D7660" w:rsidRPr="00BC3BFB">
        <w:t xml:space="preserve">соответствующие уведомления </w:t>
      </w:r>
      <w:r w:rsidR="00A51122" w:rsidRPr="00BC3BFB">
        <w:t>аудиторским организациям</w:t>
      </w:r>
      <w:r w:rsidR="008D7660" w:rsidRPr="00BC3BFB">
        <w:t>, подавшим заявки на участие в конкурсе.</w:t>
      </w:r>
    </w:p>
    <w:p w:rsidR="006600EA" w:rsidRPr="00BC3BFB" w:rsidRDefault="006600EA" w:rsidP="00441B03">
      <w:pPr>
        <w:ind w:firstLine="708"/>
        <w:jc w:val="both"/>
        <w:rPr>
          <w:b/>
        </w:rPr>
      </w:pPr>
    </w:p>
    <w:p w:rsidR="00722115" w:rsidRPr="00BC3BFB" w:rsidRDefault="00C821A4" w:rsidP="00F85228">
      <w:pPr>
        <w:jc w:val="center"/>
        <w:rPr>
          <w:b/>
        </w:rPr>
      </w:pPr>
      <w:r w:rsidRPr="00BC3BFB">
        <w:rPr>
          <w:b/>
        </w:rPr>
        <w:t>8</w:t>
      </w:r>
      <w:r w:rsidR="00574475" w:rsidRPr="00BC3BFB">
        <w:rPr>
          <w:b/>
        </w:rPr>
        <w:t>.</w:t>
      </w:r>
      <w:r w:rsidRPr="00BC3BFB">
        <w:rPr>
          <w:b/>
        </w:rPr>
        <w:t xml:space="preserve"> </w:t>
      </w:r>
      <w:r w:rsidR="009E5D31" w:rsidRPr="00BC3BFB">
        <w:rPr>
          <w:b/>
        </w:rPr>
        <w:t xml:space="preserve">Критерии оценки заявок на участие в </w:t>
      </w:r>
      <w:r w:rsidR="00261A45" w:rsidRPr="00BC3BFB">
        <w:rPr>
          <w:b/>
        </w:rPr>
        <w:t>конкурсе, их содержание и значимость</w:t>
      </w:r>
    </w:p>
    <w:p w:rsidR="0086190E" w:rsidRPr="00BC3BFB" w:rsidRDefault="0086190E" w:rsidP="0086190E">
      <w:pPr>
        <w:ind w:firstLine="708"/>
        <w:jc w:val="center"/>
        <w:rPr>
          <w:b/>
        </w:rPr>
      </w:pPr>
    </w:p>
    <w:p w:rsidR="00415A79" w:rsidRPr="00BC3BFB" w:rsidRDefault="00C821A4" w:rsidP="00C821A4">
      <w:pPr>
        <w:jc w:val="both"/>
      </w:pPr>
      <w:r w:rsidRPr="00BC3BFB">
        <w:t>8</w:t>
      </w:r>
      <w:r w:rsidR="00C40A20" w:rsidRPr="00BC3BFB">
        <w:t>.1.</w:t>
      </w:r>
      <w:r w:rsidRPr="00BC3BFB">
        <w:t xml:space="preserve"> </w:t>
      </w:r>
      <w:r w:rsidR="00C40A20" w:rsidRPr="00BC3BFB">
        <w:t>Критериями оценки заявок на участие в конкурсе явля</w:t>
      </w:r>
      <w:r w:rsidR="00132A85" w:rsidRPr="00BC3BFB">
        <w:t>ю</w:t>
      </w:r>
      <w:r w:rsidR="00B97A77" w:rsidRPr="00BC3BFB">
        <w:t>тся</w:t>
      </w:r>
      <w:r w:rsidR="00415A79" w:rsidRPr="00BC3BFB">
        <w:t>:</w:t>
      </w:r>
      <w:r w:rsidR="00B63DC4" w:rsidRPr="00BC3BFB">
        <w:tab/>
      </w:r>
    </w:p>
    <w:p w:rsidR="001973EF" w:rsidRPr="00BC3BFB" w:rsidRDefault="00C821A4" w:rsidP="00C821A4">
      <w:pPr>
        <w:jc w:val="both"/>
      </w:pPr>
      <w:r w:rsidRPr="00BC3BFB">
        <w:t xml:space="preserve">- </w:t>
      </w:r>
      <w:r w:rsidR="00261A45" w:rsidRPr="00BC3BFB">
        <w:t>цена Договора</w:t>
      </w:r>
      <w:r w:rsidR="001973EF" w:rsidRPr="00BC3BFB">
        <w:t>;</w:t>
      </w:r>
    </w:p>
    <w:p w:rsidR="00261A45" w:rsidRPr="00BC3BFB" w:rsidRDefault="00C821A4" w:rsidP="00C821A4">
      <w:pPr>
        <w:jc w:val="both"/>
      </w:pPr>
      <w:r w:rsidRPr="00BC3BFB">
        <w:t xml:space="preserve">- </w:t>
      </w:r>
      <w:r w:rsidR="00BF25DC" w:rsidRPr="00BC3BFB">
        <w:t>наличие опыта работы по проверке отчетности, сформированной по Международному стандарту финансовой отчетности (МСФО)</w:t>
      </w:r>
      <w:r w:rsidR="00261A45" w:rsidRPr="00BC3BFB">
        <w:t>;</w:t>
      </w:r>
    </w:p>
    <w:p w:rsidR="00415A79" w:rsidRPr="00BC3BFB" w:rsidRDefault="00C821A4" w:rsidP="00C821A4">
      <w:pPr>
        <w:jc w:val="both"/>
      </w:pPr>
      <w:r w:rsidRPr="00BC3BFB">
        <w:t xml:space="preserve">- </w:t>
      </w:r>
      <w:r w:rsidR="00BF25DC" w:rsidRPr="00BC3BFB">
        <w:t xml:space="preserve">наличие опыта проведения аудиторских проверок в отношении </w:t>
      </w:r>
      <w:proofErr w:type="spellStart"/>
      <w:r w:rsidR="00BF25DC" w:rsidRPr="00BC3BFB">
        <w:t>микрофинансовых</w:t>
      </w:r>
      <w:proofErr w:type="spellEnd"/>
      <w:r w:rsidR="00BF25DC" w:rsidRPr="00BC3BFB">
        <w:t xml:space="preserve"> организаций</w:t>
      </w:r>
      <w:r w:rsidR="00415A79" w:rsidRPr="00BC3BFB">
        <w:t>.</w:t>
      </w:r>
    </w:p>
    <w:p w:rsidR="006154A7" w:rsidRPr="00BC3BFB" w:rsidRDefault="002170DA" w:rsidP="002170DA">
      <w:pPr>
        <w:pStyle w:val="a4"/>
        <w:ind w:left="0"/>
        <w:jc w:val="both"/>
      </w:pPr>
      <w:r w:rsidRPr="00BC3BFB">
        <w:t>8</w:t>
      </w:r>
      <w:r w:rsidR="006154A7" w:rsidRPr="00BC3BFB">
        <w:t>.2.</w:t>
      </w:r>
      <w:r w:rsidRPr="00BC3BFB">
        <w:t xml:space="preserve"> </w:t>
      </w:r>
      <w:r w:rsidR="006154A7" w:rsidRPr="00BC3BFB">
        <w:t>Для оценки и сопоставления заявок</w:t>
      </w:r>
      <w:r w:rsidR="007A5C24" w:rsidRPr="00BC3BFB">
        <w:t xml:space="preserve"> на участие в конкурсе</w:t>
      </w:r>
      <w:r w:rsidR="006154A7" w:rsidRPr="00BC3BFB">
        <w:t xml:space="preserve"> используется экспертно-бальный метод оценки:</w:t>
      </w:r>
    </w:p>
    <w:p w:rsidR="006154A7" w:rsidRPr="00BC3BFB" w:rsidRDefault="00F15B81" w:rsidP="006154A7">
      <w:pPr>
        <w:widowControl w:val="0"/>
        <w:autoSpaceDE w:val="0"/>
        <w:autoSpaceDN w:val="0"/>
        <w:adjustRightInd w:val="0"/>
        <w:ind w:left="34"/>
        <w:jc w:val="both"/>
      </w:pPr>
      <w:r w:rsidRPr="00BC3BFB">
        <w:t>Критерии</w:t>
      </w:r>
      <w:r w:rsidR="006154A7" w:rsidRPr="00BC3BFB">
        <w:t xml:space="preserve"> </w:t>
      </w:r>
      <w:r w:rsidRPr="00BC3BFB">
        <w:t>оценок</w:t>
      </w:r>
      <w:r w:rsidR="006154A7" w:rsidRPr="00BC3BFB">
        <w:t>: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37"/>
        <w:gridCol w:w="1698"/>
        <w:gridCol w:w="6"/>
        <w:gridCol w:w="7"/>
      </w:tblGrid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Align w:val="center"/>
          </w:tcPr>
          <w:p w:rsidR="00243A2C" w:rsidRPr="00BC3BFB" w:rsidRDefault="00243A2C" w:rsidP="009D7A93">
            <w:pPr>
              <w:jc w:val="center"/>
              <w:rPr>
                <w:b/>
              </w:rPr>
            </w:pPr>
            <w:r w:rsidRPr="00BC3BFB">
              <w:rPr>
                <w:b/>
              </w:rPr>
              <w:lastRenderedPageBreak/>
              <w:t>№ п/п</w:t>
            </w:r>
          </w:p>
        </w:tc>
        <w:tc>
          <w:tcPr>
            <w:tcW w:w="7237" w:type="dxa"/>
            <w:vAlign w:val="center"/>
          </w:tcPr>
          <w:p w:rsidR="00243A2C" w:rsidRPr="00BC3BFB" w:rsidRDefault="00243A2C" w:rsidP="009D7A93">
            <w:pPr>
              <w:jc w:val="center"/>
              <w:rPr>
                <w:b/>
              </w:rPr>
            </w:pPr>
            <w:r w:rsidRPr="00BC3BFB">
              <w:rPr>
                <w:b/>
              </w:rPr>
              <w:t>Наименование показателя</w:t>
            </w:r>
          </w:p>
        </w:tc>
        <w:tc>
          <w:tcPr>
            <w:tcW w:w="1698" w:type="dxa"/>
            <w:vAlign w:val="center"/>
          </w:tcPr>
          <w:p w:rsidR="00243A2C" w:rsidRPr="00BC3BFB" w:rsidRDefault="00243A2C" w:rsidP="009D7A93">
            <w:pPr>
              <w:jc w:val="center"/>
              <w:rPr>
                <w:b/>
              </w:rPr>
            </w:pPr>
            <w:r w:rsidRPr="00BC3BFB">
              <w:rPr>
                <w:b/>
              </w:rPr>
              <w:t>Оценка в баллах</w:t>
            </w:r>
          </w:p>
        </w:tc>
      </w:tr>
      <w:tr w:rsidR="00243A2C" w:rsidRPr="00BC3BFB" w:rsidTr="009D7A93">
        <w:trPr>
          <w:gridAfter w:val="1"/>
          <w:wAfter w:w="7" w:type="dxa"/>
        </w:trPr>
        <w:tc>
          <w:tcPr>
            <w:tcW w:w="560" w:type="dxa"/>
            <w:vMerge w:val="restart"/>
            <w:vAlign w:val="center"/>
          </w:tcPr>
          <w:p w:rsidR="00243A2C" w:rsidRPr="00BC3BFB" w:rsidRDefault="00243A2C" w:rsidP="009D7A93">
            <w:pPr>
              <w:jc w:val="center"/>
            </w:pPr>
            <w:r w:rsidRPr="00BC3BFB">
              <w:t>1.</w:t>
            </w:r>
          </w:p>
        </w:tc>
        <w:tc>
          <w:tcPr>
            <w:tcW w:w="7237" w:type="dxa"/>
            <w:tcBorders>
              <w:right w:val="single" w:sz="4" w:space="0" w:color="auto"/>
            </w:tcBorders>
            <w:vAlign w:val="center"/>
          </w:tcPr>
          <w:p w:rsidR="00243A2C" w:rsidRPr="00BC3BFB" w:rsidRDefault="00BF25DC" w:rsidP="00DB3950">
            <w:pPr>
              <w:jc w:val="both"/>
            </w:pPr>
            <w:r w:rsidRPr="00BC3BFB">
              <w:t xml:space="preserve">Цена Договора (в тыс. </w:t>
            </w:r>
            <w:proofErr w:type="spellStart"/>
            <w:r w:rsidRPr="00BC3BFB">
              <w:t>руб</w:t>
            </w:r>
            <w:proofErr w:type="spellEnd"/>
            <w:r w:rsidRPr="00BC3BFB">
              <w:t>)</w:t>
            </w:r>
            <w:r w:rsidR="00243A2C" w:rsidRPr="00BC3BFB">
              <w:t>: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243A2C" w:rsidRPr="00BC3BFB" w:rsidRDefault="00243A2C" w:rsidP="009D7A93">
            <w:pPr>
              <w:jc w:val="center"/>
            </w:pP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243A2C" w:rsidRPr="00BC3BFB" w:rsidRDefault="00243A2C" w:rsidP="009D7A93">
            <w:pPr>
              <w:jc w:val="center"/>
            </w:pPr>
          </w:p>
        </w:tc>
        <w:tc>
          <w:tcPr>
            <w:tcW w:w="7237" w:type="dxa"/>
            <w:vAlign w:val="center"/>
          </w:tcPr>
          <w:p w:rsidR="00243A2C" w:rsidRPr="00BC3BFB" w:rsidRDefault="00F15B81" w:rsidP="00BF25DC">
            <w:r w:rsidRPr="00BC3BFB">
              <w:t>Д</w:t>
            </w:r>
            <w:r w:rsidR="00BF25DC" w:rsidRPr="00BC3BFB">
              <w:t>о 150</w:t>
            </w:r>
          </w:p>
        </w:tc>
        <w:tc>
          <w:tcPr>
            <w:tcW w:w="1698" w:type="dxa"/>
          </w:tcPr>
          <w:p w:rsidR="00243A2C" w:rsidRPr="00BC3BFB" w:rsidRDefault="00F15B81" w:rsidP="009D7A93">
            <w:pPr>
              <w:jc w:val="center"/>
            </w:pPr>
            <w:r w:rsidRPr="00BC3BFB">
              <w:t>35</w:t>
            </w: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243A2C" w:rsidRPr="00BC3BFB" w:rsidRDefault="00243A2C" w:rsidP="009D7A93">
            <w:pPr>
              <w:jc w:val="center"/>
            </w:pPr>
          </w:p>
        </w:tc>
        <w:tc>
          <w:tcPr>
            <w:tcW w:w="7237" w:type="dxa"/>
            <w:vAlign w:val="center"/>
          </w:tcPr>
          <w:p w:rsidR="00243A2C" w:rsidRPr="00BC3BFB" w:rsidRDefault="00243A2C" w:rsidP="00BF25DC">
            <w:r w:rsidRPr="00BC3BFB">
              <w:t xml:space="preserve">От </w:t>
            </w:r>
            <w:r w:rsidR="00BF25DC" w:rsidRPr="00BC3BFB">
              <w:t>150</w:t>
            </w:r>
            <w:r w:rsidRPr="00BC3BFB">
              <w:t xml:space="preserve"> до </w:t>
            </w:r>
            <w:r w:rsidR="00BF25DC" w:rsidRPr="00BC3BFB">
              <w:t>200</w:t>
            </w:r>
          </w:p>
        </w:tc>
        <w:tc>
          <w:tcPr>
            <w:tcW w:w="1698" w:type="dxa"/>
          </w:tcPr>
          <w:p w:rsidR="00243A2C" w:rsidRPr="00BC3BFB" w:rsidRDefault="00BB7AE4" w:rsidP="00F15B81">
            <w:pPr>
              <w:jc w:val="center"/>
            </w:pPr>
            <w:r w:rsidRPr="00BC3BFB">
              <w:t>2</w:t>
            </w:r>
            <w:r w:rsidR="00F15B81" w:rsidRPr="00BC3BFB">
              <w:t>5</w:t>
            </w: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243A2C" w:rsidRPr="00BC3BFB" w:rsidRDefault="00243A2C" w:rsidP="009D7A93">
            <w:pPr>
              <w:jc w:val="center"/>
            </w:pPr>
          </w:p>
        </w:tc>
        <w:tc>
          <w:tcPr>
            <w:tcW w:w="7237" w:type="dxa"/>
            <w:vAlign w:val="center"/>
          </w:tcPr>
          <w:p w:rsidR="00243A2C" w:rsidRPr="00BC3BFB" w:rsidRDefault="00243A2C" w:rsidP="00BF25DC">
            <w:r w:rsidRPr="00BC3BFB">
              <w:t xml:space="preserve">От </w:t>
            </w:r>
            <w:r w:rsidR="00BF25DC" w:rsidRPr="00BC3BFB">
              <w:t>200</w:t>
            </w:r>
            <w:r w:rsidRPr="00BC3BFB">
              <w:t xml:space="preserve"> до </w:t>
            </w:r>
            <w:r w:rsidR="00BF25DC" w:rsidRPr="00BC3BFB">
              <w:t>250</w:t>
            </w:r>
          </w:p>
        </w:tc>
        <w:tc>
          <w:tcPr>
            <w:tcW w:w="1698" w:type="dxa"/>
          </w:tcPr>
          <w:p w:rsidR="00243A2C" w:rsidRPr="00BC3BFB" w:rsidRDefault="00243A2C" w:rsidP="009D7A93">
            <w:pPr>
              <w:jc w:val="center"/>
            </w:pPr>
            <w:r w:rsidRPr="00BC3BFB">
              <w:t>1</w:t>
            </w:r>
            <w:r w:rsidR="00BB7AE4" w:rsidRPr="00BC3BFB">
              <w:t>5</w:t>
            </w:r>
          </w:p>
        </w:tc>
      </w:tr>
      <w:tr w:rsidR="00243A2C" w:rsidRPr="00BC3BFB" w:rsidTr="009D7A93">
        <w:tc>
          <w:tcPr>
            <w:tcW w:w="560" w:type="dxa"/>
            <w:vMerge w:val="restart"/>
            <w:vAlign w:val="center"/>
          </w:tcPr>
          <w:p w:rsidR="00243A2C" w:rsidRPr="00BC3BFB" w:rsidRDefault="00243A2C" w:rsidP="009D7A93">
            <w:pPr>
              <w:jc w:val="center"/>
            </w:pPr>
            <w:r w:rsidRPr="00BC3BFB">
              <w:t>2.</w:t>
            </w:r>
          </w:p>
        </w:tc>
        <w:tc>
          <w:tcPr>
            <w:tcW w:w="7237" w:type="dxa"/>
            <w:tcBorders>
              <w:right w:val="single" w:sz="4" w:space="0" w:color="auto"/>
            </w:tcBorders>
            <w:vAlign w:val="center"/>
          </w:tcPr>
          <w:p w:rsidR="00243A2C" w:rsidRPr="00BC3BFB" w:rsidRDefault="00BF25DC" w:rsidP="00A740D4">
            <w:pPr>
              <w:jc w:val="both"/>
            </w:pPr>
            <w:r w:rsidRPr="00BC3BFB">
              <w:t>Наличие опыта работы по проверки отчетности, сформированной по Международному стандарту финансовой отчетности (МСФО).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</w:tcBorders>
            <w:vAlign w:val="center"/>
          </w:tcPr>
          <w:p w:rsidR="00243A2C" w:rsidRPr="00BC3BFB" w:rsidRDefault="00243A2C" w:rsidP="009D7A93">
            <w:pPr>
              <w:jc w:val="center"/>
            </w:pP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243A2C" w:rsidRPr="00BC3BFB" w:rsidRDefault="00243A2C" w:rsidP="009D7A93">
            <w:pPr>
              <w:jc w:val="center"/>
            </w:pPr>
          </w:p>
        </w:tc>
        <w:tc>
          <w:tcPr>
            <w:tcW w:w="7237" w:type="dxa"/>
          </w:tcPr>
          <w:p w:rsidR="00243A2C" w:rsidRPr="00BC3BFB" w:rsidRDefault="00BF25DC" w:rsidP="00A740D4">
            <w:pPr>
              <w:jc w:val="both"/>
            </w:pPr>
            <w:r w:rsidRPr="00BC3BFB">
              <w:t>Проверено за период деятельности компаний:</w:t>
            </w:r>
          </w:p>
        </w:tc>
        <w:tc>
          <w:tcPr>
            <w:tcW w:w="1698" w:type="dxa"/>
          </w:tcPr>
          <w:p w:rsidR="00243A2C" w:rsidRPr="00BC3BFB" w:rsidRDefault="00243A2C" w:rsidP="009D7A93">
            <w:pPr>
              <w:jc w:val="center"/>
            </w:pPr>
          </w:p>
        </w:tc>
      </w:tr>
      <w:tr w:rsidR="00BF25D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BF25DC" w:rsidRPr="00BC3BFB" w:rsidRDefault="00BF25DC" w:rsidP="009D7A93">
            <w:pPr>
              <w:jc w:val="center"/>
            </w:pPr>
          </w:p>
        </w:tc>
        <w:tc>
          <w:tcPr>
            <w:tcW w:w="7237" w:type="dxa"/>
          </w:tcPr>
          <w:p w:rsidR="00BF25DC" w:rsidRPr="00BC3BFB" w:rsidRDefault="00BF25DC" w:rsidP="00A740D4">
            <w:pPr>
              <w:jc w:val="both"/>
            </w:pPr>
            <w:r w:rsidRPr="00BC3BFB">
              <w:t>Не проводилась</w:t>
            </w:r>
          </w:p>
        </w:tc>
        <w:tc>
          <w:tcPr>
            <w:tcW w:w="1698" w:type="dxa"/>
          </w:tcPr>
          <w:p w:rsidR="00BF25DC" w:rsidRPr="00BC3BFB" w:rsidRDefault="00BF25DC" w:rsidP="009D7A93">
            <w:pPr>
              <w:jc w:val="center"/>
            </w:pPr>
            <w:r w:rsidRPr="00BC3BFB">
              <w:t>0</w:t>
            </w:r>
          </w:p>
        </w:tc>
      </w:tr>
      <w:tr w:rsidR="00BF25D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BF25DC" w:rsidRPr="00BC3BFB" w:rsidRDefault="00BF25DC" w:rsidP="00BF25DC">
            <w:pPr>
              <w:jc w:val="center"/>
            </w:pPr>
          </w:p>
        </w:tc>
        <w:tc>
          <w:tcPr>
            <w:tcW w:w="7237" w:type="dxa"/>
          </w:tcPr>
          <w:p w:rsidR="00BF25DC" w:rsidRPr="00BC3BFB" w:rsidRDefault="00BF25DC" w:rsidP="00BF25DC">
            <w:r w:rsidRPr="00BC3BFB">
              <w:t>До 5</w:t>
            </w:r>
          </w:p>
        </w:tc>
        <w:tc>
          <w:tcPr>
            <w:tcW w:w="1698" w:type="dxa"/>
          </w:tcPr>
          <w:p w:rsidR="00BF25DC" w:rsidRPr="00BC3BFB" w:rsidRDefault="00F15B81" w:rsidP="00BF25DC">
            <w:pPr>
              <w:jc w:val="center"/>
            </w:pPr>
            <w:r w:rsidRPr="00BC3BFB">
              <w:t>30</w:t>
            </w:r>
          </w:p>
        </w:tc>
      </w:tr>
      <w:tr w:rsidR="00BF25D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BF25DC" w:rsidRPr="00BC3BFB" w:rsidRDefault="00BF25DC" w:rsidP="00BF25DC">
            <w:pPr>
              <w:jc w:val="center"/>
            </w:pPr>
          </w:p>
        </w:tc>
        <w:tc>
          <w:tcPr>
            <w:tcW w:w="7237" w:type="dxa"/>
          </w:tcPr>
          <w:p w:rsidR="00BF25DC" w:rsidRPr="00BC3BFB" w:rsidRDefault="00BF25DC" w:rsidP="00BF25DC">
            <w:r w:rsidRPr="00BC3BFB">
              <w:t>От 5 до 10</w:t>
            </w:r>
          </w:p>
        </w:tc>
        <w:tc>
          <w:tcPr>
            <w:tcW w:w="1698" w:type="dxa"/>
          </w:tcPr>
          <w:p w:rsidR="00BF25DC" w:rsidRPr="00BC3BFB" w:rsidRDefault="00F15B81" w:rsidP="00BF25DC">
            <w:pPr>
              <w:jc w:val="center"/>
            </w:pPr>
            <w:r w:rsidRPr="00BC3BFB">
              <w:t>35</w:t>
            </w:r>
          </w:p>
        </w:tc>
      </w:tr>
      <w:tr w:rsidR="00BF25D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BF25DC" w:rsidRPr="00BC3BFB" w:rsidRDefault="00BF25DC" w:rsidP="00BF25DC">
            <w:pPr>
              <w:jc w:val="center"/>
            </w:pPr>
          </w:p>
        </w:tc>
        <w:tc>
          <w:tcPr>
            <w:tcW w:w="7237" w:type="dxa"/>
          </w:tcPr>
          <w:p w:rsidR="00BF25DC" w:rsidRPr="00BC3BFB" w:rsidRDefault="00BF25DC" w:rsidP="00BF25DC">
            <w:r w:rsidRPr="00BC3BFB">
              <w:t>Более 10</w:t>
            </w:r>
          </w:p>
        </w:tc>
        <w:tc>
          <w:tcPr>
            <w:tcW w:w="1698" w:type="dxa"/>
          </w:tcPr>
          <w:p w:rsidR="00BF25DC" w:rsidRPr="00BC3BFB" w:rsidRDefault="00F15B81" w:rsidP="00BF25DC">
            <w:pPr>
              <w:jc w:val="center"/>
            </w:pPr>
            <w:r w:rsidRPr="00BC3BFB">
              <w:t>40</w:t>
            </w: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 w:val="restart"/>
            <w:vAlign w:val="center"/>
          </w:tcPr>
          <w:p w:rsidR="00243A2C" w:rsidRPr="00BC3BFB" w:rsidRDefault="00F40B87" w:rsidP="009D7A93">
            <w:pPr>
              <w:jc w:val="center"/>
            </w:pPr>
            <w:r w:rsidRPr="00BC3BFB">
              <w:t>3</w:t>
            </w:r>
            <w:r w:rsidR="00243A2C" w:rsidRPr="00BC3BFB">
              <w:t>.</w:t>
            </w:r>
          </w:p>
        </w:tc>
        <w:tc>
          <w:tcPr>
            <w:tcW w:w="7237" w:type="dxa"/>
          </w:tcPr>
          <w:p w:rsidR="00243A2C" w:rsidRPr="00BC3BFB" w:rsidRDefault="00BF25DC" w:rsidP="00DB3950">
            <w:pPr>
              <w:spacing w:after="60"/>
              <w:jc w:val="both"/>
            </w:pPr>
            <w:r w:rsidRPr="00BC3BFB">
              <w:t xml:space="preserve">Наличие опыта проведения аудиторских проверок в отношении </w:t>
            </w:r>
            <w:proofErr w:type="spellStart"/>
            <w:r w:rsidRPr="00BC3BFB">
              <w:t>микрофинансовых</w:t>
            </w:r>
            <w:proofErr w:type="spellEnd"/>
            <w:r w:rsidRPr="00BC3BFB">
              <w:t xml:space="preserve"> организаций</w:t>
            </w:r>
          </w:p>
        </w:tc>
        <w:tc>
          <w:tcPr>
            <w:tcW w:w="1698" w:type="dxa"/>
          </w:tcPr>
          <w:p w:rsidR="00243A2C" w:rsidRPr="00BC3BFB" w:rsidRDefault="00243A2C" w:rsidP="009D7A93">
            <w:pPr>
              <w:jc w:val="center"/>
            </w:pP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243A2C" w:rsidRPr="00BC3BFB" w:rsidRDefault="00243A2C" w:rsidP="009D7A93">
            <w:pPr>
              <w:jc w:val="center"/>
            </w:pPr>
          </w:p>
        </w:tc>
        <w:tc>
          <w:tcPr>
            <w:tcW w:w="7237" w:type="dxa"/>
          </w:tcPr>
          <w:p w:rsidR="00243A2C" w:rsidRPr="00BC3BFB" w:rsidRDefault="00F15B81" w:rsidP="009D7A93">
            <w:pPr>
              <w:jc w:val="both"/>
            </w:pPr>
            <w:r w:rsidRPr="00BC3BFB">
              <w:t>До 1</w:t>
            </w:r>
            <w:r w:rsidR="00BF25DC" w:rsidRPr="00BC3BFB">
              <w:t xml:space="preserve"> </w:t>
            </w:r>
          </w:p>
        </w:tc>
        <w:tc>
          <w:tcPr>
            <w:tcW w:w="1698" w:type="dxa"/>
          </w:tcPr>
          <w:p w:rsidR="00243A2C" w:rsidRPr="00BC3BFB" w:rsidRDefault="00BF25DC" w:rsidP="009D7A93">
            <w:pPr>
              <w:jc w:val="center"/>
            </w:pPr>
            <w:r w:rsidRPr="00BC3BFB">
              <w:t>0</w:t>
            </w:r>
          </w:p>
        </w:tc>
      </w:tr>
      <w:tr w:rsidR="00BF25D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BF25DC" w:rsidRPr="00BC3BFB" w:rsidRDefault="00BF25DC" w:rsidP="009D7A93">
            <w:pPr>
              <w:jc w:val="center"/>
            </w:pPr>
          </w:p>
        </w:tc>
        <w:tc>
          <w:tcPr>
            <w:tcW w:w="7237" w:type="dxa"/>
          </w:tcPr>
          <w:p w:rsidR="00BF25DC" w:rsidRPr="00BC3BFB" w:rsidRDefault="00BF25DC" w:rsidP="009D7A93">
            <w:pPr>
              <w:jc w:val="both"/>
            </w:pPr>
            <w:r w:rsidRPr="00BC3BFB">
              <w:t>До 5</w:t>
            </w:r>
          </w:p>
        </w:tc>
        <w:tc>
          <w:tcPr>
            <w:tcW w:w="1698" w:type="dxa"/>
          </w:tcPr>
          <w:p w:rsidR="00BF25DC" w:rsidRPr="00BC3BFB" w:rsidRDefault="00BF25DC" w:rsidP="009D7A93">
            <w:pPr>
              <w:jc w:val="center"/>
            </w:pPr>
            <w:r w:rsidRPr="00BC3BFB">
              <w:t>5</w:t>
            </w: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243A2C" w:rsidRPr="00BC3BFB" w:rsidRDefault="00243A2C" w:rsidP="009D7A93">
            <w:pPr>
              <w:jc w:val="center"/>
            </w:pPr>
          </w:p>
        </w:tc>
        <w:tc>
          <w:tcPr>
            <w:tcW w:w="7237" w:type="dxa"/>
          </w:tcPr>
          <w:p w:rsidR="00243A2C" w:rsidRPr="00BC3BFB" w:rsidRDefault="00BF25DC" w:rsidP="009D7A93">
            <w:pPr>
              <w:jc w:val="both"/>
            </w:pPr>
            <w:r w:rsidRPr="00BC3BFB">
              <w:t>От 5 до 10</w:t>
            </w:r>
          </w:p>
        </w:tc>
        <w:tc>
          <w:tcPr>
            <w:tcW w:w="1698" w:type="dxa"/>
          </w:tcPr>
          <w:p w:rsidR="00243A2C" w:rsidRPr="00BC3BFB" w:rsidRDefault="00BF25DC" w:rsidP="009D7A93">
            <w:pPr>
              <w:jc w:val="center"/>
            </w:pPr>
            <w:r w:rsidRPr="00BC3BFB">
              <w:t>10</w:t>
            </w:r>
          </w:p>
        </w:tc>
      </w:tr>
      <w:tr w:rsidR="00243A2C" w:rsidRPr="00BC3BFB" w:rsidTr="009D7A93">
        <w:trPr>
          <w:gridAfter w:val="2"/>
          <w:wAfter w:w="13" w:type="dxa"/>
        </w:trPr>
        <w:tc>
          <w:tcPr>
            <w:tcW w:w="560" w:type="dxa"/>
            <w:vMerge/>
          </w:tcPr>
          <w:p w:rsidR="00243A2C" w:rsidRPr="00BC3BFB" w:rsidRDefault="00243A2C" w:rsidP="009D7A93">
            <w:pPr>
              <w:jc w:val="center"/>
            </w:pPr>
          </w:p>
        </w:tc>
        <w:tc>
          <w:tcPr>
            <w:tcW w:w="7237" w:type="dxa"/>
          </w:tcPr>
          <w:p w:rsidR="00243A2C" w:rsidRPr="00BC3BFB" w:rsidRDefault="00BF25DC" w:rsidP="009D7A93">
            <w:pPr>
              <w:jc w:val="both"/>
            </w:pPr>
            <w:r w:rsidRPr="00BC3BFB">
              <w:t>Более 10</w:t>
            </w:r>
          </w:p>
        </w:tc>
        <w:tc>
          <w:tcPr>
            <w:tcW w:w="1698" w:type="dxa"/>
          </w:tcPr>
          <w:p w:rsidR="00243A2C" w:rsidRPr="00BC3BFB" w:rsidRDefault="00BF25DC" w:rsidP="009D7A93">
            <w:pPr>
              <w:jc w:val="center"/>
            </w:pPr>
            <w:r w:rsidRPr="00BC3BFB">
              <w:t>15</w:t>
            </w:r>
          </w:p>
        </w:tc>
      </w:tr>
    </w:tbl>
    <w:p w:rsidR="00F15B81" w:rsidRPr="00BC3BFB" w:rsidRDefault="00F15B81" w:rsidP="00617D4C">
      <w:pPr>
        <w:rPr>
          <w:b/>
        </w:rPr>
      </w:pPr>
    </w:p>
    <w:p w:rsidR="00C40A20" w:rsidRPr="00BC3BFB" w:rsidRDefault="00617D4C" w:rsidP="00BC3BFB">
      <w:pPr>
        <w:jc w:val="center"/>
        <w:rPr>
          <w:b/>
        </w:rPr>
      </w:pPr>
      <w:r w:rsidRPr="00BC3BFB">
        <w:rPr>
          <w:b/>
        </w:rPr>
        <w:t>9</w:t>
      </w:r>
      <w:r w:rsidR="00574475" w:rsidRPr="00BC3BFB">
        <w:rPr>
          <w:b/>
        </w:rPr>
        <w:t>.</w:t>
      </w:r>
      <w:r w:rsidRPr="00BC3BFB">
        <w:rPr>
          <w:b/>
        </w:rPr>
        <w:t xml:space="preserve"> </w:t>
      </w:r>
      <w:r w:rsidR="00C40A20" w:rsidRPr="00BC3BFB">
        <w:rPr>
          <w:b/>
        </w:rPr>
        <w:t>П</w:t>
      </w:r>
      <w:r w:rsidR="00964932" w:rsidRPr="00BC3BFB">
        <w:rPr>
          <w:b/>
        </w:rPr>
        <w:t xml:space="preserve">орядок </w:t>
      </w:r>
      <w:r w:rsidR="0041767B" w:rsidRPr="00BC3BFB">
        <w:rPr>
          <w:b/>
        </w:rPr>
        <w:t>рассмотрения, оценки и сопоставления заявок</w:t>
      </w:r>
      <w:r w:rsidR="00884931" w:rsidRPr="00BC3BFB">
        <w:rPr>
          <w:b/>
        </w:rPr>
        <w:t xml:space="preserve"> на участие в конкурсе</w:t>
      </w:r>
    </w:p>
    <w:p w:rsidR="00290391" w:rsidRPr="00BC3BFB" w:rsidRDefault="00290391" w:rsidP="00C40A20">
      <w:pPr>
        <w:jc w:val="center"/>
      </w:pPr>
    </w:p>
    <w:p w:rsidR="0041767B" w:rsidRPr="00BC3BFB" w:rsidRDefault="00617D4C" w:rsidP="00617D4C">
      <w:pPr>
        <w:jc w:val="both"/>
      </w:pPr>
      <w:r w:rsidRPr="00BC3BFB">
        <w:t>9</w:t>
      </w:r>
      <w:r w:rsidR="0041767B" w:rsidRPr="00BC3BFB">
        <w:t>.1.</w:t>
      </w:r>
      <w:r w:rsidRPr="00BC3BFB">
        <w:t xml:space="preserve"> </w:t>
      </w:r>
      <w:r w:rsidR="0041767B" w:rsidRPr="00BC3BFB">
        <w:t>Вскрытие конвертов, рассмотрение, оценку и сопоставление заявок</w:t>
      </w:r>
      <w:r w:rsidR="00EA51A8" w:rsidRPr="00BC3BFB">
        <w:t xml:space="preserve"> на участие в конкурсе</w:t>
      </w:r>
      <w:r w:rsidR="0041767B" w:rsidRPr="00BC3BFB">
        <w:t xml:space="preserve"> осуществляет конкурсная комиссия.</w:t>
      </w:r>
    </w:p>
    <w:p w:rsidR="00617D4C" w:rsidRPr="00BC3BFB" w:rsidRDefault="00617D4C" w:rsidP="00617D4C">
      <w:pPr>
        <w:jc w:val="both"/>
      </w:pPr>
      <w:r w:rsidRPr="00BC3BFB">
        <w:rPr>
          <w:bCs/>
        </w:rPr>
        <w:t>9</w:t>
      </w:r>
      <w:r w:rsidR="0041767B" w:rsidRPr="00BC3BFB">
        <w:rPr>
          <w:bCs/>
        </w:rPr>
        <w:t>.2.</w:t>
      </w:r>
      <w:r w:rsidRPr="00BC3BFB">
        <w:rPr>
          <w:bCs/>
        </w:rPr>
        <w:t xml:space="preserve"> </w:t>
      </w:r>
      <w:r w:rsidR="0041767B" w:rsidRPr="00BC3BFB">
        <w:t xml:space="preserve">В день, указанный в </w:t>
      </w:r>
      <w:r w:rsidRPr="00BC3BFB">
        <w:t xml:space="preserve">Извещении </w:t>
      </w:r>
      <w:r w:rsidR="0041767B" w:rsidRPr="00BC3BFB">
        <w:t>конкурсная комиссия вскрывает конверты с заявками на участие в конкурсе</w:t>
      </w:r>
      <w:bookmarkStart w:id="1" w:name="sub_265"/>
      <w:r w:rsidR="0041767B" w:rsidRPr="00BC3BFB">
        <w:t xml:space="preserve">. По итогам вскрытия конвертов составляется соответствующий протокол. </w:t>
      </w:r>
      <w:bookmarkEnd w:id="1"/>
    </w:p>
    <w:p w:rsidR="0041767B" w:rsidRPr="00BC3BFB" w:rsidRDefault="00617D4C" w:rsidP="00617D4C">
      <w:pPr>
        <w:jc w:val="both"/>
      </w:pPr>
      <w:r w:rsidRPr="00BC3BFB">
        <w:t xml:space="preserve">9.3. </w:t>
      </w:r>
      <w:r w:rsidR="0041767B" w:rsidRPr="00BC3BFB">
        <w:t>Конкурсная комиссия рассматривает заявки на участие в конкурсе на предмет:</w:t>
      </w:r>
    </w:p>
    <w:p w:rsidR="0041767B" w:rsidRPr="00BC3BFB" w:rsidRDefault="00617D4C" w:rsidP="00617D4C">
      <w:pPr>
        <w:pStyle w:val="35"/>
        <w:spacing w:after="0" w:line="240" w:lineRule="auto"/>
        <w:ind w:left="0" w:firstLine="360"/>
        <w:jc w:val="both"/>
        <w:rPr>
          <w:sz w:val="24"/>
          <w:szCs w:val="24"/>
        </w:rPr>
      </w:pPr>
      <w:r w:rsidRPr="00BC3BFB">
        <w:rPr>
          <w:sz w:val="24"/>
          <w:szCs w:val="24"/>
        </w:rPr>
        <w:t xml:space="preserve">- </w:t>
      </w:r>
      <w:r w:rsidR="0041767B" w:rsidRPr="00BC3BFB">
        <w:rPr>
          <w:sz w:val="24"/>
          <w:szCs w:val="24"/>
        </w:rPr>
        <w:t xml:space="preserve">соответствия комплекта документов требованиям, указанным в </w:t>
      </w:r>
      <w:r w:rsidR="00BC3EA9" w:rsidRPr="00BC3BFB">
        <w:rPr>
          <w:sz w:val="24"/>
          <w:szCs w:val="24"/>
        </w:rPr>
        <w:t>п</w:t>
      </w:r>
      <w:r w:rsidR="006A177A" w:rsidRPr="00BC3BFB">
        <w:rPr>
          <w:sz w:val="24"/>
          <w:szCs w:val="24"/>
        </w:rPr>
        <w:t>ункте</w:t>
      </w:r>
      <w:r w:rsidR="00987911" w:rsidRPr="00BC3BFB">
        <w:rPr>
          <w:sz w:val="24"/>
          <w:szCs w:val="24"/>
        </w:rPr>
        <w:t xml:space="preserve"> </w:t>
      </w:r>
      <w:r w:rsidR="00237192" w:rsidRPr="00BC3BFB">
        <w:rPr>
          <w:sz w:val="24"/>
          <w:szCs w:val="24"/>
        </w:rPr>
        <w:t>2</w:t>
      </w:r>
      <w:r w:rsidR="00BC3EA9" w:rsidRPr="00BC3BFB">
        <w:rPr>
          <w:sz w:val="24"/>
          <w:szCs w:val="24"/>
        </w:rPr>
        <w:t xml:space="preserve">.2 </w:t>
      </w:r>
      <w:r w:rsidR="004C18EF" w:rsidRPr="00BC3BFB">
        <w:rPr>
          <w:sz w:val="24"/>
          <w:szCs w:val="24"/>
        </w:rPr>
        <w:t xml:space="preserve">настоящей </w:t>
      </w:r>
      <w:r w:rsidR="00BC3EA9" w:rsidRPr="00BC3BFB">
        <w:rPr>
          <w:sz w:val="24"/>
          <w:szCs w:val="24"/>
        </w:rPr>
        <w:t>конкурсной документации</w:t>
      </w:r>
      <w:r w:rsidR="0041767B" w:rsidRPr="00BC3BFB">
        <w:rPr>
          <w:sz w:val="24"/>
          <w:szCs w:val="24"/>
        </w:rPr>
        <w:t>;</w:t>
      </w:r>
    </w:p>
    <w:p w:rsidR="0041767B" w:rsidRPr="00BC3BFB" w:rsidRDefault="00617D4C" w:rsidP="00617D4C">
      <w:pPr>
        <w:pStyle w:val="35"/>
        <w:spacing w:after="0" w:line="240" w:lineRule="auto"/>
        <w:ind w:left="0" w:firstLine="360"/>
        <w:jc w:val="both"/>
        <w:rPr>
          <w:sz w:val="24"/>
          <w:szCs w:val="24"/>
        </w:rPr>
      </w:pPr>
      <w:r w:rsidRPr="00BC3BFB">
        <w:rPr>
          <w:sz w:val="24"/>
          <w:szCs w:val="24"/>
        </w:rPr>
        <w:t xml:space="preserve">- </w:t>
      </w:r>
      <w:r w:rsidR="0041767B" w:rsidRPr="00BC3BFB">
        <w:rPr>
          <w:sz w:val="24"/>
          <w:szCs w:val="24"/>
        </w:rPr>
        <w:t>соответствия</w:t>
      </w:r>
      <w:r w:rsidR="0001158A" w:rsidRPr="00BC3BFB">
        <w:rPr>
          <w:sz w:val="24"/>
          <w:szCs w:val="24"/>
        </w:rPr>
        <w:t xml:space="preserve"> </w:t>
      </w:r>
      <w:r w:rsidR="007D4B88" w:rsidRPr="00BC3BFB">
        <w:rPr>
          <w:sz w:val="24"/>
          <w:szCs w:val="24"/>
        </w:rPr>
        <w:t>аудиторск</w:t>
      </w:r>
      <w:r w:rsidR="00901A26" w:rsidRPr="00BC3BFB">
        <w:rPr>
          <w:sz w:val="24"/>
          <w:szCs w:val="24"/>
        </w:rPr>
        <w:t>ой</w:t>
      </w:r>
      <w:r w:rsidR="007D4B88" w:rsidRPr="00BC3BFB">
        <w:rPr>
          <w:sz w:val="24"/>
          <w:szCs w:val="24"/>
        </w:rPr>
        <w:t xml:space="preserve"> организаци</w:t>
      </w:r>
      <w:r w:rsidR="00901A26" w:rsidRPr="00BC3BFB">
        <w:rPr>
          <w:sz w:val="24"/>
          <w:szCs w:val="24"/>
        </w:rPr>
        <w:t>и</w:t>
      </w:r>
      <w:r w:rsidR="007D4B88" w:rsidRPr="00BC3BFB">
        <w:rPr>
          <w:sz w:val="24"/>
          <w:szCs w:val="24"/>
        </w:rPr>
        <w:t xml:space="preserve"> </w:t>
      </w:r>
      <w:r w:rsidR="0001158A" w:rsidRPr="00BC3BFB">
        <w:rPr>
          <w:sz w:val="24"/>
          <w:szCs w:val="24"/>
        </w:rPr>
        <w:t>требованиям</w:t>
      </w:r>
      <w:r w:rsidR="0041767B" w:rsidRPr="00BC3BFB">
        <w:rPr>
          <w:sz w:val="24"/>
          <w:szCs w:val="24"/>
        </w:rPr>
        <w:t xml:space="preserve">, указанным в </w:t>
      </w:r>
      <w:r w:rsidR="000D3CEE" w:rsidRPr="00BC3BFB">
        <w:rPr>
          <w:sz w:val="24"/>
          <w:szCs w:val="24"/>
        </w:rPr>
        <w:t>р</w:t>
      </w:r>
      <w:r w:rsidR="0001158A" w:rsidRPr="00BC3BFB">
        <w:rPr>
          <w:sz w:val="24"/>
          <w:szCs w:val="24"/>
        </w:rPr>
        <w:t xml:space="preserve">азделе </w:t>
      </w:r>
      <w:r w:rsidR="00237192" w:rsidRPr="00BC3BFB">
        <w:rPr>
          <w:sz w:val="24"/>
          <w:szCs w:val="24"/>
        </w:rPr>
        <w:t>4</w:t>
      </w:r>
      <w:r w:rsidR="0041767B" w:rsidRPr="00BC3BFB">
        <w:rPr>
          <w:sz w:val="24"/>
          <w:szCs w:val="24"/>
        </w:rPr>
        <w:t xml:space="preserve"> </w:t>
      </w:r>
      <w:r w:rsidR="0001158A" w:rsidRPr="00BC3BFB">
        <w:rPr>
          <w:sz w:val="24"/>
          <w:szCs w:val="24"/>
        </w:rPr>
        <w:t>н</w:t>
      </w:r>
      <w:r w:rsidR="0041767B" w:rsidRPr="00BC3BFB">
        <w:rPr>
          <w:sz w:val="24"/>
          <w:szCs w:val="24"/>
        </w:rPr>
        <w:t>астояще</w:t>
      </w:r>
      <w:r w:rsidR="0001158A" w:rsidRPr="00BC3BFB">
        <w:rPr>
          <w:sz w:val="24"/>
          <w:szCs w:val="24"/>
        </w:rPr>
        <w:t>й конкурсной документации</w:t>
      </w:r>
      <w:r w:rsidR="0041767B" w:rsidRPr="00BC3BFB">
        <w:rPr>
          <w:sz w:val="24"/>
          <w:szCs w:val="24"/>
        </w:rPr>
        <w:t>.</w:t>
      </w:r>
    </w:p>
    <w:p w:rsidR="0041767B" w:rsidRPr="00BC3BFB" w:rsidRDefault="0041767B" w:rsidP="00394EDB">
      <w:pPr>
        <w:pStyle w:val="35"/>
        <w:spacing w:after="0" w:line="240" w:lineRule="auto"/>
        <w:ind w:left="0" w:firstLine="567"/>
        <w:jc w:val="both"/>
        <w:rPr>
          <w:sz w:val="24"/>
          <w:szCs w:val="24"/>
        </w:rPr>
      </w:pPr>
      <w:r w:rsidRPr="00BC3BFB">
        <w:rPr>
          <w:sz w:val="24"/>
          <w:szCs w:val="24"/>
        </w:rPr>
        <w:t xml:space="preserve">Срок рассмотрения заявок на участие в конкурсе </w:t>
      </w:r>
      <w:r w:rsidR="00BE5883" w:rsidRPr="00BC3BFB">
        <w:rPr>
          <w:sz w:val="24"/>
          <w:szCs w:val="24"/>
        </w:rPr>
        <w:t>указывается в Извещении</w:t>
      </w:r>
      <w:r w:rsidRPr="00BC3BFB">
        <w:rPr>
          <w:sz w:val="24"/>
          <w:szCs w:val="24"/>
        </w:rPr>
        <w:t>.</w:t>
      </w:r>
    </w:p>
    <w:p w:rsidR="0041767B" w:rsidRPr="00BC3BFB" w:rsidRDefault="0041767B" w:rsidP="00394EDB">
      <w:pPr>
        <w:pStyle w:val="35"/>
        <w:spacing w:after="0" w:line="240" w:lineRule="auto"/>
        <w:ind w:left="0" w:firstLine="567"/>
        <w:jc w:val="both"/>
        <w:rPr>
          <w:sz w:val="24"/>
          <w:szCs w:val="24"/>
        </w:rPr>
      </w:pPr>
      <w:r w:rsidRPr="00BC3BFB">
        <w:rPr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41767B" w:rsidRPr="00BC3BFB" w:rsidRDefault="00D87836" w:rsidP="00D87836">
      <w:pPr>
        <w:pStyle w:val="35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BC3BFB">
        <w:rPr>
          <w:sz w:val="24"/>
          <w:szCs w:val="24"/>
        </w:rPr>
        <w:t xml:space="preserve">- </w:t>
      </w:r>
      <w:r w:rsidR="0041767B" w:rsidRPr="00BC3BFB">
        <w:rPr>
          <w:sz w:val="24"/>
          <w:szCs w:val="24"/>
        </w:rPr>
        <w:t xml:space="preserve">о допуске к участию в конкурсе </w:t>
      </w:r>
      <w:r w:rsidR="007D4B88" w:rsidRPr="00BC3BFB">
        <w:rPr>
          <w:sz w:val="24"/>
          <w:szCs w:val="24"/>
        </w:rPr>
        <w:t>аудиторской организации</w:t>
      </w:r>
      <w:r w:rsidR="0041767B" w:rsidRPr="00BC3BFB">
        <w:rPr>
          <w:sz w:val="24"/>
          <w:szCs w:val="24"/>
        </w:rPr>
        <w:t>, подавше</w:t>
      </w:r>
      <w:r w:rsidR="007D4B88" w:rsidRPr="00BC3BFB">
        <w:rPr>
          <w:sz w:val="24"/>
          <w:szCs w:val="24"/>
        </w:rPr>
        <w:t>й</w:t>
      </w:r>
      <w:r w:rsidR="0041767B" w:rsidRPr="00BC3BFB">
        <w:rPr>
          <w:sz w:val="24"/>
          <w:szCs w:val="24"/>
        </w:rPr>
        <w:t xml:space="preserve"> заявку на участие в конкурсе, и о признании </w:t>
      </w:r>
      <w:r w:rsidR="007D4B88" w:rsidRPr="00BC3BFB">
        <w:rPr>
          <w:sz w:val="24"/>
          <w:szCs w:val="24"/>
        </w:rPr>
        <w:t xml:space="preserve">аудиторской организации </w:t>
      </w:r>
      <w:r w:rsidR="0041767B" w:rsidRPr="00BC3BFB">
        <w:rPr>
          <w:sz w:val="24"/>
          <w:szCs w:val="24"/>
        </w:rPr>
        <w:t>участником конкурса;</w:t>
      </w:r>
    </w:p>
    <w:p w:rsidR="0041767B" w:rsidRPr="00BC3BFB" w:rsidRDefault="00D87836" w:rsidP="00D87836">
      <w:pPr>
        <w:pStyle w:val="35"/>
        <w:widowControl w:val="0"/>
        <w:tabs>
          <w:tab w:val="num" w:pos="567"/>
        </w:tabs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BC3BFB">
        <w:rPr>
          <w:sz w:val="24"/>
          <w:szCs w:val="24"/>
        </w:rPr>
        <w:t xml:space="preserve">- </w:t>
      </w:r>
      <w:r w:rsidR="0041767B" w:rsidRPr="00BC3BFB">
        <w:rPr>
          <w:sz w:val="24"/>
          <w:szCs w:val="24"/>
        </w:rPr>
        <w:t xml:space="preserve">об отказе в допуске </w:t>
      </w:r>
      <w:r w:rsidR="007D4B88" w:rsidRPr="00BC3BFB">
        <w:rPr>
          <w:sz w:val="24"/>
          <w:szCs w:val="24"/>
        </w:rPr>
        <w:t>аудиторской организации</w:t>
      </w:r>
      <w:r w:rsidR="0041767B" w:rsidRPr="00BC3BFB">
        <w:rPr>
          <w:sz w:val="24"/>
          <w:szCs w:val="24"/>
        </w:rPr>
        <w:t>, подавше</w:t>
      </w:r>
      <w:r w:rsidR="007D4B88" w:rsidRPr="00BC3BFB">
        <w:rPr>
          <w:sz w:val="24"/>
          <w:szCs w:val="24"/>
        </w:rPr>
        <w:t>й</w:t>
      </w:r>
      <w:r w:rsidR="0041767B" w:rsidRPr="00BC3BFB">
        <w:rPr>
          <w:sz w:val="24"/>
          <w:szCs w:val="24"/>
        </w:rPr>
        <w:t xml:space="preserve"> заявку на участие в конкурсе, к участию в конкурсе.</w:t>
      </w:r>
    </w:p>
    <w:p w:rsidR="0001158A" w:rsidRPr="00BC3BFB" w:rsidRDefault="0001158A" w:rsidP="00394EDB">
      <w:pPr>
        <w:ind w:firstLine="567"/>
        <w:jc w:val="both"/>
      </w:pPr>
      <w:r w:rsidRPr="00BC3BFB">
        <w:t xml:space="preserve">При рассмотрении заявок на участие в конкурсе </w:t>
      </w:r>
      <w:r w:rsidR="007D4B88" w:rsidRPr="00BC3BFB">
        <w:t xml:space="preserve">аудиторская организация </w:t>
      </w:r>
      <w:r w:rsidRPr="00BC3BFB">
        <w:t>не допускается конкурсной комиссией к участию в конкурс</w:t>
      </w:r>
      <w:r w:rsidR="00070CA5" w:rsidRPr="00BC3BFB">
        <w:t>е</w:t>
      </w:r>
      <w:r w:rsidRPr="00BC3BFB">
        <w:t xml:space="preserve"> в случае:</w:t>
      </w:r>
    </w:p>
    <w:p w:rsidR="000F014D" w:rsidRPr="00BC3BFB" w:rsidRDefault="00D87836" w:rsidP="00D87836">
      <w:pPr>
        <w:ind w:firstLine="351"/>
        <w:jc w:val="both"/>
      </w:pPr>
      <w:r w:rsidRPr="00BC3BFB">
        <w:t xml:space="preserve">- </w:t>
      </w:r>
      <w:r w:rsidR="0001158A" w:rsidRPr="00BC3BFB">
        <w:t xml:space="preserve">несоответствия </w:t>
      </w:r>
      <w:r w:rsidR="007D4B88" w:rsidRPr="00BC3BFB">
        <w:t xml:space="preserve">аудиторской организации </w:t>
      </w:r>
      <w:r w:rsidR="0001158A" w:rsidRPr="00BC3BFB">
        <w:t xml:space="preserve">требованиям, указанным в </w:t>
      </w:r>
      <w:r w:rsidR="000D3CEE" w:rsidRPr="00BC3BFB">
        <w:t>р</w:t>
      </w:r>
      <w:r w:rsidR="0001158A" w:rsidRPr="00BC3BFB">
        <w:t xml:space="preserve">азделе </w:t>
      </w:r>
      <w:r w:rsidR="00237192" w:rsidRPr="00BC3BFB">
        <w:t>4</w:t>
      </w:r>
      <w:r w:rsidR="0001158A" w:rsidRPr="00BC3BFB">
        <w:t xml:space="preserve"> настоящей конкурсной документации;</w:t>
      </w:r>
    </w:p>
    <w:p w:rsidR="000F014D" w:rsidRPr="00BC3BFB" w:rsidRDefault="00D87836" w:rsidP="00D87836">
      <w:pPr>
        <w:ind w:firstLine="351"/>
        <w:jc w:val="both"/>
      </w:pPr>
      <w:r w:rsidRPr="00BC3BFB">
        <w:t xml:space="preserve">- </w:t>
      </w:r>
      <w:r w:rsidR="000F014D" w:rsidRPr="00BC3BFB">
        <w:t>непредставление необходимых документов в составе заявки на участие в конкурсе</w:t>
      </w:r>
      <w:r w:rsidRPr="00BC3BFB">
        <w:t>;</w:t>
      </w:r>
    </w:p>
    <w:p w:rsidR="0001158A" w:rsidRPr="00BC3BFB" w:rsidRDefault="00D87836" w:rsidP="00D87836">
      <w:pPr>
        <w:ind w:firstLine="351"/>
        <w:jc w:val="both"/>
      </w:pPr>
      <w:r w:rsidRPr="00BC3BFB">
        <w:t xml:space="preserve">- </w:t>
      </w:r>
      <w:r w:rsidR="0001158A" w:rsidRPr="00BC3BFB">
        <w:t xml:space="preserve">несоответствия заявки на участие в конкурсе и </w:t>
      </w:r>
      <w:r w:rsidR="006F2D71" w:rsidRPr="00BC3BFB">
        <w:t xml:space="preserve">(или) </w:t>
      </w:r>
      <w:r w:rsidR="0001158A" w:rsidRPr="00BC3BFB">
        <w:t>приложенных к ней документов требованиям настоящей конкурсной документации;</w:t>
      </w:r>
    </w:p>
    <w:p w:rsidR="0001158A" w:rsidRPr="00BC3BFB" w:rsidRDefault="00D87836" w:rsidP="00D87836">
      <w:pPr>
        <w:ind w:firstLine="351"/>
        <w:jc w:val="both"/>
      </w:pPr>
      <w:r w:rsidRPr="00BC3BFB">
        <w:t xml:space="preserve">- </w:t>
      </w:r>
      <w:r w:rsidR="0001158A" w:rsidRPr="00BC3BFB">
        <w:t xml:space="preserve">установления недостоверности сведений, содержащихся в документах, представленных </w:t>
      </w:r>
      <w:r w:rsidR="00103328" w:rsidRPr="00BC3BFB">
        <w:t xml:space="preserve">аудиторской организацией </w:t>
      </w:r>
      <w:r w:rsidR="0001158A" w:rsidRPr="00BC3BFB">
        <w:t>в составе заявки на участие в конкурсе.</w:t>
      </w:r>
    </w:p>
    <w:p w:rsidR="0041767B" w:rsidRPr="00BC3BFB" w:rsidRDefault="0041767B" w:rsidP="006E57FA">
      <w:pPr>
        <w:pStyle w:val="35"/>
        <w:spacing w:after="0" w:line="240" w:lineRule="auto"/>
        <w:ind w:left="0" w:firstLine="567"/>
        <w:jc w:val="both"/>
        <w:rPr>
          <w:sz w:val="24"/>
          <w:szCs w:val="24"/>
        </w:rPr>
      </w:pPr>
      <w:r w:rsidRPr="00BC3BFB">
        <w:rPr>
          <w:sz w:val="24"/>
          <w:szCs w:val="24"/>
        </w:rPr>
        <w:t xml:space="preserve">По итогам рассмотрения заявок </w:t>
      </w:r>
      <w:r w:rsidR="00F33028" w:rsidRPr="00BC3BFB">
        <w:rPr>
          <w:sz w:val="24"/>
          <w:szCs w:val="24"/>
        </w:rPr>
        <w:t xml:space="preserve">на участие в конкурсе </w:t>
      </w:r>
      <w:r w:rsidRPr="00BC3BFB">
        <w:rPr>
          <w:sz w:val="24"/>
          <w:szCs w:val="24"/>
        </w:rPr>
        <w:t>составляется соответствующий протокол.</w:t>
      </w:r>
    </w:p>
    <w:p w:rsidR="0041767B" w:rsidRPr="00BC3BFB" w:rsidRDefault="00D87836" w:rsidP="00D87836">
      <w:pPr>
        <w:pStyle w:val="35"/>
        <w:spacing w:after="0" w:line="240" w:lineRule="auto"/>
        <w:ind w:left="0"/>
        <w:jc w:val="both"/>
        <w:rPr>
          <w:sz w:val="24"/>
          <w:szCs w:val="24"/>
        </w:rPr>
      </w:pPr>
      <w:r w:rsidRPr="00BC3BFB">
        <w:rPr>
          <w:sz w:val="24"/>
          <w:szCs w:val="24"/>
        </w:rPr>
        <w:lastRenderedPageBreak/>
        <w:t>9</w:t>
      </w:r>
      <w:r w:rsidR="0001158A" w:rsidRPr="00BC3BFB">
        <w:rPr>
          <w:sz w:val="24"/>
          <w:szCs w:val="24"/>
        </w:rPr>
        <w:t>.4</w:t>
      </w:r>
      <w:r w:rsidR="0041767B" w:rsidRPr="00BC3BFB">
        <w:rPr>
          <w:sz w:val="24"/>
          <w:szCs w:val="24"/>
        </w:rPr>
        <w:t>.</w:t>
      </w:r>
      <w:r w:rsidR="00617D4C" w:rsidRPr="00BC3BFB">
        <w:rPr>
          <w:sz w:val="24"/>
          <w:szCs w:val="24"/>
        </w:rPr>
        <w:t xml:space="preserve"> </w:t>
      </w:r>
      <w:r w:rsidR="0041767B" w:rsidRPr="00BC3BFB">
        <w:rPr>
          <w:sz w:val="24"/>
          <w:szCs w:val="24"/>
        </w:rPr>
        <w:t xml:space="preserve">Если на основании результатов рассмотрения заявок на участие в конкурсе конкурсной комиссией принято решение об отказе в допуске к </w:t>
      </w:r>
      <w:r w:rsidR="00ED5DD2" w:rsidRPr="00BC3BFB">
        <w:rPr>
          <w:sz w:val="24"/>
          <w:szCs w:val="24"/>
        </w:rPr>
        <w:t xml:space="preserve">участию в </w:t>
      </w:r>
      <w:r w:rsidR="0041767B" w:rsidRPr="00BC3BFB">
        <w:rPr>
          <w:sz w:val="24"/>
          <w:szCs w:val="24"/>
        </w:rPr>
        <w:t>конкурс</w:t>
      </w:r>
      <w:r w:rsidR="00ED5DD2" w:rsidRPr="00BC3BFB">
        <w:rPr>
          <w:sz w:val="24"/>
          <w:szCs w:val="24"/>
        </w:rPr>
        <w:t>е</w:t>
      </w:r>
      <w:r w:rsidR="0041767B" w:rsidRPr="00BC3BFB">
        <w:rPr>
          <w:sz w:val="24"/>
          <w:szCs w:val="24"/>
        </w:rPr>
        <w:t xml:space="preserve"> всех </w:t>
      </w:r>
      <w:r w:rsidR="007D4B88" w:rsidRPr="00BC3BFB">
        <w:rPr>
          <w:sz w:val="24"/>
          <w:szCs w:val="24"/>
        </w:rPr>
        <w:t xml:space="preserve">аудиторских организаций </w:t>
      </w:r>
      <w:r w:rsidR="0041767B" w:rsidRPr="00BC3BFB">
        <w:rPr>
          <w:sz w:val="24"/>
          <w:szCs w:val="24"/>
        </w:rPr>
        <w:t>или о допуске к участию в конкурсе и признании участником конкурса только одно</w:t>
      </w:r>
      <w:r w:rsidR="007D4B88" w:rsidRPr="00BC3BFB">
        <w:rPr>
          <w:sz w:val="24"/>
          <w:szCs w:val="24"/>
        </w:rPr>
        <w:t>й</w:t>
      </w:r>
      <w:r w:rsidR="0041767B" w:rsidRPr="00BC3BFB">
        <w:rPr>
          <w:sz w:val="24"/>
          <w:szCs w:val="24"/>
        </w:rPr>
        <w:t xml:space="preserve"> </w:t>
      </w:r>
      <w:r w:rsidR="007D4B88" w:rsidRPr="00BC3BFB">
        <w:rPr>
          <w:sz w:val="24"/>
          <w:szCs w:val="24"/>
        </w:rPr>
        <w:t>аудиторской организации</w:t>
      </w:r>
      <w:r w:rsidR="0041767B" w:rsidRPr="00BC3BFB">
        <w:rPr>
          <w:sz w:val="24"/>
          <w:szCs w:val="24"/>
        </w:rPr>
        <w:t>, подавше</w:t>
      </w:r>
      <w:r w:rsidR="007D4B88" w:rsidRPr="00BC3BFB">
        <w:rPr>
          <w:sz w:val="24"/>
          <w:szCs w:val="24"/>
        </w:rPr>
        <w:t>й</w:t>
      </w:r>
      <w:r w:rsidR="0041767B" w:rsidRPr="00BC3BFB">
        <w:rPr>
          <w:sz w:val="24"/>
          <w:szCs w:val="24"/>
        </w:rPr>
        <w:t xml:space="preserve"> заявку на участие в конкурсе, конкурс признается несостоявшимся.</w:t>
      </w:r>
    </w:p>
    <w:p w:rsidR="0041767B" w:rsidRPr="00BC3BFB" w:rsidRDefault="00D87836" w:rsidP="00D87836">
      <w:pPr>
        <w:pStyle w:val="35"/>
        <w:spacing w:after="0" w:line="240" w:lineRule="auto"/>
        <w:ind w:left="0"/>
        <w:jc w:val="both"/>
        <w:rPr>
          <w:sz w:val="24"/>
          <w:szCs w:val="24"/>
        </w:rPr>
      </w:pPr>
      <w:r w:rsidRPr="00BC3BFB">
        <w:rPr>
          <w:sz w:val="24"/>
          <w:szCs w:val="24"/>
        </w:rPr>
        <w:t>9</w:t>
      </w:r>
      <w:r w:rsidR="0041767B" w:rsidRPr="00BC3BFB">
        <w:rPr>
          <w:sz w:val="24"/>
          <w:szCs w:val="24"/>
        </w:rPr>
        <w:t>.</w:t>
      </w:r>
      <w:r w:rsidR="0001158A" w:rsidRPr="00BC3BFB">
        <w:rPr>
          <w:sz w:val="24"/>
          <w:szCs w:val="24"/>
        </w:rPr>
        <w:t>5</w:t>
      </w:r>
      <w:r w:rsidR="0041767B" w:rsidRPr="00BC3BFB">
        <w:rPr>
          <w:sz w:val="24"/>
          <w:szCs w:val="24"/>
        </w:rPr>
        <w:t>.</w:t>
      </w:r>
      <w:r w:rsidR="00617D4C" w:rsidRPr="00BC3BFB">
        <w:rPr>
          <w:sz w:val="24"/>
          <w:szCs w:val="24"/>
        </w:rPr>
        <w:t xml:space="preserve"> </w:t>
      </w:r>
      <w:r w:rsidR="0041767B" w:rsidRPr="00BC3BFB">
        <w:rPr>
          <w:sz w:val="24"/>
          <w:szCs w:val="24"/>
        </w:rPr>
        <w:t>Конкурсная комиссия осуществляет оценку и сопоставление заявок</w:t>
      </w:r>
      <w:r w:rsidR="00884931" w:rsidRPr="00BC3BFB">
        <w:rPr>
          <w:sz w:val="24"/>
          <w:szCs w:val="24"/>
        </w:rPr>
        <w:t xml:space="preserve"> на участие в конкурсе</w:t>
      </w:r>
      <w:r w:rsidR="0079150C" w:rsidRPr="00BC3BFB">
        <w:rPr>
          <w:sz w:val="24"/>
          <w:szCs w:val="24"/>
        </w:rPr>
        <w:t xml:space="preserve"> </w:t>
      </w:r>
      <w:r w:rsidR="007D4B88" w:rsidRPr="00BC3BFB">
        <w:rPr>
          <w:sz w:val="24"/>
          <w:szCs w:val="24"/>
        </w:rPr>
        <w:t>аудиторски</w:t>
      </w:r>
      <w:r w:rsidR="00354ACB" w:rsidRPr="00BC3BFB">
        <w:rPr>
          <w:sz w:val="24"/>
          <w:szCs w:val="24"/>
        </w:rPr>
        <w:t>х</w:t>
      </w:r>
      <w:r w:rsidR="007D4B88" w:rsidRPr="00BC3BFB">
        <w:rPr>
          <w:sz w:val="24"/>
          <w:szCs w:val="24"/>
        </w:rPr>
        <w:t xml:space="preserve"> организаци</w:t>
      </w:r>
      <w:r w:rsidR="00354ACB" w:rsidRPr="00BC3BFB">
        <w:rPr>
          <w:sz w:val="24"/>
          <w:szCs w:val="24"/>
        </w:rPr>
        <w:t>й</w:t>
      </w:r>
      <w:r w:rsidR="0079150C" w:rsidRPr="00BC3BFB">
        <w:rPr>
          <w:sz w:val="24"/>
          <w:szCs w:val="24"/>
        </w:rPr>
        <w:t>, признанны</w:t>
      </w:r>
      <w:r w:rsidR="00354ACB" w:rsidRPr="00BC3BFB">
        <w:rPr>
          <w:sz w:val="24"/>
          <w:szCs w:val="24"/>
        </w:rPr>
        <w:t>х</w:t>
      </w:r>
      <w:r w:rsidR="0079150C" w:rsidRPr="00BC3BFB">
        <w:rPr>
          <w:sz w:val="24"/>
          <w:szCs w:val="24"/>
        </w:rPr>
        <w:t xml:space="preserve"> </w:t>
      </w:r>
      <w:r w:rsidR="0041767B" w:rsidRPr="00BC3BFB">
        <w:rPr>
          <w:sz w:val="24"/>
          <w:szCs w:val="24"/>
        </w:rPr>
        <w:t xml:space="preserve">участниками конкурса, на основании критериев оценки, </w:t>
      </w:r>
      <w:r w:rsidR="0001158A" w:rsidRPr="00BC3BFB">
        <w:rPr>
          <w:sz w:val="24"/>
          <w:szCs w:val="24"/>
        </w:rPr>
        <w:t xml:space="preserve">указанных в </w:t>
      </w:r>
      <w:r w:rsidR="00233A14" w:rsidRPr="00BC3BFB">
        <w:rPr>
          <w:sz w:val="24"/>
          <w:szCs w:val="24"/>
        </w:rPr>
        <w:t>р</w:t>
      </w:r>
      <w:r w:rsidR="0001158A" w:rsidRPr="00BC3BFB">
        <w:rPr>
          <w:sz w:val="24"/>
          <w:szCs w:val="24"/>
        </w:rPr>
        <w:t xml:space="preserve">азделе </w:t>
      </w:r>
      <w:r w:rsidRPr="00BC3BFB">
        <w:rPr>
          <w:sz w:val="24"/>
          <w:szCs w:val="24"/>
        </w:rPr>
        <w:t>8</w:t>
      </w:r>
      <w:r w:rsidR="0041767B" w:rsidRPr="00BC3BFB">
        <w:rPr>
          <w:sz w:val="24"/>
          <w:szCs w:val="24"/>
        </w:rPr>
        <w:t xml:space="preserve"> </w:t>
      </w:r>
      <w:r w:rsidR="0001158A" w:rsidRPr="00BC3BFB">
        <w:rPr>
          <w:sz w:val="24"/>
          <w:szCs w:val="24"/>
        </w:rPr>
        <w:t>настоящей</w:t>
      </w:r>
      <w:r w:rsidR="0041767B" w:rsidRPr="00BC3BFB">
        <w:rPr>
          <w:sz w:val="24"/>
          <w:szCs w:val="24"/>
        </w:rPr>
        <w:t xml:space="preserve"> конкурсной документации.</w:t>
      </w:r>
    </w:p>
    <w:p w:rsidR="0001158A" w:rsidRPr="00BC3BFB" w:rsidRDefault="0001158A" w:rsidP="006E57FA">
      <w:pPr>
        <w:pStyle w:val="35"/>
        <w:spacing w:after="0" w:line="240" w:lineRule="auto"/>
        <w:ind w:left="0" w:firstLine="567"/>
        <w:jc w:val="both"/>
        <w:rPr>
          <w:sz w:val="24"/>
          <w:szCs w:val="24"/>
        </w:rPr>
      </w:pPr>
      <w:r w:rsidRPr="00BC3BFB">
        <w:rPr>
          <w:sz w:val="24"/>
          <w:szCs w:val="24"/>
        </w:rPr>
        <w:t xml:space="preserve">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</w:t>
      </w:r>
      <w:r w:rsidR="00221882" w:rsidRPr="00BC3BFB">
        <w:rPr>
          <w:sz w:val="24"/>
          <w:szCs w:val="24"/>
        </w:rPr>
        <w:t>количества набранных баллов</w:t>
      </w:r>
      <w:r w:rsidRPr="00BC3BFB">
        <w:rPr>
          <w:sz w:val="24"/>
          <w:szCs w:val="24"/>
        </w:rPr>
        <w:t xml:space="preserve"> присваивается порядковый номер. Заявке на участие в конкурсе, которая наиболее </w:t>
      </w:r>
      <w:r w:rsidR="00221882" w:rsidRPr="00BC3BFB">
        <w:rPr>
          <w:sz w:val="24"/>
          <w:szCs w:val="24"/>
        </w:rPr>
        <w:t xml:space="preserve">полно </w:t>
      </w:r>
      <w:r w:rsidRPr="00BC3BFB">
        <w:rPr>
          <w:sz w:val="24"/>
          <w:szCs w:val="24"/>
        </w:rPr>
        <w:t xml:space="preserve">соответствует условиям конкурсного отбора, присваивается первый номер. Если несколько заявок на участие в конкурсе </w:t>
      </w:r>
      <w:r w:rsidR="00221882" w:rsidRPr="00BC3BFB">
        <w:rPr>
          <w:sz w:val="24"/>
          <w:szCs w:val="24"/>
        </w:rPr>
        <w:t>набрали одинаковое количество баллов</w:t>
      </w:r>
      <w:r w:rsidRPr="00BC3BFB">
        <w:rPr>
          <w:sz w:val="24"/>
          <w:szCs w:val="24"/>
        </w:rPr>
        <w:t xml:space="preserve">, меньший порядковый номер присваивается заявке, которая </w:t>
      </w:r>
      <w:r w:rsidR="0005051E" w:rsidRPr="00BC3BFB">
        <w:rPr>
          <w:sz w:val="24"/>
          <w:szCs w:val="24"/>
        </w:rPr>
        <w:t>содержит наименьшую стоимость</w:t>
      </w:r>
      <w:r w:rsidRPr="00BC3BFB">
        <w:rPr>
          <w:sz w:val="24"/>
          <w:szCs w:val="24"/>
        </w:rPr>
        <w:t>.</w:t>
      </w:r>
    </w:p>
    <w:p w:rsidR="0041767B" w:rsidRPr="00BC3BFB" w:rsidRDefault="0041767B" w:rsidP="006E57FA">
      <w:pPr>
        <w:pStyle w:val="35"/>
        <w:spacing w:after="0" w:line="240" w:lineRule="auto"/>
        <w:ind w:left="0" w:firstLine="567"/>
        <w:jc w:val="both"/>
        <w:rPr>
          <w:sz w:val="24"/>
          <w:szCs w:val="24"/>
        </w:rPr>
      </w:pPr>
      <w:r w:rsidRPr="00BC3BFB">
        <w:rPr>
          <w:sz w:val="24"/>
          <w:szCs w:val="24"/>
        </w:rPr>
        <w:t>Победител</w:t>
      </w:r>
      <w:r w:rsidR="007D4B88" w:rsidRPr="00BC3BFB">
        <w:rPr>
          <w:sz w:val="24"/>
          <w:szCs w:val="24"/>
        </w:rPr>
        <w:t>е</w:t>
      </w:r>
      <w:r w:rsidRPr="00BC3BFB">
        <w:rPr>
          <w:sz w:val="24"/>
          <w:szCs w:val="24"/>
        </w:rPr>
        <w:t xml:space="preserve">м конкурса </w:t>
      </w:r>
      <w:r w:rsidR="007D4B88" w:rsidRPr="00BC3BFB">
        <w:rPr>
          <w:sz w:val="24"/>
          <w:szCs w:val="24"/>
        </w:rPr>
        <w:t>признается</w:t>
      </w:r>
      <w:r w:rsidRPr="00BC3BFB">
        <w:rPr>
          <w:sz w:val="24"/>
          <w:szCs w:val="24"/>
        </w:rPr>
        <w:t xml:space="preserve"> </w:t>
      </w:r>
      <w:r w:rsidR="007D4B88" w:rsidRPr="00BC3BFB">
        <w:rPr>
          <w:sz w:val="24"/>
          <w:szCs w:val="24"/>
        </w:rPr>
        <w:t>аудиторская организация</w:t>
      </w:r>
      <w:r w:rsidRPr="00BC3BFB">
        <w:rPr>
          <w:sz w:val="24"/>
          <w:szCs w:val="24"/>
        </w:rPr>
        <w:t>, чь</w:t>
      </w:r>
      <w:r w:rsidR="007D4B88" w:rsidRPr="00BC3BFB">
        <w:rPr>
          <w:sz w:val="24"/>
          <w:szCs w:val="24"/>
        </w:rPr>
        <w:t>я</w:t>
      </w:r>
      <w:r w:rsidRPr="00BC3BFB">
        <w:rPr>
          <w:sz w:val="24"/>
          <w:szCs w:val="24"/>
        </w:rPr>
        <w:t xml:space="preserve"> заявк</w:t>
      </w:r>
      <w:r w:rsidR="007D4B88" w:rsidRPr="00BC3BFB">
        <w:rPr>
          <w:sz w:val="24"/>
          <w:szCs w:val="24"/>
        </w:rPr>
        <w:t>а</w:t>
      </w:r>
      <w:r w:rsidRPr="00BC3BFB">
        <w:rPr>
          <w:sz w:val="24"/>
          <w:szCs w:val="24"/>
        </w:rPr>
        <w:t xml:space="preserve"> </w:t>
      </w:r>
      <w:r w:rsidR="00A01C8C" w:rsidRPr="00BC3BFB">
        <w:rPr>
          <w:sz w:val="24"/>
          <w:szCs w:val="24"/>
        </w:rPr>
        <w:t xml:space="preserve">на участие в конкурсе </w:t>
      </w:r>
      <w:r w:rsidRPr="00BC3BFB">
        <w:rPr>
          <w:sz w:val="24"/>
          <w:szCs w:val="24"/>
        </w:rPr>
        <w:t>набрал</w:t>
      </w:r>
      <w:r w:rsidR="00556902" w:rsidRPr="00BC3BFB">
        <w:rPr>
          <w:sz w:val="24"/>
          <w:szCs w:val="24"/>
        </w:rPr>
        <w:t>а</w:t>
      </w:r>
      <w:r w:rsidRPr="00BC3BFB">
        <w:rPr>
          <w:sz w:val="24"/>
          <w:szCs w:val="24"/>
        </w:rPr>
        <w:t xml:space="preserve"> наибольшее количество баллов.</w:t>
      </w:r>
    </w:p>
    <w:p w:rsidR="0041767B" w:rsidRPr="00BC3BFB" w:rsidRDefault="0041767B" w:rsidP="006E57FA">
      <w:pPr>
        <w:pStyle w:val="35"/>
        <w:spacing w:after="0" w:line="240" w:lineRule="auto"/>
        <w:ind w:left="0" w:firstLine="567"/>
        <w:jc w:val="both"/>
        <w:rPr>
          <w:sz w:val="24"/>
          <w:szCs w:val="24"/>
        </w:rPr>
      </w:pPr>
      <w:r w:rsidRPr="00BC3BFB">
        <w:rPr>
          <w:sz w:val="24"/>
          <w:szCs w:val="24"/>
        </w:rPr>
        <w:t xml:space="preserve">По итогам оценки и сопоставления заявок </w:t>
      </w:r>
      <w:r w:rsidR="00A01C8C" w:rsidRPr="00BC3BFB">
        <w:rPr>
          <w:sz w:val="24"/>
          <w:szCs w:val="24"/>
        </w:rPr>
        <w:t xml:space="preserve">на участие в конкурсе </w:t>
      </w:r>
      <w:r w:rsidRPr="00BC3BFB">
        <w:rPr>
          <w:sz w:val="24"/>
          <w:szCs w:val="24"/>
        </w:rPr>
        <w:t>составляется соответствующий протокол.</w:t>
      </w:r>
    </w:p>
    <w:p w:rsidR="0041767B" w:rsidRPr="00BC3BFB" w:rsidRDefault="000B19BE" w:rsidP="000B19BE">
      <w:pPr>
        <w:pStyle w:val="35"/>
        <w:spacing w:after="0" w:line="240" w:lineRule="auto"/>
        <w:ind w:left="0"/>
        <w:jc w:val="both"/>
        <w:rPr>
          <w:sz w:val="24"/>
          <w:szCs w:val="24"/>
        </w:rPr>
      </w:pPr>
      <w:r w:rsidRPr="00BC3BFB">
        <w:rPr>
          <w:sz w:val="24"/>
          <w:szCs w:val="24"/>
        </w:rPr>
        <w:t>9</w:t>
      </w:r>
      <w:r w:rsidR="009978B4" w:rsidRPr="00BC3BFB">
        <w:rPr>
          <w:sz w:val="24"/>
          <w:szCs w:val="24"/>
        </w:rPr>
        <w:t>.6</w:t>
      </w:r>
      <w:r w:rsidR="0041767B" w:rsidRPr="00BC3BFB">
        <w:rPr>
          <w:sz w:val="24"/>
          <w:szCs w:val="24"/>
        </w:rPr>
        <w:t>.</w:t>
      </w:r>
      <w:r w:rsidR="00617D4C" w:rsidRPr="00BC3BFB">
        <w:rPr>
          <w:sz w:val="24"/>
          <w:szCs w:val="24"/>
        </w:rPr>
        <w:t xml:space="preserve"> </w:t>
      </w:r>
      <w:r w:rsidR="0041767B" w:rsidRPr="00BC3BFB">
        <w:rPr>
          <w:sz w:val="24"/>
          <w:szCs w:val="24"/>
        </w:rPr>
        <w:t xml:space="preserve">Протоколы </w:t>
      </w:r>
      <w:r w:rsidR="00A01C8C" w:rsidRPr="00BC3BFB">
        <w:rPr>
          <w:sz w:val="24"/>
          <w:szCs w:val="24"/>
        </w:rPr>
        <w:t>рассмотрения</w:t>
      </w:r>
      <w:r w:rsidR="00990635" w:rsidRPr="00BC3BFB">
        <w:rPr>
          <w:sz w:val="24"/>
          <w:szCs w:val="24"/>
        </w:rPr>
        <w:t xml:space="preserve"> заявок на участие в конкурсе</w:t>
      </w:r>
      <w:r w:rsidR="00D87836" w:rsidRPr="00BC3BFB">
        <w:rPr>
          <w:sz w:val="24"/>
          <w:szCs w:val="24"/>
        </w:rPr>
        <w:t xml:space="preserve"> и их </w:t>
      </w:r>
      <w:r w:rsidR="00A01C8C" w:rsidRPr="00BC3BFB">
        <w:rPr>
          <w:sz w:val="24"/>
          <w:szCs w:val="24"/>
        </w:rPr>
        <w:t xml:space="preserve">оценки </w:t>
      </w:r>
      <w:r w:rsidR="0041767B" w:rsidRPr="00BC3BFB">
        <w:rPr>
          <w:sz w:val="24"/>
          <w:szCs w:val="24"/>
        </w:rPr>
        <w:t xml:space="preserve">размещаются Фондом </w:t>
      </w:r>
      <w:r w:rsidR="0041767B" w:rsidRPr="00BC3BFB">
        <w:rPr>
          <w:rFonts w:eastAsia="TimesNewRomanPSMT"/>
          <w:sz w:val="24"/>
          <w:szCs w:val="24"/>
        </w:rPr>
        <w:t xml:space="preserve">на сайте </w:t>
      </w:r>
      <w:r w:rsidR="006600EA" w:rsidRPr="00BC3BFB">
        <w:rPr>
          <w:rFonts w:eastAsia="TimesNewRomanPSMT"/>
          <w:sz w:val="24"/>
          <w:szCs w:val="24"/>
        </w:rPr>
        <w:t>Фонда</w:t>
      </w:r>
      <w:r w:rsidR="00143AD4" w:rsidRPr="00BC3BFB">
        <w:rPr>
          <w:rFonts w:eastAsia="TimesNewRomanPSMT"/>
          <w:sz w:val="24"/>
          <w:szCs w:val="24"/>
        </w:rPr>
        <w:t xml:space="preserve"> </w:t>
      </w:r>
      <w:r w:rsidR="00560C55">
        <w:t>фонд-</w:t>
      </w:r>
      <w:proofErr w:type="spellStart"/>
      <w:r w:rsidR="00560C55">
        <w:t>брянск.рф</w:t>
      </w:r>
      <w:proofErr w:type="spellEnd"/>
      <w:r w:rsidR="0041767B" w:rsidRPr="00BC3BFB">
        <w:rPr>
          <w:sz w:val="24"/>
          <w:szCs w:val="24"/>
        </w:rPr>
        <w:t>, а также высыла</w:t>
      </w:r>
      <w:r w:rsidR="0057095E" w:rsidRPr="00BC3BFB">
        <w:rPr>
          <w:sz w:val="24"/>
          <w:szCs w:val="24"/>
        </w:rPr>
        <w:t>ю</w:t>
      </w:r>
      <w:r w:rsidR="0041767B" w:rsidRPr="00BC3BFB">
        <w:rPr>
          <w:sz w:val="24"/>
          <w:szCs w:val="24"/>
        </w:rPr>
        <w:t>тся Фондом любому заинтересованному лицу по электронной почте.</w:t>
      </w:r>
    </w:p>
    <w:p w:rsidR="0005051E" w:rsidRPr="00BC3BFB" w:rsidRDefault="0005051E" w:rsidP="000B19BE">
      <w:pPr>
        <w:pStyle w:val="35"/>
        <w:spacing w:after="0" w:line="240" w:lineRule="auto"/>
        <w:ind w:left="0"/>
        <w:jc w:val="both"/>
        <w:rPr>
          <w:sz w:val="24"/>
          <w:szCs w:val="24"/>
        </w:rPr>
      </w:pPr>
    </w:p>
    <w:p w:rsidR="009A13E1" w:rsidRPr="00BC3BFB" w:rsidRDefault="009A13E1" w:rsidP="009A13E1">
      <w:pPr>
        <w:jc w:val="center"/>
        <w:rPr>
          <w:b/>
        </w:rPr>
      </w:pPr>
      <w:r w:rsidRPr="00BC3BFB">
        <w:rPr>
          <w:b/>
        </w:rPr>
        <w:t>1</w:t>
      </w:r>
      <w:r w:rsidR="000B19BE" w:rsidRPr="00BC3BFB">
        <w:rPr>
          <w:b/>
        </w:rPr>
        <w:t>0</w:t>
      </w:r>
      <w:r w:rsidRPr="00BC3BFB">
        <w:rPr>
          <w:b/>
        </w:rPr>
        <w:t>.</w:t>
      </w:r>
      <w:r w:rsidR="000B19BE" w:rsidRPr="00BC3BFB">
        <w:rPr>
          <w:b/>
        </w:rPr>
        <w:t xml:space="preserve"> </w:t>
      </w:r>
      <w:r w:rsidRPr="00BC3BFB">
        <w:rPr>
          <w:b/>
        </w:rPr>
        <w:t xml:space="preserve">Срок и порядок заключения договора на </w:t>
      </w:r>
      <w:r w:rsidRPr="00BC3BFB">
        <w:rPr>
          <w:rFonts w:eastAsia="Calibri"/>
          <w:b/>
          <w:lang w:eastAsia="en-US"/>
        </w:rPr>
        <w:t>оказание аудиторских услуг между аудиторской организацией и Фондом</w:t>
      </w:r>
    </w:p>
    <w:p w:rsidR="009A13E1" w:rsidRPr="00BC3BFB" w:rsidRDefault="009A13E1" w:rsidP="009A13E1">
      <w:pPr>
        <w:ind w:firstLine="567"/>
        <w:jc w:val="both"/>
        <w:rPr>
          <w:b/>
        </w:rPr>
      </w:pPr>
      <w:bookmarkStart w:id="2" w:name="_Ref130891676"/>
    </w:p>
    <w:p w:rsidR="009A13E1" w:rsidRPr="00BC3BFB" w:rsidRDefault="009A13E1" w:rsidP="000B19BE">
      <w:pPr>
        <w:jc w:val="both"/>
      </w:pPr>
      <w:r w:rsidRPr="00BC3BFB">
        <w:t>1</w:t>
      </w:r>
      <w:r w:rsidR="000B19BE" w:rsidRPr="00BC3BFB">
        <w:t>0</w:t>
      </w:r>
      <w:r w:rsidRPr="00BC3BFB">
        <w:t>.1.</w:t>
      </w:r>
      <w:r w:rsidR="000B19BE" w:rsidRPr="00BC3BFB">
        <w:t xml:space="preserve"> </w:t>
      </w:r>
      <w:r w:rsidRPr="00BC3BFB">
        <w:t xml:space="preserve">С </w:t>
      </w:r>
      <w:r w:rsidRPr="00BC3BFB">
        <w:rPr>
          <w:rFonts w:eastAsia="TimesNewRomanPSMT"/>
        </w:rPr>
        <w:t>аудиторской</w:t>
      </w:r>
      <w:r w:rsidRPr="00BC3BFB">
        <w:rPr>
          <w:rFonts w:eastAsia="Calibri"/>
          <w:lang w:eastAsia="en-US"/>
        </w:rPr>
        <w:t xml:space="preserve"> организацией</w:t>
      </w:r>
      <w:r w:rsidRPr="00BC3BFB">
        <w:t xml:space="preserve"> – победителем конкурса в срок не более 20 (Двадцати) календарных дней с даты окончания </w:t>
      </w:r>
      <w:r w:rsidRPr="00BC3BFB">
        <w:rPr>
          <w:rFonts w:eastAsia="TimesNewRomanPSMT"/>
        </w:rPr>
        <w:t>срока подачи заявок на участие в конкурсе</w:t>
      </w:r>
      <w:r w:rsidRPr="00BC3BFB">
        <w:t xml:space="preserve"> заключается договор </w:t>
      </w:r>
      <w:r w:rsidRPr="00BC3BFB">
        <w:rPr>
          <w:rFonts w:eastAsia="Calibri"/>
          <w:lang w:eastAsia="en-US"/>
        </w:rPr>
        <w:t>на оказание аудиторских услуг</w:t>
      </w:r>
      <w:r w:rsidRPr="00BC3BFB">
        <w:t>.</w:t>
      </w:r>
    </w:p>
    <w:p w:rsidR="009A13E1" w:rsidRPr="00BC3BFB" w:rsidRDefault="001332DB" w:rsidP="000B19BE">
      <w:pPr>
        <w:numPr>
          <w:ilvl w:val="2"/>
          <w:numId w:val="0"/>
        </w:numPr>
        <w:tabs>
          <w:tab w:val="num" w:pos="1418"/>
        </w:tabs>
        <w:jc w:val="both"/>
        <w:outlineLvl w:val="2"/>
      </w:pPr>
      <w:r w:rsidRPr="00BC3BFB">
        <w:rPr>
          <w:rFonts w:eastAsia="TimesNewRomanPSMT"/>
        </w:rPr>
        <w:t>1</w:t>
      </w:r>
      <w:r w:rsidR="000B19BE" w:rsidRPr="00BC3BFB">
        <w:rPr>
          <w:rFonts w:eastAsia="TimesNewRomanPSMT"/>
        </w:rPr>
        <w:t>0</w:t>
      </w:r>
      <w:r w:rsidRPr="00BC3BFB">
        <w:rPr>
          <w:rFonts w:eastAsia="TimesNewRomanPSMT"/>
        </w:rPr>
        <w:t>.2</w:t>
      </w:r>
      <w:r w:rsidR="009A13E1" w:rsidRPr="00BC3BFB">
        <w:rPr>
          <w:rFonts w:eastAsia="TimesNewRomanPSMT"/>
        </w:rPr>
        <w:t>.</w:t>
      </w:r>
      <w:r w:rsidR="000B19BE" w:rsidRPr="00BC3BFB">
        <w:rPr>
          <w:rFonts w:eastAsia="TimesNewRomanPSMT"/>
        </w:rPr>
        <w:t xml:space="preserve"> </w:t>
      </w:r>
      <w:r w:rsidR="009A13E1" w:rsidRPr="00BC3BFB">
        <w:rPr>
          <w:rFonts w:eastAsia="TimesNewRomanPSMT"/>
        </w:rPr>
        <w:t>Аудиторская</w:t>
      </w:r>
      <w:r w:rsidR="009A13E1" w:rsidRPr="00BC3BFB">
        <w:rPr>
          <w:rFonts w:eastAsia="Calibri"/>
          <w:lang w:eastAsia="en-US"/>
        </w:rPr>
        <w:t xml:space="preserve"> организация</w:t>
      </w:r>
      <w:r w:rsidR="009A13E1" w:rsidRPr="00BC3BFB">
        <w:t xml:space="preserve"> – победитель конкурса в течение 3 (Трех) рабочих</w:t>
      </w:r>
      <w:r w:rsidRPr="00BC3BFB">
        <w:t xml:space="preserve"> дней с даты</w:t>
      </w:r>
      <w:r w:rsidR="009A13E1" w:rsidRPr="00BC3BFB">
        <w:t xml:space="preserve"> размещения протокола оценки заявок на участие в конкурсе на сайте </w:t>
      </w:r>
      <w:r w:rsidR="009A13E1" w:rsidRPr="00BC3BFB">
        <w:rPr>
          <w:rFonts w:eastAsia="TimesNewRomanPSMT"/>
          <w:lang w:eastAsia="en-US"/>
        </w:rPr>
        <w:t xml:space="preserve">Фонда </w:t>
      </w:r>
      <w:r w:rsidR="006D0093">
        <w:rPr>
          <w:rFonts w:eastAsia="TimesNewRomanPSMT"/>
          <w:lang w:eastAsia="en-US"/>
        </w:rPr>
        <w:t xml:space="preserve">       </w:t>
      </w:r>
      <w:r w:rsidR="006D0093">
        <w:t>фонд-</w:t>
      </w:r>
      <w:proofErr w:type="spellStart"/>
      <w:r w:rsidR="006D0093">
        <w:t>брянск.рф</w:t>
      </w:r>
      <w:proofErr w:type="spellEnd"/>
      <w:r w:rsidR="00143AD4" w:rsidRPr="00BC3BFB">
        <w:t xml:space="preserve"> </w:t>
      </w:r>
      <w:r w:rsidR="009A13E1" w:rsidRPr="00BC3BFB">
        <w:t>предоставляет Фонду подписанные со своей стороны и скрепленные печатью 2 (Два) экземпляра Договора, со</w:t>
      </w:r>
      <w:r w:rsidR="006B2BAB" w:rsidRPr="00BC3BFB">
        <w:t>ответствующего проекту Договора</w:t>
      </w:r>
      <w:bookmarkStart w:id="3" w:name="_Ref166350589"/>
      <w:bookmarkEnd w:id="2"/>
      <w:r w:rsidR="009A13E1" w:rsidRPr="00BC3BFB">
        <w:rPr>
          <w:rFonts w:eastAsia="Calibri"/>
          <w:lang w:eastAsia="en-US"/>
        </w:rPr>
        <w:t>, приложенно</w:t>
      </w:r>
      <w:r w:rsidR="006B2BAB" w:rsidRPr="00BC3BFB">
        <w:rPr>
          <w:rFonts w:eastAsia="Calibri"/>
          <w:lang w:eastAsia="en-US"/>
        </w:rPr>
        <w:t>му аудиторской организацией</w:t>
      </w:r>
      <w:r w:rsidR="009A13E1" w:rsidRPr="00BC3BFB">
        <w:rPr>
          <w:rFonts w:eastAsia="Calibri"/>
          <w:lang w:eastAsia="en-US"/>
        </w:rPr>
        <w:t xml:space="preserve"> к заявке на участие в конкурсе, который </w:t>
      </w:r>
      <w:r w:rsidR="00C23A90" w:rsidRPr="00BC3BFB">
        <w:rPr>
          <w:rFonts w:eastAsia="Calibri"/>
          <w:lang w:eastAsia="en-US"/>
        </w:rPr>
        <w:t xml:space="preserve">должен содержать </w:t>
      </w:r>
      <w:r w:rsidR="009A13E1" w:rsidRPr="00BC3BFB">
        <w:rPr>
          <w:rFonts w:eastAsia="Calibri"/>
          <w:lang w:eastAsia="en-US"/>
        </w:rPr>
        <w:t>условия</w:t>
      </w:r>
      <w:r w:rsidR="00C23A90" w:rsidRPr="00BC3BFB">
        <w:rPr>
          <w:rFonts w:eastAsia="Calibri"/>
          <w:lang w:eastAsia="en-US"/>
        </w:rPr>
        <w:t>, предусмотренные пунктом 2.2.</w:t>
      </w:r>
      <w:r w:rsidR="003931E5" w:rsidRPr="00BC3BFB">
        <w:rPr>
          <w:rFonts w:eastAsia="Calibri"/>
          <w:lang w:eastAsia="en-US"/>
        </w:rPr>
        <w:t>5</w:t>
      </w:r>
      <w:r w:rsidR="00C23A90" w:rsidRPr="00BC3BFB">
        <w:rPr>
          <w:rFonts w:eastAsia="Calibri"/>
          <w:lang w:eastAsia="en-US"/>
        </w:rPr>
        <w:t xml:space="preserve"> настоящей конкурсной документации и</w:t>
      </w:r>
      <w:r w:rsidR="009A13E1" w:rsidRPr="00BC3BFB">
        <w:rPr>
          <w:rFonts w:eastAsia="Calibri"/>
          <w:lang w:eastAsia="en-US"/>
        </w:rPr>
        <w:t xml:space="preserve"> предложенные аудиторской организацией в заявке на участие в конкурсе.</w:t>
      </w:r>
    </w:p>
    <w:p w:rsidR="009A13E1" w:rsidRPr="00BC3BFB" w:rsidRDefault="001332DB" w:rsidP="000B19BE">
      <w:pPr>
        <w:numPr>
          <w:ilvl w:val="2"/>
          <w:numId w:val="0"/>
        </w:numPr>
        <w:tabs>
          <w:tab w:val="num" w:pos="1418"/>
        </w:tabs>
        <w:jc w:val="both"/>
        <w:outlineLvl w:val="2"/>
      </w:pPr>
      <w:bookmarkStart w:id="4" w:name="_Ref166350611"/>
      <w:bookmarkEnd w:id="3"/>
      <w:r w:rsidRPr="00BC3BFB">
        <w:t>1</w:t>
      </w:r>
      <w:r w:rsidR="000B19BE" w:rsidRPr="00BC3BFB">
        <w:t>0</w:t>
      </w:r>
      <w:r w:rsidRPr="00BC3BFB">
        <w:t>.3</w:t>
      </w:r>
      <w:r w:rsidR="009A13E1" w:rsidRPr="00BC3BFB">
        <w:t>.</w:t>
      </w:r>
      <w:r w:rsidR="000B19BE" w:rsidRPr="00BC3BFB">
        <w:t xml:space="preserve"> </w:t>
      </w:r>
      <w:r w:rsidR="009A13E1" w:rsidRPr="00BC3BFB">
        <w:t xml:space="preserve">В случае если </w:t>
      </w:r>
      <w:r w:rsidR="00C04D92" w:rsidRPr="00BC3BFB">
        <w:rPr>
          <w:rFonts w:eastAsia="TimesNewRomanPSMT"/>
        </w:rPr>
        <w:t>аудиторская</w:t>
      </w:r>
      <w:r w:rsidR="00C04D92" w:rsidRPr="00BC3BFB">
        <w:rPr>
          <w:rFonts w:eastAsia="Calibri"/>
          <w:lang w:eastAsia="en-US"/>
        </w:rPr>
        <w:t xml:space="preserve"> организация</w:t>
      </w:r>
      <w:r w:rsidR="00C04D92" w:rsidRPr="00BC3BFB">
        <w:t xml:space="preserve"> – </w:t>
      </w:r>
      <w:r w:rsidR="009A13E1" w:rsidRPr="00BC3BFB">
        <w:t xml:space="preserve">победитель конкурса в срок и порядке, предусмотренные в </w:t>
      </w:r>
      <w:r w:rsidRPr="00BC3BFB">
        <w:t>пункте 1</w:t>
      </w:r>
      <w:r w:rsidR="003931E5" w:rsidRPr="00BC3BFB">
        <w:t>0</w:t>
      </w:r>
      <w:r w:rsidRPr="00BC3BFB">
        <w:t>.2</w:t>
      </w:r>
      <w:r w:rsidR="009A13E1" w:rsidRPr="00BC3BFB">
        <w:t xml:space="preserve"> настоящей конкурсной документации, не предоставил</w:t>
      </w:r>
      <w:r w:rsidR="00C04D92" w:rsidRPr="00BC3BFB">
        <w:t>а</w:t>
      </w:r>
      <w:r w:rsidR="009A13E1" w:rsidRPr="00BC3BFB">
        <w:t xml:space="preserve"> </w:t>
      </w:r>
      <w:r w:rsidR="00C04D92" w:rsidRPr="00BC3BFB">
        <w:t>Фонду</w:t>
      </w:r>
      <w:r w:rsidR="009A13E1" w:rsidRPr="00BC3BFB">
        <w:t xml:space="preserve"> Договор, </w:t>
      </w:r>
      <w:r w:rsidR="00C04D92" w:rsidRPr="00BC3BFB">
        <w:t xml:space="preserve">она </w:t>
      </w:r>
      <w:r w:rsidR="009A13E1" w:rsidRPr="00BC3BFB">
        <w:t xml:space="preserve">признается </w:t>
      </w:r>
      <w:r w:rsidR="00C04D92" w:rsidRPr="00BC3BFB">
        <w:t xml:space="preserve">уклонившейся </w:t>
      </w:r>
      <w:r w:rsidR="009A13E1" w:rsidRPr="00BC3BFB">
        <w:t>от заключения Договора.</w:t>
      </w:r>
      <w:bookmarkEnd w:id="4"/>
    </w:p>
    <w:p w:rsidR="009A13E1" w:rsidRPr="00BC3BFB" w:rsidRDefault="001332DB" w:rsidP="000B19BE">
      <w:pPr>
        <w:jc w:val="both"/>
        <w:rPr>
          <w:rFonts w:eastAsia="BatangChe"/>
          <w:lang w:eastAsia="en-US"/>
        </w:rPr>
      </w:pPr>
      <w:r w:rsidRPr="00BC3BFB">
        <w:rPr>
          <w:rFonts w:eastAsia="BatangChe"/>
          <w:lang w:eastAsia="en-US"/>
        </w:rPr>
        <w:t>1</w:t>
      </w:r>
      <w:r w:rsidR="000B19BE" w:rsidRPr="00BC3BFB">
        <w:rPr>
          <w:rFonts w:eastAsia="BatangChe"/>
          <w:lang w:eastAsia="en-US"/>
        </w:rPr>
        <w:t>0</w:t>
      </w:r>
      <w:r w:rsidRPr="00BC3BFB">
        <w:rPr>
          <w:rFonts w:eastAsia="BatangChe"/>
          <w:lang w:eastAsia="en-US"/>
        </w:rPr>
        <w:t>.4</w:t>
      </w:r>
      <w:r w:rsidR="009A13E1" w:rsidRPr="00BC3BFB">
        <w:rPr>
          <w:rFonts w:eastAsia="BatangChe"/>
          <w:lang w:eastAsia="en-US"/>
        </w:rPr>
        <w:t>.</w:t>
      </w:r>
      <w:r w:rsidR="000B19BE" w:rsidRPr="00BC3BFB">
        <w:rPr>
          <w:rFonts w:eastAsia="BatangChe"/>
          <w:lang w:eastAsia="en-US"/>
        </w:rPr>
        <w:t xml:space="preserve"> </w:t>
      </w:r>
      <w:r w:rsidR="009A13E1" w:rsidRPr="00BC3BFB">
        <w:rPr>
          <w:rFonts w:eastAsia="BatangChe"/>
          <w:lang w:eastAsia="en-US"/>
        </w:rPr>
        <w:t xml:space="preserve">В случае если </w:t>
      </w:r>
      <w:r w:rsidR="00C04D92" w:rsidRPr="00BC3BFB">
        <w:rPr>
          <w:rFonts w:eastAsia="TimesNewRomanPSMT"/>
        </w:rPr>
        <w:t>аудиторская</w:t>
      </w:r>
      <w:r w:rsidR="00C04D92" w:rsidRPr="00BC3BFB">
        <w:rPr>
          <w:rFonts w:eastAsia="Calibri"/>
          <w:lang w:eastAsia="en-US"/>
        </w:rPr>
        <w:t xml:space="preserve"> организация</w:t>
      </w:r>
      <w:r w:rsidR="00C04D92" w:rsidRPr="00BC3BFB">
        <w:t xml:space="preserve"> – победитель конкурса </w:t>
      </w:r>
      <w:r w:rsidR="009A13E1" w:rsidRPr="00BC3BFB">
        <w:rPr>
          <w:rFonts w:eastAsia="BatangChe"/>
          <w:lang w:eastAsia="en-US"/>
        </w:rPr>
        <w:t>признан</w:t>
      </w:r>
      <w:r w:rsidR="00C04D92" w:rsidRPr="00BC3BFB">
        <w:rPr>
          <w:rFonts w:eastAsia="BatangChe"/>
          <w:lang w:eastAsia="en-US"/>
        </w:rPr>
        <w:t xml:space="preserve">а </w:t>
      </w:r>
      <w:r w:rsidR="00C04D92" w:rsidRPr="00BC3BFB">
        <w:t xml:space="preserve">уклонившейся </w:t>
      </w:r>
      <w:r w:rsidR="009A13E1" w:rsidRPr="00BC3BFB">
        <w:rPr>
          <w:rFonts w:eastAsia="BatangChe"/>
          <w:lang w:eastAsia="en-US"/>
        </w:rPr>
        <w:t>от заключения Догово</w:t>
      </w:r>
      <w:r w:rsidRPr="00BC3BFB">
        <w:rPr>
          <w:rFonts w:eastAsia="BatangChe"/>
          <w:lang w:eastAsia="en-US"/>
        </w:rPr>
        <w:t>ра в соответствии с пунктом 1</w:t>
      </w:r>
      <w:r w:rsidR="003931E5" w:rsidRPr="00BC3BFB">
        <w:rPr>
          <w:rFonts w:eastAsia="BatangChe"/>
          <w:lang w:eastAsia="en-US"/>
        </w:rPr>
        <w:t>0</w:t>
      </w:r>
      <w:r w:rsidRPr="00BC3BFB">
        <w:rPr>
          <w:rFonts w:eastAsia="BatangChe"/>
          <w:lang w:eastAsia="en-US"/>
        </w:rPr>
        <w:t>.3</w:t>
      </w:r>
      <w:r w:rsidR="009A13E1" w:rsidRPr="00BC3BFB">
        <w:rPr>
          <w:rFonts w:eastAsia="BatangChe"/>
          <w:lang w:eastAsia="en-US"/>
        </w:rPr>
        <w:t xml:space="preserve"> настоящей </w:t>
      </w:r>
      <w:r w:rsidR="009A13E1" w:rsidRPr="00BC3BFB">
        <w:t>конкурсной документации,</w:t>
      </w:r>
      <w:r w:rsidR="009A13E1" w:rsidRPr="00BC3BFB">
        <w:rPr>
          <w:rFonts w:eastAsia="BatangChe"/>
          <w:lang w:eastAsia="en-US"/>
        </w:rPr>
        <w:t xml:space="preserve"> Фонд вправе заключить Договор с участником конкурса, заявке </w:t>
      </w:r>
      <w:proofErr w:type="gramStart"/>
      <w:r w:rsidR="009A13E1" w:rsidRPr="00BC3BFB">
        <w:rPr>
          <w:rFonts w:eastAsia="BatangChe"/>
          <w:lang w:eastAsia="en-US"/>
        </w:rPr>
        <w:t>на участие</w:t>
      </w:r>
      <w:proofErr w:type="gramEnd"/>
      <w:r w:rsidR="009A13E1" w:rsidRPr="00BC3BFB">
        <w:rPr>
          <w:rFonts w:eastAsia="BatangChe"/>
          <w:lang w:eastAsia="en-US"/>
        </w:rPr>
        <w:t xml:space="preserve"> в конкурсе </w:t>
      </w:r>
      <w:r w:rsidR="00E9119B" w:rsidRPr="00BC3BFB">
        <w:rPr>
          <w:rFonts w:eastAsia="BatangChe"/>
          <w:lang w:eastAsia="en-US"/>
        </w:rPr>
        <w:t>которого присвоен второй номер.</w:t>
      </w:r>
    </w:p>
    <w:p w:rsidR="001332DB" w:rsidRPr="00BC3BFB" w:rsidRDefault="001332DB" w:rsidP="000B19BE">
      <w:pPr>
        <w:jc w:val="both"/>
      </w:pPr>
      <w:r w:rsidRPr="00BC3BFB">
        <w:t>1</w:t>
      </w:r>
      <w:r w:rsidR="000B19BE" w:rsidRPr="00BC3BFB">
        <w:t>0</w:t>
      </w:r>
      <w:r w:rsidRPr="00BC3BFB">
        <w:t>.5.</w:t>
      </w:r>
      <w:r w:rsidR="000B19BE" w:rsidRPr="00BC3BFB">
        <w:t xml:space="preserve"> </w:t>
      </w:r>
      <w:r w:rsidRPr="00BC3BFB">
        <w:t xml:space="preserve">В случае если в соответствии с пунктом </w:t>
      </w:r>
      <w:r w:rsidR="003931E5" w:rsidRPr="00BC3BFB">
        <w:t>9</w:t>
      </w:r>
      <w:r w:rsidRPr="00BC3BFB">
        <w:t xml:space="preserve">.4 настоящей конкурсной документации конкурс признан несостоявшимся, и только одна </w:t>
      </w:r>
      <w:r w:rsidRPr="00BC3BFB">
        <w:rPr>
          <w:rFonts w:eastAsia="TimesNewRomanPSMT"/>
        </w:rPr>
        <w:t>аудиторская</w:t>
      </w:r>
      <w:r w:rsidRPr="00BC3BFB">
        <w:rPr>
          <w:rFonts w:eastAsia="Calibri"/>
          <w:lang w:eastAsia="en-US"/>
        </w:rPr>
        <w:t xml:space="preserve"> организация</w:t>
      </w:r>
      <w:r w:rsidRPr="00BC3BFB">
        <w:t xml:space="preserve"> признана участником конкурса, Фонд в срок не более 20 (Двадцати) календарных дней с даты окончания </w:t>
      </w:r>
      <w:r w:rsidRPr="00BC3BFB">
        <w:rPr>
          <w:rFonts w:eastAsia="TimesNewRomanPSMT"/>
        </w:rPr>
        <w:t>срока подачи заявок на участие в конкурсе</w:t>
      </w:r>
      <w:r w:rsidRPr="00BC3BFB">
        <w:t xml:space="preserve"> заключает договор </w:t>
      </w:r>
      <w:r w:rsidRPr="00BC3BFB">
        <w:rPr>
          <w:rFonts w:eastAsia="Calibri"/>
          <w:lang w:eastAsia="en-US"/>
        </w:rPr>
        <w:t>на оказание аудиторских услуг</w:t>
      </w:r>
      <w:r w:rsidRPr="00BC3BFB">
        <w:t xml:space="preserve"> с этой </w:t>
      </w:r>
      <w:r w:rsidRPr="00BC3BFB">
        <w:rPr>
          <w:rFonts w:eastAsia="TimesNewRomanPSMT"/>
        </w:rPr>
        <w:t>аудиторской</w:t>
      </w:r>
      <w:r w:rsidRPr="00BC3BFB">
        <w:rPr>
          <w:rFonts w:eastAsia="Calibri"/>
          <w:lang w:eastAsia="en-US"/>
        </w:rPr>
        <w:t xml:space="preserve"> организацией.</w:t>
      </w:r>
    </w:p>
    <w:p w:rsidR="00B308D6" w:rsidRPr="00BC3BFB" w:rsidRDefault="00B308D6" w:rsidP="00B308D6">
      <w:pPr>
        <w:ind w:firstLine="567"/>
        <w:jc w:val="both"/>
      </w:pPr>
    </w:p>
    <w:p w:rsidR="00B308D6" w:rsidRPr="00BC3BFB" w:rsidRDefault="00B308D6" w:rsidP="006E57FA">
      <w:pPr>
        <w:ind w:firstLine="567"/>
        <w:jc w:val="both"/>
      </w:pPr>
    </w:p>
    <w:p w:rsidR="00F4413B" w:rsidRPr="00BC3BFB" w:rsidRDefault="00F4413B" w:rsidP="009978B4">
      <w:pPr>
        <w:jc w:val="both"/>
      </w:pPr>
    </w:p>
    <w:p w:rsidR="00277E58" w:rsidRPr="00BC3BFB" w:rsidRDefault="00277E58">
      <w:pPr>
        <w:spacing w:after="200" w:line="276" w:lineRule="auto"/>
        <w:sectPr w:rsidR="00277E58" w:rsidRPr="00BC3BFB" w:rsidSect="00807B26">
          <w:headerReference w:type="default" r:id="rId10"/>
          <w:headerReference w:type="first" r:id="rId11"/>
          <w:pgSz w:w="11907" w:h="16840" w:code="9"/>
          <w:pgMar w:top="1134" w:right="851" w:bottom="1276" w:left="1701" w:header="567" w:footer="720" w:gutter="0"/>
          <w:pgNumType w:start="1"/>
          <w:cols w:space="720"/>
          <w:noEndnote/>
          <w:titlePg/>
          <w:docGrid w:linePitch="354"/>
        </w:sectPr>
      </w:pPr>
    </w:p>
    <w:p w:rsidR="00A15D8B" w:rsidRPr="00BC3BFB" w:rsidRDefault="004C6F85" w:rsidP="00A15D8B">
      <w:pPr>
        <w:jc w:val="center"/>
        <w:rPr>
          <w:b/>
          <w:smallCaps/>
        </w:rPr>
      </w:pPr>
      <w:r w:rsidRPr="00BC3BFB">
        <w:rPr>
          <w:b/>
          <w:smallCaps/>
        </w:rPr>
        <w:lastRenderedPageBreak/>
        <w:t>1</w:t>
      </w:r>
      <w:r w:rsidR="00346BBE" w:rsidRPr="00BC3BFB">
        <w:rPr>
          <w:b/>
          <w:smallCaps/>
        </w:rPr>
        <w:t>2</w:t>
      </w:r>
      <w:r w:rsidRPr="00BC3BFB">
        <w:rPr>
          <w:b/>
          <w:smallCaps/>
        </w:rPr>
        <w:t>.</w:t>
      </w:r>
      <w:r w:rsidRPr="00BC3BFB">
        <w:rPr>
          <w:b/>
        </w:rPr>
        <w:t>Образцы форм и документов</w:t>
      </w:r>
      <w:r w:rsidR="00A15D8B" w:rsidRPr="00BC3BFB">
        <w:rPr>
          <w:b/>
          <w:smallCaps/>
        </w:rPr>
        <w:t xml:space="preserve"> </w:t>
      </w:r>
    </w:p>
    <w:p w:rsidR="00867B88" w:rsidRPr="00BC3BFB" w:rsidRDefault="00867B88" w:rsidP="00A15D8B">
      <w:pPr>
        <w:jc w:val="center"/>
        <w:rPr>
          <w:sz w:val="20"/>
          <w:szCs w:val="20"/>
        </w:rPr>
      </w:pPr>
    </w:p>
    <w:p w:rsidR="00A15D8B" w:rsidRPr="00BC3BFB" w:rsidRDefault="00170315" w:rsidP="00560C55">
      <w:pPr>
        <w:ind w:left="7080" w:firstLine="708"/>
        <w:jc w:val="center"/>
        <w:rPr>
          <w:u w:val="single"/>
        </w:rPr>
      </w:pPr>
      <w:r w:rsidRPr="00BC3BFB">
        <w:rPr>
          <w:u w:val="single"/>
        </w:rPr>
        <w:t>Форм</w:t>
      </w:r>
      <w:r w:rsidR="0047112C" w:rsidRPr="00BC3BFB">
        <w:rPr>
          <w:u w:val="single"/>
        </w:rPr>
        <w:t>а</w:t>
      </w:r>
      <w:r w:rsidR="00A653CF" w:rsidRPr="00BC3BFB">
        <w:rPr>
          <w:u w:val="single"/>
        </w:rPr>
        <w:t xml:space="preserve"> </w:t>
      </w:r>
      <w:r w:rsidR="00094C8E" w:rsidRPr="00BC3BFB">
        <w:rPr>
          <w:u w:val="single"/>
        </w:rPr>
        <w:t xml:space="preserve">№ </w:t>
      </w:r>
      <w:r w:rsidR="0047112C" w:rsidRPr="00BC3BFB">
        <w:rPr>
          <w:u w:val="single"/>
        </w:rPr>
        <w:t>1</w:t>
      </w:r>
    </w:p>
    <w:p w:rsidR="00A15D8B" w:rsidRPr="00BC3BFB" w:rsidRDefault="0047112C" w:rsidP="00C76525">
      <w:pPr>
        <w:pStyle w:val="af8"/>
      </w:pPr>
      <w:r w:rsidRPr="00BC3BFB">
        <w:t xml:space="preserve"> </w:t>
      </w:r>
    </w:p>
    <w:p w:rsidR="004C6F85" w:rsidRPr="00BC3BFB" w:rsidRDefault="00073E83" w:rsidP="00073E83">
      <w:pPr>
        <w:ind w:left="4820"/>
        <w:jc w:val="both"/>
        <w:rPr>
          <w:b/>
        </w:rPr>
      </w:pPr>
      <w:bookmarkStart w:id="5" w:name="_Toc119343910"/>
      <w:proofErr w:type="spellStart"/>
      <w:r w:rsidRPr="00BC3BFB">
        <w:rPr>
          <w:b/>
        </w:rPr>
        <w:t>Микрокредитная</w:t>
      </w:r>
      <w:proofErr w:type="spellEnd"/>
      <w:r w:rsidRPr="00BC3BFB">
        <w:rPr>
          <w:b/>
        </w:rPr>
        <w:t xml:space="preserve"> компания </w:t>
      </w:r>
      <w:r w:rsidR="006038BB" w:rsidRPr="00BC3BFB">
        <w:rPr>
          <w:b/>
        </w:rPr>
        <w:t>«</w:t>
      </w:r>
      <w:r w:rsidR="00560C55">
        <w:rPr>
          <w:b/>
        </w:rPr>
        <w:t>Ф</w:t>
      </w:r>
      <w:r w:rsidR="006038BB" w:rsidRPr="00BC3BFB">
        <w:rPr>
          <w:b/>
        </w:rPr>
        <w:t xml:space="preserve">онд </w:t>
      </w:r>
      <w:r w:rsidR="00560C55">
        <w:rPr>
          <w:b/>
        </w:rPr>
        <w:t>развития малого</w:t>
      </w:r>
      <w:r w:rsidR="006038BB" w:rsidRPr="00BC3BFB">
        <w:rPr>
          <w:b/>
        </w:rPr>
        <w:t xml:space="preserve"> и среднего предпринимательства</w:t>
      </w:r>
      <w:r w:rsidR="00560C55">
        <w:rPr>
          <w:b/>
        </w:rPr>
        <w:t xml:space="preserve"> Брянской области</w:t>
      </w:r>
      <w:r w:rsidR="006038BB" w:rsidRPr="00BC3BFB">
        <w:rPr>
          <w:b/>
        </w:rPr>
        <w:t>»</w:t>
      </w:r>
    </w:p>
    <w:p w:rsidR="004C6F85" w:rsidRPr="00BC3BFB" w:rsidRDefault="004C6F85" w:rsidP="004C6F85">
      <w:pPr>
        <w:jc w:val="both"/>
      </w:pPr>
    </w:p>
    <w:p w:rsidR="00823F55" w:rsidRPr="00BC3BFB" w:rsidRDefault="00823F55" w:rsidP="004C6F85">
      <w:pPr>
        <w:jc w:val="both"/>
      </w:pPr>
    </w:p>
    <w:p w:rsidR="004C6F85" w:rsidRPr="00BC3BFB" w:rsidRDefault="004C6F85" w:rsidP="004C6F85">
      <w:pPr>
        <w:jc w:val="center"/>
        <w:outlineLvl w:val="0"/>
        <w:rPr>
          <w:b/>
        </w:rPr>
      </w:pPr>
      <w:r w:rsidRPr="00BC3BFB">
        <w:rPr>
          <w:b/>
        </w:rPr>
        <w:t>ЗАЯВКА НА УЧАСТИЕ В КОНКУРСЕ</w:t>
      </w:r>
    </w:p>
    <w:p w:rsidR="00560C55" w:rsidRDefault="00887732" w:rsidP="00560C55">
      <w:pPr>
        <w:pStyle w:val="afa"/>
        <w:contextualSpacing/>
        <w:jc w:val="center"/>
      </w:pPr>
      <w:r w:rsidRPr="00BC3BFB">
        <w:t xml:space="preserve">по отбору </w:t>
      </w:r>
      <w:r w:rsidR="00073E83" w:rsidRPr="00BC3BFB">
        <w:t xml:space="preserve">индивидуального аудитора или </w:t>
      </w:r>
      <w:r w:rsidRPr="00BC3BFB">
        <w:t>аудиторской организации для проведения ежегодного обязательного аудита годовой бухгалтерской (финансовой) отчетности</w:t>
      </w:r>
      <w:r w:rsidRPr="00BC3BFB">
        <w:rPr>
          <w:color w:val="000000"/>
        </w:rPr>
        <w:t xml:space="preserve"> </w:t>
      </w:r>
      <w:proofErr w:type="spellStart"/>
      <w:r w:rsidR="00560C55" w:rsidRPr="009D7471">
        <w:t>Микрокредитная</w:t>
      </w:r>
      <w:proofErr w:type="spellEnd"/>
      <w:r w:rsidR="00560C55" w:rsidRPr="009D7471">
        <w:t xml:space="preserve"> компания «Фонд </w:t>
      </w:r>
      <w:proofErr w:type="gramStart"/>
      <w:r w:rsidR="00560C55" w:rsidRPr="009D7471">
        <w:t>развития  малого</w:t>
      </w:r>
      <w:proofErr w:type="gramEnd"/>
      <w:r w:rsidR="00560C55" w:rsidRPr="009D7471">
        <w:t xml:space="preserve"> и среднего предпринимательства Брянской области»</w:t>
      </w:r>
    </w:p>
    <w:p w:rsidR="004C6F85" w:rsidRPr="00BC3BFB" w:rsidRDefault="004C6F85" w:rsidP="00420993">
      <w:pPr>
        <w:widowControl w:val="0"/>
        <w:autoSpaceDE w:val="0"/>
        <w:autoSpaceDN w:val="0"/>
        <w:adjustRightInd w:val="0"/>
        <w:ind w:right="-1"/>
        <w:jc w:val="center"/>
      </w:pPr>
    </w:p>
    <w:p w:rsidR="00334697" w:rsidRPr="00BC3BFB" w:rsidRDefault="00334697" w:rsidP="00334697">
      <w:pPr>
        <w:jc w:val="right"/>
      </w:pPr>
    </w:p>
    <w:p w:rsidR="00334697" w:rsidRPr="00BC3BFB" w:rsidRDefault="00560C55" w:rsidP="00334697">
      <w:pPr>
        <w:jc w:val="right"/>
      </w:pPr>
      <w:r>
        <w:t>«___» ____________ 20__</w:t>
      </w:r>
      <w:r w:rsidR="00334697" w:rsidRPr="00BC3BFB">
        <w:t xml:space="preserve"> г.</w:t>
      </w:r>
    </w:p>
    <w:p w:rsidR="004C6F85" w:rsidRPr="00BC3BFB" w:rsidRDefault="004C6F85" w:rsidP="004C6F85">
      <w:pPr>
        <w:jc w:val="both"/>
      </w:pPr>
    </w:p>
    <w:p w:rsidR="00A0133F" w:rsidRPr="00BC3BFB" w:rsidRDefault="00A0133F" w:rsidP="00560C55">
      <w:pPr>
        <w:pStyle w:val="afa"/>
        <w:contextualSpacing/>
        <w:jc w:val="both"/>
      </w:pPr>
      <w:r w:rsidRPr="00BC3BFB">
        <w:t>1.</w:t>
      </w:r>
      <w:r w:rsidR="006038BB" w:rsidRPr="00BC3BFB">
        <w:t xml:space="preserve"> </w:t>
      </w:r>
      <w:r w:rsidRPr="00BC3BFB">
        <w:t xml:space="preserve">Изучив извещение о проведении </w:t>
      </w:r>
      <w:r w:rsidRPr="00BC3BFB">
        <w:rPr>
          <w:bCs/>
          <w:iCs/>
        </w:rPr>
        <w:t>конкурсного отбора</w:t>
      </w:r>
      <w:r w:rsidRPr="00BC3BFB">
        <w:t xml:space="preserve"> и конкурсную документацию, и принимая установленные в них требования и условия, заявляем о согласии ____(</w:t>
      </w:r>
      <w:r w:rsidRPr="00BC3BFB">
        <w:rPr>
          <w:i/>
          <w:iCs/>
        </w:rPr>
        <w:t xml:space="preserve">наименование </w:t>
      </w:r>
      <w:r w:rsidR="00073E83" w:rsidRPr="00BC3BFB">
        <w:rPr>
          <w:i/>
          <w:iCs/>
        </w:rPr>
        <w:t xml:space="preserve">индивидуального аудитора или </w:t>
      </w:r>
      <w:r w:rsidRPr="00BC3BFB">
        <w:rPr>
          <w:i/>
          <w:iCs/>
        </w:rPr>
        <w:t>аудиторской организации)_</w:t>
      </w:r>
      <w:r w:rsidR="00A05C03" w:rsidRPr="00BC3BFB">
        <w:rPr>
          <w:i/>
          <w:iCs/>
        </w:rPr>
        <w:t>_</w:t>
      </w:r>
      <w:r w:rsidRPr="00BC3BFB">
        <w:rPr>
          <w:i/>
          <w:iCs/>
        </w:rPr>
        <w:t xml:space="preserve">__ </w:t>
      </w:r>
      <w:r w:rsidRPr="00BC3BFB">
        <w:rPr>
          <w:iCs/>
        </w:rPr>
        <w:t xml:space="preserve">(далее – Аудиторская организация) участвовать в конкурсе </w:t>
      </w:r>
      <w:r w:rsidRPr="00BC3BFB">
        <w:t xml:space="preserve">по отбору </w:t>
      </w:r>
      <w:r w:rsidR="00073E83" w:rsidRPr="00BC3BFB">
        <w:t xml:space="preserve">индивидуального аудитора или </w:t>
      </w:r>
      <w:r w:rsidRPr="00BC3BFB">
        <w:t>аудиторской организации для проведения ежегодного обязательного аудита годовой бухгалтерской (финансовой) отчетности</w:t>
      </w:r>
      <w:r w:rsidRPr="00BC3BFB">
        <w:rPr>
          <w:color w:val="000000"/>
        </w:rPr>
        <w:t xml:space="preserve"> </w:t>
      </w:r>
      <w:proofErr w:type="spellStart"/>
      <w:r w:rsidR="00560C55" w:rsidRPr="009D7471">
        <w:t>Микрокредитная</w:t>
      </w:r>
      <w:proofErr w:type="spellEnd"/>
      <w:r w:rsidR="00560C55" w:rsidRPr="009D7471">
        <w:t xml:space="preserve"> компания «Фонд развития  малого и среднего предпринимательства Брянской области»</w:t>
      </w:r>
      <w:r w:rsidR="006038BB" w:rsidRPr="00BC3BFB">
        <w:t xml:space="preserve"> </w:t>
      </w:r>
      <w:r w:rsidRPr="00BC3BFB">
        <w:t>(далее – Фонд)</w:t>
      </w:r>
      <w:r w:rsidRPr="00BC3BFB">
        <w:rPr>
          <w:color w:val="000000"/>
        </w:rPr>
        <w:t xml:space="preserve">. </w:t>
      </w:r>
      <w:r w:rsidR="006038BB" w:rsidRPr="00BC3BFB">
        <w:rPr>
          <w:color w:val="000000"/>
        </w:rPr>
        <w:t xml:space="preserve"> </w:t>
      </w:r>
    </w:p>
    <w:p w:rsidR="002E0791" w:rsidRDefault="001F7125" w:rsidP="002E0791">
      <w:pPr>
        <w:autoSpaceDE w:val="0"/>
        <w:autoSpaceDN w:val="0"/>
        <w:adjustRightInd w:val="0"/>
        <w:contextualSpacing/>
        <w:jc w:val="both"/>
        <w:rPr>
          <w:rFonts w:eastAsia="Lucida Sans Unicode"/>
          <w:kern w:val="1"/>
        </w:rPr>
      </w:pPr>
      <w:r w:rsidRPr="00BC3BFB">
        <w:rPr>
          <w:rFonts w:eastAsia="TimesNewRomanPSMT"/>
        </w:rPr>
        <w:t>2.</w:t>
      </w:r>
      <w:r w:rsidR="006038BB" w:rsidRPr="00BC3BFB">
        <w:rPr>
          <w:rFonts w:eastAsia="TimesNewRomanPSMT"/>
        </w:rPr>
        <w:t xml:space="preserve"> </w:t>
      </w:r>
      <w:r w:rsidRPr="00BC3BFB">
        <w:rPr>
          <w:rFonts w:eastAsia="TimesNewRomanPSMT"/>
        </w:rPr>
        <w:t>П</w:t>
      </w:r>
      <w:r w:rsidR="00023E9E" w:rsidRPr="00BC3BFB">
        <w:rPr>
          <w:rFonts w:eastAsia="TimesNewRomanPSMT"/>
        </w:rPr>
        <w:t xml:space="preserve">редлагаемая нами цена договора на оказание </w:t>
      </w:r>
      <w:r w:rsidR="00023E9E" w:rsidRPr="00BC3BFB">
        <w:t>аудиторских услуг – ___</w:t>
      </w:r>
      <w:proofErr w:type="gramStart"/>
      <w:r w:rsidR="00023E9E" w:rsidRPr="00BC3BFB">
        <w:t>_</w:t>
      </w:r>
      <w:r w:rsidR="00023E9E" w:rsidRPr="00BC3BFB">
        <w:rPr>
          <w:i/>
        </w:rPr>
        <w:t>(</w:t>
      </w:r>
      <w:proofErr w:type="gramEnd"/>
      <w:r w:rsidR="00023E9E" w:rsidRPr="00BC3BFB">
        <w:rPr>
          <w:i/>
        </w:rPr>
        <w:t>сумма цифрами и прописью)</w:t>
      </w:r>
      <w:r w:rsidR="00023E9E" w:rsidRPr="00BC3BFB">
        <w:t>_</w:t>
      </w:r>
      <w:r w:rsidR="00FF7F17" w:rsidRPr="00BC3BFB">
        <w:t>_</w:t>
      </w:r>
      <w:r w:rsidR="00023E9E" w:rsidRPr="00BC3BFB">
        <w:t xml:space="preserve">__ рублей. Указанная цена является твердой и включает в себя все расходы Аудиторской организации, необходимые для исполнения </w:t>
      </w:r>
      <w:r w:rsidR="00023E9E" w:rsidRPr="00BC3BFB">
        <w:rPr>
          <w:rFonts w:eastAsia="TimesNewRomanPSMT"/>
        </w:rPr>
        <w:t xml:space="preserve">договора на оказание </w:t>
      </w:r>
      <w:r w:rsidR="00023E9E" w:rsidRPr="00BC3BFB">
        <w:t xml:space="preserve">аудиторских услуг. </w:t>
      </w:r>
      <w:r w:rsidR="002E0791" w:rsidRPr="00BC3BFB">
        <w:rPr>
          <w:rFonts w:eastAsia="Lucida Sans Unicode"/>
          <w:kern w:val="1"/>
        </w:rPr>
        <w:t xml:space="preserve">Мы согласны с тем, что в случае если нами не были учтены какие-либо расходы, необходимые для оказания услуг по </w:t>
      </w:r>
      <w:r w:rsidR="002E0791" w:rsidRPr="00BC3BFB">
        <w:t>проведению ежегодного обязательного аудита годовой бухгалтерской (финансовой) отчетности</w:t>
      </w:r>
      <w:r w:rsidR="002E0791" w:rsidRPr="00BC3BFB">
        <w:rPr>
          <w:color w:val="000000"/>
        </w:rPr>
        <w:t xml:space="preserve"> </w:t>
      </w:r>
      <w:r w:rsidR="002E0791" w:rsidRPr="00BC3BFB">
        <w:t>Фонда</w:t>
      </w:r>
      <w:r w:rsidR="002E0791" w:rsidRPr="00BC3BFB">
        <w:rPr>
          <w:rFonts w:eastAsia="Lucida Sans Unicode"/>
          <w:kern w:val="1"/>
        </w:rPr>
        <w:t xml:space="preserve">, услуги будут в любом случае оказаны в полном соответствии с условиями конкурсной документации в пределах предлагаемой нами цены </w:t>
      </w:r>
      <w:r w:rsidR="002E0791" w:rsidRPr="00BC3BFB">
        <w:rPr>
          <w:rFonts w:eastAsia="TimesNewRomanPSMT"/>
        </w:rPr>
        <w:t xml:space="preserve">договора на оказание </w:t>
      </w:r>
      <w:r w:rsidR="002E0791" w:rsidRPr="00BC3BFB">
        <w:t>аудиторских услуг</w:t>
      </w:r>
      <w:r w:rsidR="002E0791" w:rsidRPr="00BC3BFB">
        <w:rPr>
          <w:rFonts w:eastAsia="Lucida Sans Unicode"/>
          <w:kern w:val="1"/>
        </w:rPr>
        <w:t>.</w:t>
      </w:r>
    </w:p>
    <w:p w:rsidR="00560C55" w:rsidRPr="00BC3BFB" w:rsidRDefault="00560C55" w:rsidP="002E0791">
      <w:pPr>
        <w:autoSpaceDE w:val="0"/>
        <w:autoSpaceDN w:val="0"/>
        <w:adjustRightInd w:val="0"/>
        <w:contextualSpacing/>
        <w:jc w:val="both"/>
        <w:rPr>
          <w:rFonts w:eastAsia="Lucida Sans Unicode"/>
          <w:kern w:val="1"/>
        </w:rPr>
      </w:pPr>
    </w:p>
    <w:p w:rsidR="00E90DA6" w:rsidRDefault="00E90DA6" w:rsidP="00E90DA6">
      <w:pPr>
        <w:pStyle w:val="af8"/>
        <w:contextualSpacing/>
        <w:jc w:val="both"/>
      </w:pPr>
      <w:r w:rsidRPr="00BC3BFB">
        <w:t>3.</w:t>
      </w:r>
      <w:r w:rsidR="006038BB" w:rsidRPr="00BC3BFB">
        <w:t xml:space="preserve"> </w:t>
      </w:r>
      <w:r w:rsidRPr="00BC3BFB">
        <w:t>Предлагаемый нами срок предоставления гарантии качества оказываемых услуг – ___</w:t>
      </w:r>
      <w:r w:rsidR="00A05C03" w:rsidRPr="00BC3BFB">
        <w:t>____________</w:t>
      </w:r>
      <w:r w:rsidRPr="00BC3BFB">
        <w:t xml:space="preserve">___. Мы гарантируем в течение </w:t>
      </w:r>
      <w:r w:rsidR="00A05C03" w:rsidRPr="00BC3BFB">
        <w:t>указан</w:t>
      </w:r>
      <w:r w:rsidRPr="00BC3BFB">
        <w:t xml:space="preserve">ного срока признавать обоснованные претензии и требования Фонда за ошибки, допущенные при аудиторской проверке (риски </w:t>
      </w:r>
      <w:r w:rsidR="006038BB" w:rsidRPr="00BC3BFB">
        <w:t>не обнаружения</w:t>
      </w:r>
      <w:r w:rsidRPr="00BC3BFB">
        <w:t xml:space="preserve"> ошибок) и возмещать ущерб, причиненный Фонду в результате осуществления нами профессиональной деятельности, а также компенсировать Фонду судебные и внесудебные расходы, связанные с наступлением ответственности Аудиторской организации при осуществлении профессиональной деятельности, обеспечивать актуализацию/доработку/уточнение/исправление аудиторского заключения.</w:t>
      </w:r>
    </w:p>
    <w:p w:rsidR="00560C55" w:rsidRPr="00BC3BFB" w:rsidRDefault="00560C55" w:rsidP="00E90DA6">
      <w:pPr>
        <w:pStyle w:val="af8"/>
        <w:jc w:val="both"/>
      </w:pPr>
    </w:p>
    <w:p w:rsidR="00C56F76" w:rsidRPr="00BC3BFB" w:rsidRDefault="00E90DA6" w:rsidP="00042D36">
      <w:pPr>
        <w:pStyle w:val="af8"/>
        <w:jc w:val="both"/>
      </w:pPr>
      <w:r w:rsidRPr="00BC3BFB">
        <w:t>4</w:t>
      </w:r>
      <w:r w:rsidR="001F7125" w:rsidRPr="00BC3BFB">
        <w:t>.</w:t>
      </w:r>
      <w:r w:rsidR="006038BB" w:rsidRPr="00BC3BFB">
        <w:t xml:space="preserve"> </w:t>
      </w:r>
      <w:r w:rsidR="001F7125" w:rsidRPr="00BC3BFB">
        <w:t>Подтверждаем</w:t>
      </w:r>
      <w:r w:rsidR="00581652" w:rsidRPr="00BC3BFB">
        <w:t>, что</w:t>
      </w:r>
      <w:r w:rsidR="001F7125" w:rsidRPr="00BC3BFB">
        <w:t xml:space="preserve"> </w:t>
      </w:r>
      <w:r w:rsidR="00581652" w:rsidRPr="00BC3BFB">
        <w:rPr>
          <w:iCs/>
        </w:rPr>
        <w:t>Аудиторская организация</w:t>
      </w:r>
      <w:r w:rsidR="00581652" w:rsidRPr="00BC3BFB">
        <w:t xml:space="preserve"> </w:t>
      </w:r>
      <w:r w:rsidR="00042D36" w:rsidRPr="00BC3BFB">
        <w:t>соответствует всем требованиям, установленным</w:t>
      </w:r>
      <w:r w:rsidR="00EE3D9A" w:rsidRPr="00BC3BFB">
        <w:t xml:space="preserve"> </w:t>
      </w:r>
      <w:hyperlink r:id="rId12" w:history="1">
        <w:r w:rsidR="00042D36" w:rsidRPr="00BC3BFB">
          <w:t>Федеральным законом</w:t>
        </w:r>
      </w:hyperlink>
      <w:r w:rsidR="00042D36" w:rsidRPr="00BC3BFB">
        <w:t xml:space="preserve"> от 30.12.2008 № 307-ФЗ «Об аудиторской деятельности», и</w:t>
      </w:r>
      <w:r w:rsidR="00042D36" w:rsidRPr="00BC3BFB">
        <w:rPr>
          <w:rFonts w:eastAsia="Calibri"/>
          <w:lang w:eastAsia="en-US"/>
        </w:rPr>
        <w:t xml:space="preserve"> требованиям, определенным</w:t>
      </w:r>
      <w:r w:rsidR="00823F55" w:rsidRPr="00BC3BFB">
        <w:rPr>
          <w:rFonts w:eastAsia="Calibri"/>
          <w:lang w:eastAsia="en-US"/>
        </w:rPr>
        <w:t>и</w:t>
      </w:r>
      <w:r w:rsidR="00042D36" w:rsidRPr="00BC3BFB">
        <w:rPr>
          <w:rFonts w:eastAsia="Calibri"/>
          <w:lang w:eastAsia="en-US"/>
        </w:rPr>
        <w:t xml:space="preserve"> </w:t>
      </w:r>
      <w:r w:rsidR="00823F55" w:rsidRPr="00BC3BFB">
        <w:t>к</w:t>
      </w:r>
      <w:r w:rsidR="0011590A" w:rsidRPr="00BC3BFB">
        <w:t>онкурсной документацией</w:t>
      </w:r>
      <w:r w:rsidR="00C56F76" w:rsidRPr="00BC3BFB">
        <w:t>.</w:t>
      </w:r>
    </w:p>
    <w:p w:rsidR="00BD5467" w:rsidRPr="00BC3BFB" w:rsidRDefault="00E90DA6" w:rsidP="00C56F76">
      <w:pPr>
        <w:jc w:val="both"/>
        <w:rPr>
          <w:rFonts w:eastAsia="Calibri"/>
          <w:lang w:eastAsia="en-US"/>
        </w:rPr>
      </w:pPr>
      <w:r w:rsidRPr="00BC3BFB">
        <w:lastRenderedPageBreak/>
        <w:t>5</w:t>
      </w:r>
      <w:r w:rsidR="00C56F76" w:rsidRPr="00BC3BFB">
        <w:t>.</w:t>
      </w:r>
      <w:r w:rsidR="006038BB" w:rsidRPr="00BC3BFB">
        <w:t xml:space="preserve"> </w:t>
      </w:r>
      <w:r w:rsidR="00C56F76" w:rsidRPr="00BC3BFB">
        <w:t xml:space="preserve">Подтверждаем </w:t>
      </w:r>
      <w:r w:rsidR="00042D36" w:rsidRPr="00BC3BFB">
        <w:t xml:space="preserve">отсутствие информации </w:t>
      </w:r>
      <w:r w:rsidR="00BD5467" w:rsidRPr="00BC3BFB">
        <w:t>об</w:t>
      </w:r>
      <w:r w:rsidR="00C56F76" w:rsidRPr="00BC3BFB">
        <w:t xml:space="preserve"> </w:t>
      </w:r>
      <w:r w:rsidR="00BD5467" w:rsidRPr="00BC3BFB">
        <w:rPr>
          <w:iCs/>
        </w:rPr>
        <w:t xml:space="preserve">Аудиторской организации </w:t>
      </w:r>
      <w:r w:rsidR="00BD5467" w:rsidRPr="00BC3BFB">
        <w:rPr>
          <w:rFonts w:eastAsia="Calibri"/>
          <w:lang w:eastAsia="en-US"/>
        </w:rPr>
        <w:t xml:space="preserve">в предусмотренном </w:t>
      </w:r>
      <w:hyperlink r:id="rId13" w:history="1">
        <w:r w:rsidR="00BD5467" w:rsidRPr="00BC3BFB">
          <w:rPr>
            <w:rFonts w:eastAsia="Calibri"/>
            <w:lang w:eastAsia="en-US"/>
          </w:rPr>
          <w:t>Федеральным законом</w:t>
        </w:r>
      </w:hyperlink>
      <w:r w:rsidR="00BD5467" w:rsidRPr="00BC3BFB">
        <w:rPr>
          <w:rFonts w:eastAsia="Calibri"/>
          <w:lang w:eastAsia="en-US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исполнителей), в том числе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организации.</w:t>
      </w:r>
    </w:p>
    <w:p w:rsidR="0005051E" w:rsidRPr="00BC3BFB" w:rsidRDefault="00E90DA6" w:rsidP="00C56F76">
      <w:pPr>
        <w:jc w:val="both"/>
        <w:rPr>
          <w:rFonts w:eastAsia="Calibri"/>
        </w:rPr>
      </w:pPr>
      <w:r w:rsidRPr="00BC3BFB">
        <w:rPr>
          <w:rFonts w:eastAsia="Calibri"/>
        </w:rPr>
        <w:t>6</w:t>
      </w:r>
      <w:r w:rsidR="00C56F76" w:rsidRPr="00BC3BFB">
        <w:rPr>
          <w:rFonts w:eastAsia="Calibri"/>
        </w:rPr>
        <w:t>.</w:t>
      </w:r>
      <w:r w:rsidR="006038BB" w:rsidRPr="00BC3BFB">
        <w:rPr>
          <w:rFonts w:eastAsia="Calibri"/>
        </w:rPr>
        <w:t xml:space="preserve"> </w:t>
      </w:r>
      <w:r w:rsidR="0005051E" w:rsidRPr="00BC3BFB">
        <w:rPr>
          <w:rFonts w:eastAsia="Calibri"/>
        </w:rPr>
        <w:t>Подтверждаем</w:t>
      </w:r>
      <w:r w:rsidR="00736CF3" w:rsidRPr="00BC3BFB">
        <w:rPr>
          <w:rFonts w:eastAsia="Calibri"/>
        </w:rPr>
        <w:t>, что Аудиторск</w:t>
      </w:r>
      <w:r w:rsidR="007B3FA0" w:rsidRPr="00BC3BFB">
        <w:rPr>
          <w:rFonts w:eastAsia="Calibri"/>
        </w:rPr>
        <w:t>ая</w:t>
      </w:r>
      <w:r w:rsidR="00736CF3" w:rsidRPr="00BC3BFB">
        <w:rPr>
          <w:rFonts w:eastAsia="Calibri"/>
        </w:rPr>
        <w:t xml:space="preserve"> организация не находится в процессе ликвидации, в отношении нее отсутствует решение о признании несостоятельной (банкротом) и об открытии конкурсного производства.</w:t>
      </w:r>
    </w:p>
    <w:p w:rsidR="00736CF3" w:rsidRPr="00BC3BFB" w:rsidRDefault="00736CF3" w:rsidP="00C56F76">
      <w:pPr>
        <w:jc w:val="both"/>
        <w:rPr>
          <w:rFonts w:eastAsia="Calibri"/>
        </w:rPr>
      </w:pPr>
      <w:r w:rsidRPr="00BC3BFB">
        <w:rPr>
          <w:rFonts w:eastAsia="Calibri"/>
        </w:rPr>
        <w:t>7. Подтверждаем, что на дату подачи заявки на участие в конкурсном отборе деятельность Аудиторской организации не приостановлена в порядке, установленном Кодексом РФ об административных правонарушениях.</w:t>
      </w:r>
    </w:p>
    <w:p w:rsidR="00B65AFB" w:rsidRPr="00BC3BFB" w:rsidRDefault="00B65AFB" w:rsidP="00B65AFB">
      <w:pPr>
        <w:spacing w:after="160"/>
        <w:contextualSpacing/>
        <w:jc w:val="both"/>
        <w:rPr>
          <w:rFonts w:eastAsiaTheme="minorHAnsi"/>
          <w:szCs w:val="22"/>
          <w:lang w:eastAsia="en-US"/>
        </w:rPr>
      </w:pPr>
      <w:r w:rsidRPr="00BC3BFB">
        <w:rPr>
          <w:rFonts w:eastAsia="Calibri"/>
        </w:rPr>
        <w:t xml:space="preserve">8. Подтверждаем, </w:t>
      </w:r>
      <w:r w:rsidRPr="00BC3BFB">
        <w:rPr>
          <w:rFonts w:eastAsiaTheme="minorHAnsi"/>
          <w:szCs w:val="22"/>
          <w:lang w:eastAsia="en-US"/>
        </w:rPr>
        <w:t xml:space="preserve">наличие у Аудиторской организации сертификата (диплома), подтверждающего получение им образования по подготовке финансовой отчетности по Международным стандартам и трансформации бухгалтерской отчетности, подготовленной по российским стандартам в отчетность, сформированную по Международному стандарту финансовой отчетности (МСФО), а также наличие опыта проведения аудиторских проверок в отношении </w:t>
      </w:r>
      <w:proofErr w:type="spellStart"/>
      <w:r w:rsidRPr="00BC3BFB">
        <w:rPr>
          <w:rFonts w:eastAsiaTheme="minorHAnsi"/>
          <w:szCs w:val="22"/>
          <w:lang w:eastAsia="en-US"/>
        </w:rPr>
        <w:t>микрофинансовых</w:t>
      </w:r>
      <w:proofErr w:type="spellEnd"/>
      <w:r w:rsidRPr="00BC3BFB">
        <w:rPr>
          <w:rFonts w:eastAsiaTheme="minorHAnsi"/>
          <w:szCs w:val="22"/>
          <w:lang w:eastAsia="en-US"/>
        </w:rPr>
        <w:t xml:space="preserve"> организаций</w:t>
      </w:r>
      <w:r w:rsidRPr="00BC3BF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36CF3" w:rsidRPr="00BC3BFB" w:rsidRDefault="007B69A3" w:rsidP="00C56F76">
      <w:pPr>
        <w:jc w:val="both"/>
        <w:rPr>
          <w:rFonts w:eastAsia="Calibri"/>
        </w:rPr>
      </w:pPr>
      <w:r w:rsidRPr="00BC3BFB">
        <w:rPr>
          <w:rFonts w:eastAsia="Calibri"/>
        </w:rPr>
        <w:t>9</w:t>
      </w:r>
      <w:r w:rsidR="00736CF3" w:rsidRPr="00BC3BFB">
        <w:rPr>
          <w:rFonts w:eastAsia="Calibri"/>
        </w:rPr>
        <w:t xml:space="preserve">. Подтверждаем </w:t>
      </w:r>
      <w:r w:rsidR="00A258B0" w:rsidRPr="00BC3BFB">
        <w:rPr>
          <w:rFonts w:eastAsia="Calibri"/>
        </w:rPr>
        <w:t>верность ниже заявленных</w:t>
      </w:r>
      <w:r w:rsidR="00736CF3" w:rsidRPr="00BC3BFB">
        <w:rPr>
          <w:rFonts w:eastAsia="Calibri"/>
        </w:rPr>
        <w:t xml:space="preserve"> показател</w:t>
      </w:r>
      <w:r w:rsidR="00A258B0" w:rsidRPr="00BC3BFB">
        <w:rPr>
          <w:rFonts w:eastAsia="Calibri"/>
        </w:rPr>
        <w:t>ей</w:t>
      </w:r>
      <w:r w:rsidR="00736CF3" w:rsidRPr="00BC3BFB">
        <w:rPr>
          <w:rFonts w:eastAsia="Calibri"/>
        </w:rPr>
        <w:t>:</w:t>
      </w:r>
      <w:r w:rsidRPr="00BC3BFB">
        <w:rPr>
          <w:rFonts w:eastAsia="Calibri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37"/>
        <w:gridCol w:w="1698"/>
        <w:gridCol w:w="6"/>
        <w:gridCol w:w="7"/>
      </w:tblGrid>
      <w:tr w:rsidR="00792300" w:rsidRPr="00BC3BFB" w:rsidTr="00F3569A">
        <w:trPr>
          <w:gridAfter w:val="2"/>
          <w:wAfter w:w="13" w:type="dxa"/>
        </w:trPr>
        <w:tc>
          <w:tcPr>
            <w:tcW w:w="560" w:type="dxa"/>
            <w:vAlign w:val="center"/>
          </w:tcPr>
          <w:p w:rsidR="00792300" w:rsidRPr="00BC3BFB" w:rsidRDefault="00792300" w:rsidP="00F3569A">
            <w:pPr>
              <w:jc w:val="center"/>
            </w:pPr>
            <w:r w:rsidRPr="00BC3BFB">
              <w:t>№ п/п</w:t>
            </w:r>
          </w:p>
        </w:tc>
        <w:tc>
          <w:tcPr>
            <w:tcW w:w="7237" w:type="dxa"/>
            <w:vAlign w:val="center"/>
          </w:tcPr>
          <w:p w:rsidR="00792300" w:rsidRPr="00BC3BFB" w:rsidRDefault="00792300" w:rsidP="00F3569A">
            <w:pPr>
              <w:jc w:val="center"/>
            </w:pPr>
            <w:r w:rsidRPr="00BC3BFB">
              <w:t>Наименование показателя</w:t>
            </w:r>
          </w:p>
        </w:tc>
        <w:tc>
          <w:tcPr>
            <w:tcW w:w="1698" w:type="dxa"/>
            <w:vAlign w:val="center"/>
          </w:tcPr>
          <w:p w:rsidR="00792300" w:rsidRPr="00BC3BFB" w:rsidRDefault="00B65AFB" w:rsidP="00F3569A">
            <w:pPr>
              <w:jc w:val="center"/>
            </w:pPr>
            <w:r w:rsidRPr="00BC3BFB">
              <w:t>Сумма показателя</w:t>
            </w:r>
          </w:p>
        </w:tc>
      </w:tr>
      <w:tr w:rsidR="00792300" w:rsidRPr="00BC3BFB" w:rsidTr="00F3569A">
        <w:trPr>
          <w:gridAfter w:val="1"/>
          <w:wAfter w:w="7" w:type="dxa"/>
        </w:trPr>
        <w:tc>
          <w:tcPr>
            <w:tcW w:w="560" w:type="dxa"/>
            <w:vAlign w:val="center"/>
          </w:tcPr>
          <w:p w:rsidR="00792300" w:rsidRPr="00BC3BFB" w:rsidRDefault="00792300" w:rsidP="00F3569A">
            <w:pPr>
              <w:jc w:val="center"/>
            </w:pPr>
            <w:r w:rsidRPr="00BC3BFB">
              <w:t>1.</w:t>
            </w:r>
          </w:p>
        </w:tc>
        <w:tc>
          <w:tcPr>
            <w:tcW w:w="7237" w:type="dxa"/>
            <w:tcBorders>
              <w:right w:val="single" w:sz="4" w:space="0" w:color="auto"/>
            </w:tcBorders>
            <w:vAlign w:val="center"/>
          </w:tcPr>
          <w:p w:rsidR="00792300" w:rsidRPr="00BC3BFB" w:rsidRDefault="00792300" w:rsidP="00B65AFB">
            <w:pPr>
              <w:jc w:val="both"/>
            </w:pPr>
            <w:r w:rsidRPr="00BC3BFB">
              <w:t>Цена Договора</w:t>
            </w:r>
            <w:r w:rsidR="00B65AFB" w:rsidRPr="00BC3BFB">
              <w:t xml:space="preserve"> на оказание аудиторских услуг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792300" w:rsidRPr="00BC3BFB" w:rsidRDefault="00792300" w:rsidP="00F3569A">
            <w:pPr>
              <w:jc w:val="center"/>
            </w:pPr>
          </w:p>
        </w:tc>
      </w:tr>
      <w:tr w:rsidR="00792300" w:rsidRPr="00BC3BFB" w:rsidTr="00F3569A">
        <w:tc>
          <w:tcPr>
            <w:tcW w:w="560" w:type="dxa"/>
            <w:vAlign w:val="center"/>
          </w:tcPr>
          <w:p w:rsidR="00792300" w:rsidRPr="00BC3BFB" w:rsidRDefault="00792300" w:rsidP="00F3569A">
            <w:pPr>
              <w:jc w:val="center"/>
            </w:pPr>
            <w:r w:rsidRPr="00BC3BFB">
              <w:t>2.</w:t>
            </w:r>
          </w:p>
        </w:tc>
        <w:tc>
          <w:tcPr>
            <w:tcW w:w="7237" w:type="dxa"/>
            <w:tcBorders>
              <w:right w:val="single" w:sz="4" w:space="0" w:color="auto"/>
            </w:tcBorders>
            <w:vAlign w:val="center"/>
          </w:tcPr>
          <w:p w:rsidR="00792300" w:rsidRPr="00BC3BFB" w:rsidRDefault="00792300" w:rsidP="00792300">
            <w:pPr>
              <w:jc w:val="both"/>
            </w:pPr>
            <w:r w:rsidRPr="00BC3BFB">
              <w:t>Количество проверок организаций с отчетностью, сформированной по Международному стандарту финансовой отчетности (МСФО)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</w:tcBorders>
            <w:vAlign w:val="center"/>
          </w:tcPr>
          <w:p w:rsidR="00792300" w:rsidRPr="00BC3BFB" w:rsidRDefault="00792300" w:rsidP="00F3569A">
            <w:pPr>
              <w:jc w:val="center"/>
            </w:pPr>
          </w:p>
        </w:tc>
      </w:tr>
      <w:tr w:rsidR="00792300" w:rsidRPr="00BC3BFB" w:rsidTr="00F3569A">
        <w:trPr>
          <w:gridAfter w:val="2"/>
          <w:wAfter w:w="13" w:type="dxa"/>
        </w:trPr>
        <w:tc>
          <w:tcPr>
            <w:tcW w:w="560" w:type="dxa"/>
            <w:vAlign w:val="center"/>
          </w:tcPr>
          <w:p w:rsidR="00792300" w:rsidRPr="00BC3BFB" w:rsidRDefault="00792300" w:rsidP="00F3569A">
            <w:pPr>
              <w:jc w:val="center"/>
            </w:pPr>
            <w:r w:rsidRPr="00BC3BFB">
              <w:t>3.</w:t>
            </w:r>
          </w:p>
        </w:tc>
        <w:tc>
          <w:tcPr>
            <w:tcW w:w="7237" w:type="dxa"/>
          </w:tcPr>
          <w:p w:rsidR="00792300" w:rsidRPr="00BC3BFB" w:rsidRDefault="00792300" w:rsidP="00792300">
            <w:pPr>
              <w:spacing w:after="60"/>
              <w:jc w:val="both"/>
            </w:pPr>
            <w:r w:rsidRPr="00BC3BFB">
              <w:t xml:space="preserve">Количество проверок </w:t>
            </w:r>
            <w:proofErr w:type="spellStart"/>
            <w:r w:rsidRPr="00BC3BFB">
              <w:t>микрофинансовых</w:t>
            </w:r>
            <w:proofErr w:type="spellEnd"/>
            <w:r w:rsidRPr="00BC3BFB">
              <w:t xml:space="preserve"> организаций</w:t>
            </w:r>
          </w:p>
        </w:tc>
        <w:tc>
          <w:tcPr>
            <w:tcW w:w="1698" w:type="dxa"/>
          </w:tcPr>
          <w:p w:rsidR="00792300" w:rsidRPr="00BC3BFB" w:rsidRDefault="00792300" w:rsidP="00F3569A">
            <w:pPr>
              <w:jc w:val="center"/>
            </w:pPr>
          </w:p>
        </w:tc>
      </w:tr>
    </w:tbl>
    <w:p w:rsidR="00C56F76" w:rsidRPr="00BC3BFB" w:rsidRDefault="00C56F76" w:rsidP="00C56F76">
      <w:pPr>
        <w:jc w:val="both"/>
        <w:rPr>
          <w:rFonts w:eastAsia="Calibri"/>
        </w:rPr>
      </w:pPr>
      <w:r w:rsidRPr="00BC3BFB">
        <w:rPr>
          <w:rFonts w:eastAsia="Calibri"/>
        </w:rPr>
        <w:t xml:space="preserve">Гарантируем достоверность представленной в </w:t>
      </w:r>
      <w:r w:rsidR="00A81DA8" w:rsidRPr="00BC3BFB">
        <w:rPr>
          <w:rFonts w:eastAsia="Calibri"/>
        </w:rPr>
        <w:t xml:space="preserve">настоящей </w:t>
      </w:r>
      <w:r w:rsidRPr="00BC3BFB">
        <w:rPr>
          <w:rFonts w:eastAsia="Calibri"/>
        </w:rPr>
        <w:t>заявке информации и подтверждаем право Фонда проверять предоставленную информацию и запрашивать информацию, уточняющую представленные в</w:t>
      </w:r>
      <w:r w:rsidR="005228BA" w:rsidRPr="00BC3BFB">
        <w:rPr>
          <w:rFonts w:eastAsia="Calibri"/>
        </w:rPr>
        <w:t xml:space="preserve"> настоящей </w:t>
      </w:r>
      <w:r w:rsidRPr="00BC3BFB">
        <w:rPr>
          <w:rFonts w:eastAsia="Calibri"/>
        </w:rPr>
        <w:t>заявке сведения.</w:t>
      </w:r>
    </w:p>
    <w:p w:rsidR="001F7125" w:rsidRPr="00BC3BFB" w:rsidRDefault="007B69A3" w:rsidP="001F7125">
      <w:pPr>
        <w:jc w:val="both"/>
      </w:pPr>
      <w:r w:rsidRPr="00BC3BFB">
        <w:t>10</w:t>
      </w:r>
      <w:r w:rsidR="001F7125" w:rsidRPr="00BC3BFB">
        <w:t>.</w:t>
      </w:r>
      <w:r w:rsidR="006038BB" w:rsidRPr="00BC3BFB">
        <w:t xml:space="preserve"> </w:t>
      </w:r>
      <w:r w:rsidR="001F7125" w:rsidRPr="00BC3BFB">
        <w:t>Сообщаем наши реквизиты: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928"/>
      </w:tblGrid>
      <w:tr w:rsidR="001F7125" w:rsidRPr="00BC3BFB" w:rsidTr="009B0B4E">
        <w:tc>
          <w:tcPr>
            <w:tcW w:w="4428" w:type="dxa"/>
          </w:tcPr>
          <w:p w:rsidR="001F7125" w:rsidRPr="00BC3BFB" w:rsidRDefault="00BD161F" w:rsidP="00BD161F">
            <w:r w:rsidRPr="00BC3BFB">
              <w:t>Ю</w:t>
            </w:r>
            <w:r w:rsidR="001628CE" w:rsidRPr="00BC3BFB">
              <w:t>ридический адрес</w:t>
            </w:r>
            <w:r w:rsidR="001F7125" w:rsidRPr="00BC3BFB">
              <w:t>:</w:t>
            </w:r>
          </w:p>
        </w:tc>
        <w:tc>
          <w:tcPr>
            <w:tcW w:w="4928" w:type="dxa"/>
          </w:tcPr>
          <w:p w:rsidR="001F7125" w:rsidRPr="00BC3BFB" w:rsidRDefault="001F7125" w:rsidP="001F7125"/>
        </w:tc>
      </w:tr>
      <w:tr w:rsidR="001F7125" w:rsidRPr="00BC3BFB" w:rsidTr="009B0B4E">
        <w:tc>
          <w:tcPr>
            <w:tcW w:w="4428" w:type="dxa"/>
          </w:tcPr>
          <w:p w:rsidR="001F7125" w:rsidRPr="00BC3BFB" w:rsidRDefault="001F7125" w:rsidP="001F7125">
            <w:r w:rsidRPr="00BC3BFB">
              <w:t>Почтовый адрес:</w:t>
            </w:r>
          </w:p>
        </w:tc>
        <w:tc>
          <w:tcPr>
            <w:tcW w:w="4928" w:type="dxa"/>
          </w:tcPr>
          <w:p w:rsidR="001F7125" w:rsidRPr="00BC3BFB" w:rsidRDefault="001F7125" w:rsidP="001F7125"/>
        </w:tc>
      </w:tr>
      <w:tr w:rsidR="001F7125" w:rsidRPr="00BC3BFB" w:rsidTr="009B0B4E">
        <w:tc>
          <w:tcPr>
            <w:tcW w:w="4428" w:type="dxa"/>
          </w:tcPr>
          <w:p w:rsidR="001F7125" w:rsidRPr="00BC3BFB" w:rsidRDefault="001F7125" w:rsidP="001F7125">
            <w:r w:rsidRPr="00BC3BFB">
              <w:t xml:space="preserve">Телефон/факс: </w:t>
            </w:r>
          </w:p>
        </w:tc>
        <w:tc>
          <w:tcPr>
            <w:tcW w:w="4928" w:type="dxa"/>
          </w:tcPr>
          <w:p w:rsidR="001F7125" w:rsidRPr="00BC3BFB" w:rsidRDefault="001F7125" w:rsidP="001F7125"/>
        </w:tc>
      </w:tr>
      <w:tr w:rsidR="001F7125" w:rsidRPr="00BC3BFB" w:rsidTr="009B0B4E">
        <w:tc>
          <w:tcPr>
            <w:tcW w:w="4428" w:type="dxa"/>
          </w:tcPr>
          <w:p w:rsidR="001F7125" w:rsidRPr="00BC3BFB" w:rsidRDefault="002A1DB2" w:rsidP="001F7125">
            <w:pPr>
              <w:outlineLvl w:val="0"/>
            </w:pPr>
            <w:r w:rsidRPr="00BC3BFB">
              <w:rPr>
                <w:lang w:val="en-US"/>
              </w:rPr>
              <w:t>E</w:t>
            </w:r>
            <w:r w:rsidR="001F7125" w:rsidRPr="00BC3BFB">
              <w:rPr>
                <w:lang w:val="en-US"/>
              </w:rPr>
              <w:t>-mail</w:t>
            </w:r>
            <w:r w:rsidR="001F7125" w:rsidRPr="00BC3BFB">
              <w:t>:</w:t>
            </w:r>
          </w:p>
        </w:tc>
        <w:tc>
          <w:tcPr>
            <w:tcW w:w="4928" w:type="dxa"/>
          </w:tcPr>
          <w:p w:rsidR="001F7125" w:rsidRPr="00BC3BFB" w:rsidRDefault="001F7125" w:rsidP="001F7125">
            <w:pPr>
              <w:outlineLvl w:val="0"/>
            </w:pPr>
          </w:p>
        </w:tc>
      </w:tr>
      <w:tr w:rsidR="001F7125" w:rsidRPr="00BC3BFB" w:rsidTr="009B0B4E">
        <w:tc>
          <w:tcPr>
            <w:tcW w:w="4428" w:type="dxa"/>
          </w:tcPr>
          <w:p w:rsidR="001F7125" w:rsidRPr="00BC3BFB" w:rsidRDefault="001F7125" w:rsidP="001F7125">
            <w:pPr>
              <w:outlineLvl w:val="0"/>
            </w:pPr>
            <w:r w:rsidRPr="00BC3BFB">
              <w:t>Контактное лицо:</w:t>
            </w:r>
          </w:p>
        </w:tc>
        <w:tc>
          <w:tcPr>
            <w:tcW w:w="4928" w:type="dxa"/>
          </w:tcPr>
          <w:p w:rsidR="001F7125" w:rsidRPr="00BC3BFB" w:rsidRDefault="001F7125" w:rsidP="001F7125">
            <w:pPr>
              <w:outlineLvl w:val="0"/>
            </w:pPr>
          </w:p>
        </w:tc>
      </w:tr>
    </w:tbl>
    <w:p w:rsidR="004C6F85" w:rsidRPr="00BC3BFB" w:rsidRDefault="004C6F85" w:rsidP="004C6F85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580"/>
        <w:gridCol w:w="8026"/>
      </w:tblGrid>
      <w:tr w:rsidR="004C6F85" w:rsidRPr="00BC3BFB">
        <w:tc>
          <w:tcPr>
            <w:tcW w:w="1384" w:type="dxa"/>
          </w:tcPr>
          <w:p w:rsidR="004C6F85" w:rsidRPr="00BC3BFB" w:rsidRDefault="004C6F85" w:rsidP="00275987">
            <w:pPr>
              <w:jc w:val="both"/>
            </w:pPr>
            <w:r w:rsidRPr="00BC3BFB">
              <w:t>Приложение:</w:t>
            </w:r>
          </w:p>
        </w:tc>
        <w:tc>
          <w:tcPr>
            <w:tcW w:w="8222" w:type="dxa"/>
          </w:tcPr>
          <w:p w:rsidR="00246DC0" w:rsidRDefault="00B750A3" w:rsidP="00246DC0">
            <w:pPr>
              <w:pStyle w:val="afa"/>
              <w:contextualSpacing/>
              <w:jc w:val="both"/>
            </w:pPr>
            <w:r w:rsidRPr="00BC3BFB">
              <w:t>Документы</w:t>
            </w:r>
            <w:r w:rsidR="004C6F85" w:rsidRPr="00BC3BFB">
              <w:t xml:space="preserve"> в соответствии с </w:t>
            </w:r>
            <w:r w:rsidR="00CF43A6" w:rsidRPr="00BC3BFB">
              <w:t>п</w:t>
            </w:r>
            <w:r w:rsidR="001943EA" w:rsidRPr="00BC3BFB">
              <w:t>унктом</w:t>
            </w:r>
            <w:r w:rsidR="00CF43A6" w:rsidRPr="00BC3BFB">
              <w:t xml:space="preserve"> 2.2 </w:t>
            </w:r>
            <w:r w:rsidR="00574475" w:rsidRPr="00BC3BFB">
              <w:t>к</w:t>
            </w:r>
            <w:r w:rsidR="00CF43A6" w:rsidRPr="00BC3BFB">
              <w:t>онкурсной документации по проведению открытого конкурсного отбора</w:t>
            </w:r>
            <w:r w:rsidR="00167E77" w:rsidRPr="00BC3BFB">
              <w:t xml:space="preserve"> </w:t>
            </w:r>
            <w:r w:rsidR="00073E83" w:rsidRPr="00BC3BFB">
              <w:t xml:space="preserve">индивидуального аудитора или </w:t>
            </w:r>
            <w:r w:rsidR="00167E77" w:rsidRPr="00BC3BFB">
              <w:t>аудиторской организации для проведения ежегодного обязательного аудита годовой бухгалтерской (финансовой) отчетности</w:t>
            </w:r>
            <w:r w:rsidR="00167E77" w:rsidRPr="00BC3BFB">
              <w:rPr>
                <w:color w:val="000000"/>
              </w:rPr>
              <w:t xml:space="preserve"> </w:t>
            </w:r>
            <w:proofErr w:type="spellStart"/>
            <w:r w:rsidR="00246DC0" w:rsidRPr="009D7471">
              <w:t>Микрокредитная</w:t>
            </w:r>
            <w:proofErr w:type="spellEnd"/>
            <w:r w:rsidR="00246DC0" w:rsidRPr="009D7471">
              <w:t xml:space="preserve"> компания «Фонд </w:t>
            </w:r>
            <w:proofErr w:type="gramStart"/>
            <w:r w:rsidR="00246DC0" w:rsidRPr="009D7471">
              <w:t>развития  малого</w:t>
            </w:r>
            <w:proofErr w:type="gramEnd"/>
            <w:r w:rsidR="00246DC0" w:rsidRPr="009D7471">
              <w:t xml:space="preserve"> и среднего предпринимательства Брянской области»</w:t>
            </w:r>
          </w:p>
          <w:p w:rsidR="004C6F85" w:rsidRPr="00BC3BFB" w:rsidRDefault="00073E83" w:rsidP="00103328">
            <w:pPr>
              <w:ind w:left="-82"/>
              <w:jc w:val="both"/>
            </w:pPr>
            <w:r w:rsidRPr="00BC3BFB">
              <w:t xml:space="preserve"> </w:t>
            </w:r>
            <w:r w:rsidR="004C6F85" w:rsidRPr="00BC3BFB">
              <w:t>на ____ листах.</w:t>
            </w:r>
          </w:p>
          <w:p w:rsidR="00BD161F" w:rsidRPr="00BC3BFB" w:rsidRDefault="00BD161F" w:rsidP="00103328">
            <w:pPr>
              <w:ind w:left="-82"/>
              <w:jc w:val="both"/>
            </w:pPr>
          </w:p>
        </w:tc>
      </w:tr>
    </w:tbl>
    <w:p w:rsidR="00196195" w:rsidRPr="00BC3BFB" w:rsidRDefault="00196195" w:rsidP="00196195">
      <w:pPr>
        <w:pStyle w:val="11"/>
        <w:ind w:firstLine="142"/>
        <w:rPr>
          <w:snapToGrid/>
          <w:szCs w:val="24"/>
        </w:rPr>
      </w:pPr>
      <w:r w:rsidRPr="00BC3BFB">
        <w:rPr>
          <w:snapToGrid/>
          <w:szCs w:val="24"/>
        </w:rPr>
        <w:t>____________________________________________________________________________</w:t>
      </w:r>
    </w:p>
    <w:p w:rsidR="00196195" w:rsidRPr="00BC3BFB" w:rsidRDefault="00196195" w:rsidP="00196195">
      <w:pPr>
        <w:pStyle w:val="11"/>
        <w:spacing w:line="360" w:lineRule="auto"/>
        <w:rPr>
          <w:i/>
          <w:snapToGrid/>
          <w:szCs w:val="24"/>
        </w:rPr>
      </w:pPr>
      <w:r w:rsidRPr="00BC3BFB">
        <w:rPr>
          <w:i/>
          <w:szCs w:val="24"/>
        </w:rPr>
        <w:t xml:space="preserve">   </w:t>
      </w:r>
      <w:r w:rsidR="00394F94" w:rsidRPr="00BC3BFB">
        <w:rPr>
          <w:i/>
          <w:szCs w:val="24"/>
        </w:rPr>
        <w:t xml:space="preserve">   </w:t>
      </w:r>
      <w:r w:rsidR="003117AF" w:rsidRPr="00BC3BFB">
        <w:rPr>
          <w:i/>
          <w:szCs w:val="24"/>
        </w:rPr>
        <w:t xml:space="preserve">   </w:t>
      </w:r>
      <w:r w:rsidRPr="00BC3BFB">
        <w:rPr>
          <w:i/>
          <w:szCs w:val="24"/>
        </w:rPr>
        <w:t>(</w:t>
      </w:r>
      <w:proofErr w:type="gramStart"/>
      <w:r w:rsidRPr="00BC3BFB">
        <w:rPr>
          <w:i/>
          <w:szCs w:val="24"/>
        </w:rPr>
        <w:t xml:space="preserve">должность)  </w:t>
      </w:r>
      <w:r w:rsidRPr="00BC3BFB">
        <w:rPr>
          <w:i/>
          <w:snapToGrid/>
          <w:szCs w:val="24"/>
        </w:rPr>
        <w:t xml:space="preserve"> </w:t>
      </w:r>
      <w:proofErr w:type="gramEnd"/>
      <w:r w:rsidRPr="00BC3BFB">
        <w:rPr>
          <w:i/>
          <w:snapToGrid/>
          <w:szCs w:val="24"/>
        </w:rPr>
        <w:t xml:space="preserve">                                        (подпись)                                (фамилия, инициалы)</w:t>
      </w:r>
    </w:p>
    <w:p w:rsidR="00EB7388" w:rsidRPr="00823F55" w:rsidRDefault="00196195" w:rsidP="00FA38CF">
      <w:pPr>
        <w:rPr>
          <w:b/>
        </w:rPr>
      </w:pPr>
      <w:r w:rsidRPr="00BC3BFB">
        <w:t xml:space="preserve">                               </w:t>
      </w:r>
      <w:proofErr w:type="spellStart"/>
      <w:r w:rsidRPr="00BC3BFB">
        <w:t>м.п</w:t>
      </w:r>
      <w:proofErr w:type="spellEnd"/>
      <w:r w:rsidRPr="00BC3BFB">
        <w:t>.</w:t>
      </w:r>
      <w:bookmarkEnd w:id="5"/>
    </w:p>
    <w:sectPr w:rsidR="00EB7388" w:rsidRPr="00823F55" w:rsidSect="00807B2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DA" w:rsidRDefault="00111CDA" w:rsidP="0097328A">
      <w:r>
        <w:separator/>
      </w:r>
    </w:p>
  </w:endnote>
  <w:endnote w:type="continuationSeparator" w:id="0">
    <w:p w:rsidR="00111CDA" w:rsidRDefault="00111CDA" w:rsidP="009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A0" w:rsidRDefault="00731CA0">
    <w:pPr>
      <w:pStyle w:val="af3"/>
      <w:jc w:val="center"/>
    </w:pPr>
  </w:p>
  <w:p w:rsidR="00731CA0" w:rsidRDefault="00731CA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A0" w:rsidRDefault="00731CA0">
    <w:pPr>
      <w:pStyle w:val="af3"/>
      <w:jc w:val="center"/>
    </w:pPr>
  </w:p>
  <w:p w:rsidR="00731CA0" w:rsidRDefault="00731CA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DA" w:rsidRDefault="00111CDA" w:rsidP="0097328A">
      <w:r>
        <w:separator/>
      </w:r>
    </w:p>
  </w:footnote>
  <w:footnote w:type="continuationSeparator" w:id="0">
    <w:p w:rsidR="00111CDA" w:rsidRDefault="00111CDA" w:rsidP="0097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A0" w:rsidRDefault="00733C1F">
    <w:pPr>
      <w:pStyle w:val="af1"/>
      <w:jc w:val="center"/>
    </w:pPr>
    <w:r>
      <w:fldChar w:fldCharType="begin"/>
    </w:r>
    <w:r w:rsidR="00731CA0">
      <w:instrText>PAGE   \* MERGEFORMAT</w:instrText>
    </w:r>
    <w:r>
      <w:fldChar w:fldCharType="separate"/>
    </w:r>
    <w:r w:rsidR="00CC790F">
      <w:rPr>
        <w:noProof/>
      </w:rPr>
      <w:t>7</w:t>
    </w:r>
    <w:r>
      <w:fldChar w:fldCharType="end"/>
    </w:r>
  </w:p>
  <w:p w:rsidR="00731CA0" w:rsidRDefault="00731CA0" w:rsidP="00D6609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A0" w:rsidRPr="00C31D28" w:rsidRDefault="00731CA0" w:rsidP="00C31D28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A0" w:rsidRDefault="00807B26">
    <w:pPr>
      <w:pStyle w:val="af1"/>
      <w:jc w:val="center"/>
    </w:pPr>
    <w:r>
      <w:t>9</w:t>
    </w:r>
  </w:p>
  <w:p w:rsidR="00807B26" w:rsidRDefault="00807B26">
    <w:pPr>
      <w:pStyle w:val="af1"/>
      <w:jc w:val="center"/>
    </w:pPr>
  </w:p>
  <w:p w:rsidR="00731CA0" w:rsidRDefault="00731CA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A0" w:rsidRPr="00C31D28" w:rsidRDefault="00807B26" w:rsidP="00C31D28">
    <w:pPr>
      <w:pStyle w:val="af1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A7"/>
    <w:rsid w:val="00000DAC"/>
    <w:rsid w:val="00001544"/>
    <w:rsid w:val="00001746"/>
    <w:rsid w:val="00001819"/>
    <w:rsid w:val="0000214E"/>
    <w:rsid w:val="000023E6"/>
    <w:rsid w:val="00002FF6"/>
    <w:rsid w:val="000040C0"/>
    <w:rsid w:val="00004241"/>
    <w:rsid w:val="00006F6C"/>
    <w:rsid w:val="000077C7"/>
    <w:rsid w:val="0001158A"/>
    <w:rsid w:val="00011B97"/>
    <w:rsid w:val="0001270E"/>
    <w:rsid w:val="00012797"/>
    <w:rsid w:val="00013468"/>
    <w:rsid w:val="000137EB"/>
    <w:rsid w:val="00013AC0"/>
    <w:rsid w:val="00014145"/>
    <w:rsid w:val="000152D5"/>
    <w:rsid w:val="000156F3"/>
    <w:rsid w:val="00015A14"/>
    <w:rsid w:val="0001633A"/>
    <w:rsid w:val="00016532"/>
    <w:rsid w:val="000201AE"/>
    <w:rsid w:val="00020663"/>
    <w:rsid w:val="00021847"/>
    <w:rsid w:val="00023E9E"/>
    <w:rsid w:val="00024359"/>
    <w:rsid w:val="000244EA"/>
    <w:rsid w:val="000245DA"/>
    <w:rsid w:val="00024BEC"/>
    <w:rsid w:val="00025A1C"/>
    <w:rsid w:val="0002620C"/>
    <w:rsid w:val="000318E3"/>
    <w:rsid w:val="00032F47"/>
    <w:rsid w:val="0003432A"/>
    <w:rsid w:val="000344D8"/>
    <w:rsid w:val="00035ECC"/>
    <w:rsid w:val="00036FC1"/>
    <w:rsid w:val="000371E8"/>
    <w:rsid w:val="0004107B"/>
    <w:rsid w:val="00041A57"/>
    <w:rsid w:val="00041AD8"/>
    <w:rsid w:val="00041CA5"/>
    <w:rsid w:val="00041DCB"/>
    <w:rsid w:val="00041E9F"/>
    <w:rsid w:val="00042D36"/>
    <w:rsid w:val="00042D76"/>
    <w:rsid w:val="00043606"/>
    <w:rsid w:val="00044B45"/>
    <w:rsid w:val="0004563C"/>
    <w:rsid w:val="000457A6"/>
    <w:rsid w:val="00045F4E"/>
    <w:rsid w:val="00045F63"/>
    <w:rsid w:val="00046334"/>
    <w:rsid w:val="00047AE8"/>
    <w:rsid w:val="0005051E"/>
    <w:rsid w:val="000506CD"/>
    <w:rsid w:val="00050A14"/>
    <w:rsid w:val="00050DD4"/>
    <w:rsid w:val="00050FC5"/>
    <w:rsid w:val="00051F01"/>
    <w:rsid w:val="00053B2D"/>
    <w:rsid w:val="0005421C"/>
    <w:rsid w:val="00054AA3"/>
    <w:rsid w:val="000552AC"/>
    <w:rsid w:val="000553E0"/>
    <w:rsid w:val="00055472"/>
    <w:rsid w:val="00055609"/>
    <w:rsid w:val="000559AB"/>
    <w:rsid w:val="00056658"/>
    <w:rsid w:val="00056797"/>
    <w:rsid w:val="00061F96"/>
    <w:rsid w:val="000625B3"/>
    <w:rsid w:val="00063A99"/>
    <w:rsid w:val="00063F64"/>
    <w:rsid w:val="0006430E"/>
    <w:rsid w:val="00064C20"/>
    <w:rsid w:val="00065824"/>
    <w:rsid w:val="000667FA"/>
    <w:rsid w:val="00066A7E"/>
    <w:rsid w:val="00067707"/>
    <w:rsid w:val="00070CA5"/>
    <w:rsid w:val="00070E61"/>
    <w:rsid w:val="000726A3"/>
    <w:rsid w:val="0007275A"/>
    <w:rsid w:val="00073E83"/>
    <w:rsid w:val="00074965"/>
    <w:rsid w:val="00075FC0"/>
    <w:rsid w:val="000763BA"/>
    <w:rsid w:val="00076544"/>
    <w:rsid w:val="000773DC"/>
    <w:rsid w:val="00077ACA"/>
    <w:rsid w:val="00080949"/>
    <w:rsid w:val="0008183B"/>
    <w:rsid w:val="00082287"/>
    <w:rsid w:val="00082D85"/>
    <w:rsid w:val="00083795"/>
    <w:rsid w:val="000841CF"/>
    <w:rsid w:val="0008421D"/>
    <w:rsid w:val="000842E3"/>
    <w:rsid w:val="0008579E"/>
    <w:rsid w:val="0008717E"/>
    <w:rsid w:val="000900B4"/>
    <w:rsid w:val="0009013D"/>
    <w:rsid w:val="000939D8"/>
    <w:rsid w:val="00093A14"/>
    <w:rsid w:val="00093CF6"/>
    <w:rsid w:val="00094198"/>
    <w:rsid w:val="0009435D"/>
    <w:rsid w:val="00094C8E"/>
    <w:rsid w:val="00095CE4"/>
    <w:rsid w:val="00095EB4"/>
    <w:rsid w:val="00096BE6"/>
    <w:rsid w:val="00096DB8"/>
    <w:rsid w:val="000A1A5A"/>
    <w:rsid w:val="000A2A9B"/>
    <w:rsid w:val="000A2D63"/>
    <w:rsid w:val="000A33C6"/>
    <w:rsid w:val="000A49E9"/>
    <w:rsid w:val="000A5A40"/>
    <w:rsid w:val="000B0462"/>
    <w:rsid w:val="000B19BE"/>
    <w:rsid w:val="000B2210"/>
    <w:rsid w:val="000B272F"/>
    <w:rsid w:val="000B2C43"/>
    <w:rsid w:val="000B379F"/>
    <w:rsid w:val="000B4102"/>
    <w:rsid w:val="000B47E7"/>
    <w:rsid w:val="000B506E"/>
    <w:rsid w:val="000B6E31"/>
    <w:rsid w:val="000B7320"/>
    <w:rsid w:val="000C10F8"/>
    <w:rsid w:val="000C16EA"/>
    <w:rsid w:val="000C1A3B"/>
    <w:rsid w:val="000C2A47"/>
    <w:rsid w:val="000C325F"/>
    <w:rsid w:val="000C4349"/>
    <w:rsid w:val="000C43A0"/>
    <w:rsid w:val="000C49DF"/>
    <w:rsid w:val="000C7787"/>
    <w:rsid w:val="000D0BB7"/>
    <w:rsid w:val="000D1257"/>
    <w:rsid w:val="000D30C2"/>
    <w:rsid w:val="000D39F8"/>
    <w:rsid w:val="000D3CEE"/>
    <w:rsid w:val="000D44BF"/>
    <w:rsid w:val="000D495B"/>
    <w:rsid w:val="000D4AF5"/>
    <w:rsid w:val="000D4D84"/>
    <w:rsid w:val="000E0A39"/>
    <w:rsid w:val="000E2A04"/>
    <w:rsid w:val="000E2F79"/>
    <w:rsid w:val="000E4E40"/>
    <w:rsid w:val="000E582E"/>
    <w:rsid w:val="000E6B0F"/>
    <w:rsid w:val="000E710D"/>
    <w:rsid w:val="000F0083"/>
    <w:rsid w:val="000F014D"/>
    <w:rsid w:val="000F0F73"/>
    <w:rsid w:val="000F57E8"/>
    <w:rsid w:val="000F633C"/>
    <w:rsid w:val="000F73E1"/>
    <w:rsid w:val="00100036"/>
    <w:rsid w:val="001011B7"/>
    <w:rsid w:val="00101B18"/>
    <w:rsid w:val="001026D4"/>
    <w:rsid w:val="001031EA"/>
    <w:rsid w:val="00103328"/>
    <w:rsid w:val="0010422E"/>
    <w:rsid w:val="00107353"/>
    <w:rsid w:val="0010741A"/>
    <w:rsid w:val="0011034E"/>
    <w:rsid w:val="00111C1F"/>
    <w:rsid w:val="00111CDA"/>
    <w:rsid w:val="00115827"/>
    <w:rsid w:val="0011590A"/>
    <w:rsid w:val="00116B09"/>
    <w:rsid w:val="00116B69"/>
    <w:rsid w:val="00116D6D"/>
    <w:rsid w:val="00116FEC"/>
    <w:rsid w:val="00117ED4"/>
    <w:rsid w:val="00117FCC"/>
    <w:rsid w:val="00120892"/>
    <w:rsid w:val="0012106D"/>
    <w:rsid w:val="0012322D"/>
    <w:rsid w:val="0012332A"/>
    <w:rsid w:val="0012391D"/>
    <w:rsid w:val="0012546D"/>
    <w:rsid w:val="001261A7"/>
    <w:rsid w:val="00126227"/>
    <w:rsid w:val="00131E4D"/>
    <w:rsid w:val="00132A85"/>
    <w:rsid w:val="00133150"/>
    <w:rsid w:val="001332DB"/>
    <w:rsid w:val="001332F7"/>
    <w:rsid w:val="001338C9"/>
    <w:rsid w:val="0013415C"/>
    <w:rsid w:val="00134225"/>
    <w:rsid w:val="00134D22"/>
    <w:rsid w:val="00135A05"/>
    <w:rsid w:val="00135C15"/>
    <w:rsid w:val="00136944"/>
    <w:rsid w:val="00136C9F"/>
    <w:rsid w:val="001376A4"/>
    <w:rsid w:val="001404CA"/>
    <w:rsid w:val="00141221"/>
    <w:rsid w:val="00141DA1"/>
    <w:rsid w:val="001424B3"/>
    <w:rsid w:val="00143AD3"/>
    <w:rsid w:val="00143AD4"/>
    <w:rsid w:val="001453CB"/>
    <w:rsid w:val="001459D7"/>
    <w:rsid w:val="00146E10"/>
    <w:rsid w:val="0014790F"/>
    <w:rsid w:val="00152529"/>
    <w:rsid w:val="00152993"/>
    <w:rsid w:val="001541A3"/>
    <w:rsid w:val="00154393"/>
    <w:rsid w:val="00154502"/>
    <w:rsid w:val="00156939"/>
    <w:rsid w:val="00157155"/>
    <w:rsid w:val="00161051"/>
    <w:rsid w:val="00161183"/>
    <w:rsid w:val="00161527"/>
    <w:rsid w:val="001615D9"/>
    <w:rsid w:val="001628CE"/>
    <w:rsid w:val="00164315"/>
    <w:rsid w:val="001662E1"/>
    <w:rsid w:val="001663DB"/>
    <w:rsid w:val="00167E77"/>
    <w:rsid w:val="00170315"/>
    <w:rsid w:val="001703E3"/>
    <w:rsid w:val="00171B0A"/>
    <w:rsid w:val="00172CB0"/>
    <w:rsid w:val="00173945"/>
    <w:rsid w:val="00173B0E"/>
    <w:rsid w:val="00174785"/>
    <w:rsid w:val="001824B3"/>
    <w:rsid w:val="001829DE"/>
    <w:rsid w:val="00185368"/>
    <w:rsid w:val="00185A30"/>
    <w:rsid w:val="00186830"/>
    <w:rsid w:val="00186BFA"/>
    <w:rsid w:val="00186D61"/>
    <w:rsid w:val="001871C1"/>
    <w:rsid w:val="001906D0"/>
    <w:rsid w:val="0019289D"/>
    <w:rsid w:val="001938E3"/>
    <w:rsid w:val="001943EA"/>
    <w:rsid w:val="00195FFB"/>
    <w:rsid w:val="00196195"/>
    <w:rsid w:val="0019625B"/>
    <w:rsid w:val="00196907"/>
    <w:rsid w:val="001973EF"/>
    <w:rsid w:val="00197932"/>
    <w:rsid w:val="001A150A"/>
    <w:rsid w:val="001A1639"/>
    <w:rsid w:val="001A2E22"/>
    <w:rsid w:val="001A47A4"/>
    <w:rsid w:val="001A5E22"/>
    <w:rsid w:val="001A6398"/>
    <w:rsid w:val="001B2572"/>
    <w:rsid w:val="001B3A29"/>
    <w:rsid w:val="001B3B5D"/>
    <w:rsid w:val="001B3CE2"/>
    <w:rsid w:val="001B6C9F"/>
    <w:rsid w:val="001B764C"/>
    <w:rsid w:val="001C10D5"/>
    <w:rsid w:val="001C1D63"/>
    <w:rsid w:val="001C332D"/>
    <w:rsid w:val="001C5C26"/>
    <w:rsid w:val="001C75D6"/>
    <w:rsid w:val="001D0CBC"/>
    <w:rsid w:val="001D28CC"/>
    <w:rsid w:val="001D4823"/>
    <w:rsid w:val="001D6978"/>
    <w:rsid w:val="001D6DD9"/>
    <w:rsid w:val="001E04EF"/>
    <w:rsid w:val="001E098A"/>
    <w:rsid w:val="001E19AB"/>
    <w:rsid w:val="001E1A3D"/>
    <w:rsid w:val="001E24E5"/>
    <w:rsid w:val="001E5CB0"/>
    <w:rsid w:val="001E6464"/>
    <w:rsid w:val="001E79B4"/>
    <w:rsid w:val="001F0146"/>
    <w:rsid w:val="001F0B4B"/>
    <w:rsid w:val="001F1897"/>
    <w:rsid w:val="001F195C"/>
    <w:rsid w:val="001F19CC"/>
    <w:rsid w:val="001F234B"/>
    <w:rsid w:val="001F2471"/>
    <w:rsid w:val="001F300D"/>
    <w:rsid w:val="001F369E"/>
    <w:rsid w:val="001F3EA4"/>
    <w:rsid w:val="001F4DA1"/>
    <w:rsid w:val="001F7125"/>
    <w:rsid w:val="001F7962"/>
    <w:rsid w:val="00200017"/>
    <w:rsid w:val="002024FF"/>
    <w:rsid w:val="00202696"/>
    <w:rsid w:val="00203860"/>
    <w:rsid w:val="00204090"/>
    <w:rsid w:val="0020538A"/>
    <w:rsid w:val="0020710B"/>
    <w:rsid w:val="0020796D"/>
    <w:rsid w:val="00210C08"/>
    <w:rsid w:val="0021272A"/>
    <w:rsid w:val="002129E8"/>
    <w:rsid w:val="00212C62"/>
    <w:rsid w:val="00213111"/>
    <w:rsid w:val="00213E84"/>
    <w:rsid w:val="0021409B"/>
    <w:rsid w:val="002145A5"/>
    <w:rsid w:val="00215B15"/>
    <w:rsid w:val="00215CEF"/>
    <w:rsid w:val="002170DA"/>
    <w:rsid w:val="002175CA"/>
    <w:rsid w:val="002204C3"/>
    <w:rsid w:val="00220AC5"/>
    <w:rsid w:val="00221882"/>
    <w:rsid w:val="00222593"/>
    <w:rsid w:val="00222708"/>
    <w:rsid w:val="00222842"/>
    <w:rsid w:val="00222C55"/>
    <w:rsid w:val="00223408"/>
    <w:rsid w:val="00223BD7"/>
    <w:rsid w:val="00223D65"/>
    <w:rsid w:val="00224694"/>
    <w:rsid w:val="0022498C"/>
    <w:rsid w:val="0022588E"/>
    <w:rsid w:val="00225ED4"/>
    <w:rsid w:val="002260DD"/>
    <w:rsid w:val="00230FB6"/>
    <w:rsid w:val="00231238"/>
    <w:rsid w:val="00231B8F"/>
    <w:rsid w:val="00231FCE"/>
    <w:rsid w:val="002325B6"/>
    <w:rsid w:val="00232B7E"/>
    <w:rsid w:val="002337CE"/>
    <w:rsid w:val="00233A14"/>
    <w:rsid w:val="00233E60"/>
    <w:rsid w:val="002347E1"/>
    <w:rsid w:val="00235E90"/>
    <w:rsid w:val="00236A6D"/>
    <w:rsid w:val="00237192"/>
    <w:rsid w:val="00237738"/>
    <w:rsid w:val="00241C59"/>
    <w:rsid w:val="002435AE"/>
    <w:rsid w:val="00243A2C"/>
    <w:rsid w:val="0024505E"/>
    <w:rsid w:val="0024533B"/>
    <w:rsid w:val="00245A96"/>
    <w:rsid w:val="00246DC0"/>
    <w:rsid w:val="00250950"/>
    <w:rsid w:val="00250C71"/>
    <w:rsid w:val="00251BEE"/>
    <w:rsid w:val="00251FB7"/>
    <w:rsid w:val="00252254"/>
    <w:rsid w:val="00252FCD"/>
    <w:rsid w:val="00255191"/>
    <w:rsid w:val="00255D3B"/>
    <w:rsid w:val="002607D7"/>
    <w:rsid w:val="00261A45"/>
    <w:rsid w:val="0026216D"/>
    <w:rsid w:val="00263F15"/>
    <w:rsid w:val="00263F6B"/>
    <w:rsid w:val="00265B03"/>
    <w:rsid w:val="0026698A"/>
    <w:rsid w:val="00266D0D"/>
    <w:rsid w:val="002705AC"/>
    <w:rsid w:val="00270ACF"/>
    <w:rsid w:val="00270AF2"/>
    <w:rsid w:val="002718DE"/>
    <w:rsid w:val="00272432"/>
    <w:rsid w:val="00273B18"/>
    <w:rsid w:val="00275987"/>
    <w:rsid w:val="0027720E"/>
    <w:rsid w:val="002779F0"/>
    <w:rsid w:val="00277E58"/>
    <w:rsid w:val="002803C4"/>
    <w:rsid w:val="0028082A"/>
    <w:rsid w:val="002814DD"/>
    <w:rsid w:val="00281D23"/>
    <w:rsid w:val="0028405C"/>
    <w:rsid w:val="0028438F"/>
    <w:rsid w:val="002853B8"/>
    <w:rsid w:val="002856A0"/>
    <w:rsid w:val="002873CC"/>
    <w:rsid w:val="002874D1"/>
    <w:rsid w:val="0028788B"/>
    <w:rsid w:val="00290391"/>
    <w:rsid w:val="00294E5B"/>
    <w:rsid w:val="00294E7F"/>
    <w:rsid w:val="00295CD2"/>
    <w:rsid w:val="00296012"/>
    <w:rsid w:val="00296D72"/>
    <w:rsid w:val="002977B5"/>
    <w:rsid w:val="002A18CC"/>
    <w:rsid w:val="002A19CB"/>
    <w:rsid w:val="002A1DB2"/>
    <w:rsid w:val="002A78F2"/>
    <w:rsid w:val="002B0B4F"/>
    <w:rsid w:val="002B0B8F"/>
    <w:rsid w:val="002B58AC"/>
    <w:rsid w:val="002B73CA"/>
    <w:rsid w:val="002C09AA"/>
    <w:rsid w:val="002C1730"/>
    <w:rsid w:val="002C1ACE"/>
    <w:rsid w:val="002C1B21"/>
    <w:rsid w:val="002C1B57"/>
    <w:rsid w:val="002C2757"/>
    <w:rsid w:val="002C2E88"/>
    <w:rsid w:val="002C303A"/>
    <w:rsid w:val="002C3C2B"/>
    <w:rsid w:val="002C47AD"/>
    <w:rsid w:val="002C5341"/>
    <w:rsid w:val="002C5E7D"/>
    <w:rsid w:val="002C67F7"/>
    <w:rsid w:val="002C68B5"/>
    <w:rsid w:val="002C6D2D"/>
    <w:rsid w:val="002C7E88"/>
    <w:rsid w:val="002D05EC"/>
    <w:rsid w:val="002D0903"/>
    <w:rsid w:val="002D0F11"/>
    <w:rsid w:val="002D13C9"/>
    <w:rsid w:val="002D2A4A"/>
    <w:rsid w:val="002D3606"/>
    <w:rsid w:val="002D38BA"/>
    <w:rsid w:val="002D4943"/>
    <w:rsid w:val="002D5472"/>
    <w:rsid w:val="002D570A"/>
    <w:rsid w:val="002D5D41"/>
    <w:rsid w:val="002D764F"/>
    <w:rsid w:val="002E0230"/>
    <w:rsid w:val="002E0593"/>
    <w:rsid w:val="002E0791"/>
    <w:rsid w:val="002E12A1"/>
    <w:rsid w:val="002E2061"/>
    <w:rsid w:val="002E2342"/>
    <w:rsid w:val="002E2BE3"/>
    <w:rsid w:val="002E319A"/>
    <w:rsid w:val="002E362A"/>
    <w:rsid w:val="002F0604"/>
    <w:rsid w:val="002F09A3"/>
    <w:rsid w:val="002F1810"/>
    <w:rsid w:val="002F2024"/>
    <w:rsid w:val="002F2C99"/>
    <w:rsid w:val="002F2D5A"/>
    <w:rsid w:val="002F39A6"/>
    <w:rsid w:val="002F423E"/>
    <w:rsid w:val="002F533E"/>
    <w:rsid w:val="002F790C"/>
    <w:rsid w:val="00300121"/>
    <w:rsid w:val="00300D79"/>
    <w:rsid w:val="00301705"/>
    <w:rsid w:val="00301E68"/>
    <w:rsid w:val="00302114"/>
    <w:rsid w:val="003038F1"/>
    <w:rsid w:val="00304122"/>
    <w:rsid w:val="00304163"/>
    <w:rsid w:val="0030477E"/>
    <w:rsid w:val="00304909"/>
    <w:rsid w:val="00304BF7"/>
    <w:rsid w:val="00304C02"/>
    <w:rsid w:val="003053A6"/>
    <w:rsid w:val="003069A9"/>
    <w:rsid w:val="003076C1"/>
    <w:rsid w:val="0031162A"/>
    <w:rsid w:val="003117AF"/>
    <w:rsid w:val="00312997"/>
    <w:rsid w:val="00312E9E"/>
    <w:rsid w:val="00314D6B"/>
    <w:rsid w:val="0031526C"/>
    <w:rsid w:val="003157A7"/>
    <w:rsid w:val="00315D5F"/>
    <w:rsid w:val="00316211"/>
    <w:rsid w:val="00316754"/>
    <w:rsid w:val="0031771A"/>
    <w:rsid w:val="003201B2"/>
    <w:rsid w:val="00320591"/>
    <w:rsid w:val="0032454F"/>
    <w:rsid w:val="0032713A"/>
    <w:rsid w:val="00331D76"/>
    <w:rsid w:val="00333259"/>
    <w:rsid w:val="00333668"/>
    <w:rsid w:val="00333837"/>
    <w:rsid w:val="00333859"/>
    <w:rsid w:val="00334697"/>
    <w:rsid w:val="00335672"/>
    <w:rsid w:val="00335FB3"/>
    <w:rsid w:val="0033672F"/>
    <w:rsid w:val="003369BB"/>
    <w:rsid w:val="00337ED6"/>
    <w:rsid w:val="00340A8D"/>
    <w:rsid w:val="003421AA"/>
    <w:rsid w:val="003422BB"/>
    <w:rsid w:val="00342F22"/>
    <w:rsid w:val="0034325B"/>
    <w:rsid w:val="0034375A"/>
    <w:rsid w:val="00344106"/>
    <w:rsid w:val="003456C8"/>
    <w:rsid w:val="003465D2"/>
    <w:rsid w:val="0034675D"/>
    <w:rsid w:val="00346BBE"/>
    <w:rsid w:val="00347687"/>
    <w:rsid w:val="003503FD"/>
    <w:rsid w:val="003504AC"/>
    <w:rsid w:val="00350B78"/>
    <w:rsid w:val="00350E12"/>
    <w:rsid w:val="003528AF"/>
    <w:rsid w:val="00352B2F"/>
    <w:rsid w:val="00354629"/>
    <w:rsid w:val="00354ACB"/>
    <w:rsid w:val="00354D94"/>
    <w:rsid w:val="003551C0"/>
    <w:rsid w:val="00357DC8"/>
    <w:rsid w:val="00360457"/>
    <w:rsid w:val="00360DAA"/>
    <w:rsid w:val="00360FD6"/>
    <w:rsid w:val="003628D7"/>
    <w:rsid w:val="00363EBD"/>
    <w:rsid w:val="003660CE"/>
    <w:rsid w:val="00370DC0"/>
    <w:rsid w:val="00371D33"/>
    <w:rsid w:val="0037324C"/>
    <w:rsid w:val="00373415"/>
    <w:rsid w:val="00373EF3"/>
    <w:rsid w:val="00374D8F"/>
    <w:rsid w:val="0037559D"/>
    <w:rsid w:val="00376C52"/>
    <w:rsid w:val="00377C6D"/>
    <w:rsid w:val="003802CC"/>
    <w:rsid w:val="00380E7B"/>
    <w:rsid w:val="00381400"/>
    <w:rsid w:val="00381837"/>
    <w:rsid w:val="00383733"/>
    <w:rsid w:val="003840F5"/>
    <w:rsid w:val="00385116"/>
    <w:rsid w:val="00387042"/>
    <w:rsid w:val="0038791A"/>
    <w:rsid w:val="003907D4"/>
    <w:rsid w:val="0039080E"/>
    <w:rsid w:val="00391874"/>
    <w:rsid w:val="0039190B"/>
    <w:rsid w:val="00391EB7"/>
    <w:rsid w:val="00392375"/>
    <w:rsid w:val="003931E5"/>
    <w:rsid w:val="00393936"/>
    <w:rsid w:val="00394EDB"/>
    <w:rsid w:val="00394F94"/>
    <w:rsid w:val="00395688"/>
    <w:rsid w:val="0039750E"/>
    <w:rsid w:val="003A0FEF"/>
    <w:rsid w:val="003A186F"/>
    <w:rsid w:val="003A4103"/>
    <w:rsid w:val="003A456E"/>
    <w:rsid w:val="003A50A7"/>
    <w:rsid w:val="003A5F18"/>
    <w:rsid w:val="003A646F"/>
    <w:rsid w:val="003A6A47"/>
    <w:rsid w:val="003A7860"/>
    <w:rsid w:val="003B0FE6"/>
    <w:rsid w:val="003B15FC"/>
    <w:rsid w:val="003B242F"/>
    <w:rsid w:val="003B4B2F"/>
    <w:rsid w:val="003B692E"/>
    <w:rsid w:val="003B70EA"/>
    <w:rsid w:val="003C04E0"/>
    <w:rsid w:val="003C14AE"/>
    <w:rsid w:val="003C174A"/>
    <w:rsid w:val="003C3A83"/>
    <w:rsid w:val="003C401A"/>
    <w:rsid w:val="003C41B1"/>
    <w:rsid w:val="003C565D"/>
    <w:rsid w:val="003C5F2B"/>
    <w:rsid w:val="003C6062"/>
    <w:rsid w:val="003C6762"/>
    <w:rsid w:val="003C7A9E"/>
    <w:rsid w:val="003D0956"/>
    <w:rsid w:val="003D1329"/>
    <w:rsid w:val="003D2566"/>
    <w:rsid w:val="003D2801"/>
    <w:rsid w:val="003D2F58"/>
    <w:rsid w:val="003D36CF"/>
    <w:rsid w:val="003D511E"/>
    <w:rsid w:val="003D5F05"/>
    <w:rsid w:val="003D66C9"/>
    <w:rsid w:val="003D67AB"/>
    <w:rsid w:val="003E1A95"/>
    <w:rsid w:val="003E1D4C"/>
    <w:rsid w:val="003E2C2D"/>
    <w:rsid w:val="003E31A3"/>
    <w:rsid w:val="003E4D36"/>
    <w:rsid w:val="003E4DAB"/>
    <w:rsid w:val="003E4E40"/>
    <w:rsid w:val="003E610D"/>
    <w:rsid w:val="003E6844"/>
    <w:rsid w:val="003E6964"/>
    <w:rsid w:val="003E78F2"/>
    <w:rsid w:val="003F0ECA"/>
    <w:rsid w:val="003F136A"/>
    <w:rsid w:val="003F22E8"/>
    <w:rsid w:val="003F29DD"/>
    <w:rsid w:val="003F31D3"/>
    <w:rsid w:val="003F5BE2"/>
    <w:rsid w:val="003F6ADF"/>
    <w:rsid w:val="003F70C2"/>
    <w:rsid w:val="003F77A4"/>
    <w:rsid w:val="00401308"/>
    <w:rsid w:val="00401B70"/>
    <w:rsid w:val="00401C4E"/>
    <w:rsid w:val="00401CF3"/>
    <w:rsid w:val="00401E95"/>
    <w:rsid w:val="0040349B"/>
    <w:rsid w:val="00405CBB"/>
    <w:rsid w:val="00405D36"/>
    <w:rsid w:val="00406734"/>
    <w:rsid w:val="004111F6"/>
    <w:rsid w:val="0041160E"/>
    <w:rsid w:val="00413E20"/>
    <w:rsid w:val="00414264"/>
    <w:rsid w:val="00414859"/>
    <w:rsid w:val="00414EB8"/>
    <w:rsid w:val="004151FE"/>
    <w:rsid w:val="00415789"/>
    <w:rsid w:val="00415A79"/>
    <w:rsid w:val="00415D89"/>
    <w:rsid w:val="00416CAB"/>
    <w:rsid w:val="0041767B"/>
    <w:rsid w:val="00417BA5"/>
    <w:rsid w:val="00417BC6"/>
    <w:rsid w:val="00420993"/>
    <w:rsid w:val="00420DA8"/>
    <w:rsid w:val="00421929"/>
    <w:rsid w:val="004222BF"/>
    <w:rsid w:val="004223F7"/>
    <w:rsid w:val="00423458"/>
    <w:rsid w:val="00424818"/>
    <w:rsid w:val="00424EDC"/>
    <w:rsid w:val="00425549"/>
    <w:rsid w:val="00425D1C"/>
    <w:rsid w:val="0042675A"/>
    <w:rsid w:val="00430312"/>
    <w:rsid w:val="00430C07"/>
    <w:rsid w:val="00431036"/>
    <w:rsid w:val="00431615"/>
    <w:rsid w:val="00431C10"/>
    <w:rsid w:val="00433D98"/>
    <w:rsid w:val="00435A34"/>
    <w:rsid w:val="004364F0"/>
    <w:rsid w:val="004373B9"/>
    <w:rsid w:val="004376EB"/>
    <w:rsid w:val="004379ED"/>
    <w:rsid w:val="00437BD3"/>
    <w:rsid w:val="0044050B"/>
    <w:rsid w:val="0044181F"/>
    <w:rsid w:val="00441B03"/>
    <w:rsid w:val="00441B65"/>
    <w:rsid w:val="00441D9F"/>
    <w:rsid w:val="00442207"/>
    <w:rsid w:val="00443088"/>
    <w:rsid w:val="00445DA6"/>
    <w:rsid w:val="00447562"/>
    <w:rsid w:val="00450684"/>
    <w:rsid w:val="0045199A"/>
    <w:rsid w:val="00453FC2"/>
    <w:rsid w:val="00455480"/>
    <w:rsid w:val="00455A9C"/>
    <w:rsid w:val="00456D04"/>
    <w:rsid w:val="00460819"/>
    <w:rsid w:val="004613EA"/>
    <w:rsid w:val="004621CE"/>
    <w:rsid w:val="004626DB"/>
    <w:rsid w:val="0046384C"/>
    <w:rsid w:val="004648B6"/>
    <w:rsid w:val="00465906"/>
    <w:rsid w:val="00465BF4"/>
    <w:rsid w:val="00467EF7"/>
    <w:rsid w:val="00470D80"/>
    <w:rsid w:val="00470DD6"/>
    <w:rsid w:val="0047112C"/>
    <w:rsid w:val="00472706"/>
    <w:rsid w:val="00474064"/>
    <w:rsid w:val="00475218"/>
    <w:rsid w:val="00475484"/>
    <w:rsid w:val="00476318"/>
    <w:rsid w:val="00476776"/>
    <w:rsid w:val="0047736D"/>
    <w:rsid w:val="00477C71"/>
    <w:rsid w:val="0048018E"/>
    <w:rsid w:val="004803FF"/>
    <w:rsid w:val="0048312E"/>
    <w:rsid w:val="0048637D"/>
    <w:rsid w:val="004873E3"/>
    <w:rsid w:val="00487D55"/>
    <w:rsid w:val="00491F3B"/>
    <w:rsid w:val="004939CF"/>
    <w:rsid w:val="004946ED"/>
    <w:rsid w:val="00495093"/>
    <w:rsid w:val="00495475"/>
    <w:rsid w:val="004967FB"/>
    <w:rsid w:val="004A067D"/>
    <w:rsid w:val="004A0F74"/>
    <w:rsid w:val="004A17D6"/>
    <w:rsid w:val="004A34FD"/>
    <w:rsid w:val="004A37BA"/>
    <w:rsid w:val="004A3A35"/>
    <w:rsid w:val="004A70D3"/>
    <w:rsid w:val="004A7CF4"/>
    <w:rsid w:val="004B0FBD"/>
    <w:rsid w:val="004B1C5B"/>
    <w:rsid w:val="004B2223"/>
    <w:rsid w:val="004B2988"/>
    <w:rsid w:val="004B2E82"/>
    <w:rsid w:val="004B4F84"/>
    <w:rsid w:val="004B596A"/>
    <w:rsid w:val="004B67D5"/>
    <w:rsid w:val="004C0C3D"/>
    <w:rsid w:val="004C18EF"/>
    <w:rsid w:val="004C2B66"/>
    <w:rsid w:val="004C3A68"/>
    <w:rsid w:val="004C42BE"/>
    <w:rsid w:val="004C4ED3"/>
    <w:rsid w:val="004C65AF"/>
    <w:rsid w:val="004C6F85"/>
    <w:rsid w:val="004C7817"/>
    <w:rsid w:val="004C7C74"/>
    <w:rsid w:val="004D1A21"/>
    <w:rsid w:val="004D34C2"/>
    <w:rsid w:val="004D3DAA"/>
    <w:rsid w:val="004D4026"/>
    <w:rsid w:val="004D4A9A"/>
    <w:rsid w:val="004D6B8E"/>
    <w:rsid w:val="004E1D14"/>
    <w:rsid w:val="004E5A4A"/>
    <w:rsid w:val="004E6C1B"/>
    <w:rsid w:val="004F05A3"/>
    <w:rsid w:val="004F10DF"/>
    <w:rsid w:val="004F11EB"/>
    <w:rsid w:val="004F1473"/>
    <w:rsid w:val="004F2D1A"/>
    <w:rsid w:val="004F3B96"/>
    <w:rsid w:val="004F3CC5"/>
    <w:rsid w:val="004F4897"/>
    <w:rsid w:val="004F577D"/>
    <w:rsid w:val="004F641E"/>
    <w:rsid w:val="004F6653"/>
    <w:rsid w:val="00501500"/>
    <w:rsid w:val="0050164A"/>
    <w:rsid w:val="00501A3F"/>
    <w:rsid w:val="005031B4"/>
    <w:rsid w:val="005049DB"/>
    <w:rsid w:val="00505326"/>
    <w:rsid w:val="00506CE3"/>
    <w:rsid w:val="00510B62"/>
    <w:rsid w:val="00511495"/>
    <w:rsid w:val="00512A70"/>
    <w:rsid w:val="005154EF"/>
    <w:rsid w:val="0051564D"/>
    <w:rsid w:val="00515AC7"/>
    <w:rsid w:val="00515EDA"/>
    <w:rsid w:val="0051649A"/>
    <w:rsid w:val="0052053D"/>
    <w:rsid w:val="005207B3"/>
    <w:rsid w:val="0052158B"/>
    <w:rsid w:val="00522794"/>
    <w:rsid w:val="005228BA"/>
    <w:rsid w:val="0052391F"/>
    <w:rsid w:val="00523E53"/>
    <w:rsid w:val="00524BDA"/>
    <w:rsid w:val="00526375"/>
    <w:rsid w:val="00526E27"/>
    <w:rsid w:val="00527C8A"/>
    <w:rsid w:val="00530A84"/>
    <w:rsid w:val="00531314"/>
    <w:rsid w:val="00531AE2"/>
    <w:rsid w:val="0053233A"/>
    <w:rsid w:val="0053353A"/>
    <w:rsid w:val="0053604C"/>
    <w:rsid w:val="005363F9"/>
    <w:rsid w:val="00536B22"/>
    <w:rsid w:val="005379C7"/>
    <w:rsid w:val="00541410"/>
    <w:rsid w:val="00541679"/>
    <w:rsid w:val="00541761"/>
    <w:rsid w:val="005418CB"/>
    <w:rsid w:val="00543A5D"/>
    <w:rsid w:val="00544129"/>
    <w:rsid w:val="005446A0"/>
    <w:rsid w:val="00545137"/>
    <w:rsid w:val="0054652D"/>
    <w:rsid w:val="00547922"/>
    <w:rsid w:val="00547C90"/>
    <w:rsid w:val="00547E3B"/>
    <w:rsid w:val="00547F0D"/>
    <w:rsid w:val="0055027A"/>
    <w:rsid w:val="00550674"/>
    <w:rsid w:val="00551B5D"/>
    <w:rsid w:val="00552661"/>
    <w:rsid w:val="00554167"/>
    <w:rsid w:val="00554805"/>
    <w:rsid w:val="0055557B"/>
    <w:rsid w:val="005555C6"/>
    <w:rsid w:val="005556B9"/>
    <w:rsid w:val="00555AAD"/>
    <w:rsid w:val="005560E5"/>
    <w:rsid w:val="00556800"/>
    <w:rsid w:val="00556902"/>
    <w:rsid w:val="00556961"/>
    <w:rsid w:val="0055710F"/>
    <w:rsid w:val="005571C1"/>
    <w:rsid w:val="005574F2"/>
    <w:rsid w:val="0055791F"/>
    <w:rsid w:val="00560104"/>
    <w:rsid w:val="005607A6"/>
    <w:rsid w:val="00560C55"/>
    <w:rsid w:val="00560D0F"/>
    <w:rsid w:val="00563406"/>
    <w:rsid w:val="00564CCA"/>
    <w:rsid w:val="00567131"/>
    <w:rsid w:val="00567B99"/>
    <w:rsid w:val="0057095E"/>
    <w:rsid w:val="00571B49"/>
    <w:rsid w:val="00571C11"/>
    <w:rsid w:val="00574354"/>
    <w:rsid w:val="00574475"/>
    <w:rsid w:val="00574CD2"/>
    <w:rsid w:val="00574D1D"/>
    <w:rsid w:val="0057524B"/>
    <w:rsid w:val="00575428"/>
    <w:rsid w:val="00575BBA"/>
    <w:rsid w:val="00577AC0"/>
    <w:rsid w:val="00581652"/>
    <w:rsid w:val="00581ECF"/>
    <w:rsid w:val="00582B21"/>
    <w:rsid w:val="00586AAB"/>
    <w:rsid w:val="00587ADE"/>
    <w:rsid w:val="005910FD"/>
    <w:rsid w:val="00591942"/>
    <w:rsid w:val="00591D53"/>
    <w:rsid w:val="00591EBC"/>
    <w:rsid w:val="005926F7"/>
    <w:rsid w:val="00592746"/>
    <w:rsid w:val="00592BB3"/>
    <w:rsid w:val="00594E84"/>
    <w:rsid w:val="00596464"/>
    <w:rsid w:val="005966B0"/>
    <w:rsid w:val="00597949"/>
    <w:rsid w:val="005A16B0"/>
    <w:rsid w:val="005A1EAC"/>
    <w:rsid w:val="005A2249"/>
    <w:rsid w:val="005A259E"/>
    <w:rsid w:val="005A341B"/>
    <w:rsid w:val="005A3BBC"/>
    <w:rsid w:val="005A45DC"/>
    <w:rsid w:val="005A4F1C"/>
    <w:rsid w:val="005A5F40"/>
    <w:rsid w:val="005A6F60"/>
    <w:rsid w:val="005B0EDD"/>
    <w:rsid w:val="005B0F5F"/>
    <w:rsid w:val="005B22C5"/>
    <w:rsid w:val="005B3787"/>
    <w:rsid w:val="005B390C"/>
    <w:rsid w:val="005B3ADF"/>
    <w:rsid w:val="005B3BE9"/>
    <w:rsid w:val="005B3BFF"/>
    <w:rsid w:val="005B4605"/>
    <w:rsid w:val="005B613E"/>
    <w:rsid w:val="005B6146"/>
    <w:rsid w:val="005B79FE"/>
    <w:rsid w:val="005B7E51"/>
    <w:rsid w:val="005C076B"/>
    <w:rsid w:val="005C24A8"/>
    <w:rsid w:val="005C43BF"/>
    <w:rsid w:val="005C49F8"/>
    <w:rsid w:val="005C594C"/>
    <w:rsid w:val="005C6054"/>
    <w:rsid w:val="005D0081"/>
    <w:rsid w:val="005D00A3"/>
    <w:rsid w:val="005D2D3A"/>
    <w:rsid w:val="005D37C8"/>
    <w:rsid w:val="005D3D15"/>
    <w:rsid w:val="005D43BC"/>
    <w:rsid w:val="005D4EE8"/>
    <w:rsid w:val="005D58F9"/>
    <w:rsid w:val="005D6880"/>
    <w:rsid w:val="005E26DE"/>
    <w:rsid w:val="005E34F0"/>
    <w:rsid w:val="005E54EE"/>
    <w:rsid w:val="005E6A6D"/>
    <w:rsid w:val="005E6C01"/>
    <w:rsid w:val="005E724F"/>
    <w:rsid w:val="005F086A"/>
    <w:rsid w:val="005F1B87"/>
    <w:rsid w:val="005F2557"/>
    <w:rsid w:val="005F2B0B"/>
    <w:rsid w:val="005F2DF2"/>
    <w:rsid w:val="005F5399"/>
    <w:rsid w:val="005F5612"/>
    <w:rsid w:val="005F587D"/>
    <w:rsid w:val="005F678E"/>
    <w:rsid w:val="00601EF9"/>
    <w:rsid w:val="006030E0"/>
    <w:rsid w:val="006035EB"/>
    <w:rsid w:val="006038BB"/>
    <w:rsid w:val="00603C73"/>
    <w:rsid w:val="006045F8"/>
    <w:rsid w:val="006069E0"/>
    <w:rsid w:val="00607F7A"/>
    <w:rsid w:val="006104F5"/>
    <w:rsid w:val="00611B8A"/>
    <w:rsid w:val="00611DE3"/>
    <w:rsid w:val="006122D3"/>
    <w:rsid w:val="00613CF6"/>
    <w:rsid w:val="00613FA3"/>
    <w:rsid w:val="0061410F"/>
    <w:rsid w:val="006154A7"/>
    <w:rsid w:val="006158CC"/>
    <w:rsid w:val="00615A2A"/>
    <w:rsid w:val="00615C8E"/>
    <w:rsid w:val="00616990"/>
    <w:rsid w:val="00616A43"/>
    <w:rsid w:val="00616C4B"/>
    <w:rsid w:val="00617CBD"/>
    <w:rsid w:val="00617D4C"/>
    <w:rsid w:val="00620732"/>
    <w:rsid w:val="00621A01"/>
    <w:rsid w:val="00621B02"/>
    <w:rsid w:val="006220CE"/>
    <w:rsid w:val="006223F4"/>
    <w:rsid w:val="00622A97"/>
    <w:rsid w:val="0062447B"/>
    <w:rsid w:val="00627F68"/>
    <w:rsid w:val="006300D6"/>
    <w:rsid w:val="00630C07"/>
    <w:rsid w:val="00630FBB"/>
    <w:rsid w:val="006330ED"/>
    <w:rsid w:val="00633F77"/>
    <w:rsid w:val="00634976"/>
    <w:rsid w:val="006408B4"/>
    <w:rsid w:val="00640FD7"/>
    <w:rsid w:val="006415EC"/>
    <w:rsid w:val="0064201C"/>
    <w:rsid w:val="00642A5E"/>
    <w:rsid w:val="006438D9"/>
    <w:rsid w:val="00643A40"/>
    <w:rsid w:val="00645232"/>
    <w:rsid w:val="00646574"/>
    <w:rsid w:val="00650914"/>
    <w:rsid w:val="00653029"/>
    <w:rsid w:val="00653CF5"/>
    <w:rsid w:val="00654DCC"/>
    <w:rsid w:val="00654DDA"/>
    <w:rsid w:val="00657BF5"/>
    <w:rsid w:val="00657C11"/>
    <w:rsid w:val="006600EA"/>
    <w:rsid w:val="00661441"/>
    <w:rsid w:val="00661D26"/>
    <w:rsid w:val="0066233A"/>
    <w:rsid w:val="0066286E"/>
    <w:rsid w:val="006645BB"/>
    <w:rsid w:val="00664712"/>
    <w:rsid w:val="006650D8"/>
    <w:rsid w:val="006663FE"/>
    <w:rsid w:val="00666D8C"/>
    <w:rsid w:val="00667446"/>
    <w:rsid w:val="00667460"/>
    <w:rsid w:val="00670AD0"/>
    <w:rsid w:val="006711E2"/>
    <w:rsid w:val="0067133B"/>
    <w:rsid w:val="00671F2A"/>
    <w:rsid w:val="00675384"/>
    <w:rsid w:val="00675620"/>
    <w:rsid w:val="00677555"/>
    <w:rsid w:val="00677C28"/>
    <w:rsid w:val="00680E6A"/>
    <w:rsid w:val="006813F1"/>
    <w:rsid w:val="00682CF3"/>
    <w:rsid w:val="00682D5D"/>
    <w:rsid w:val="006832AF"/>
    <w:rsid w:val="00683EE3"/>
    <w:rsid w:val="00684CF1"/>
    <w:rsid w:val="00684FD3"/>
    <w:rsid w:val="00687172"/>
    <w:rsid w:val="00691213"/>
    <w:rsid w:val="006917CC"/>
    <w:rsid w:val="00692128"/>
    <w:rsid w:val="00692842"/>
    <w:rsid w:val="006958F0"/>
    <w:rsid w:val="00695BED"/>
    <w:rsid w:val="0069705B"/>
    <w:rsid w:val="0069728D"/>
    <w:rsid w:val="00697FF5"/>
    <w:rsid w:val="006A072F"/>
    <w:rsid w:val="006A177A"/>
    <w:rsid w:val="006A188F"/>
    <w:rsid w:val="006A430B"/>
    <w:rsid w:val="006A5F1A"/>
    <w:rsid w:val="006A6F7C"/>
    <w:rsid w:val="006A7ED8"/>
    <w:rsid w:val="006B0698"/>
    <w:rsid w:val="006B0C1A"/>
    <w:rsid w:val="006B0D02"/>
    <w:rsid w:val="006B189A"/>
    <w:rsid w:val="006B1BA9"/>
    <w:rsid w:val="006B2458"/>
    <w:rsid w:val="006B24AD"/>
    <w:rsid w:val="006B29F9"/>
    <w:rsid w:val="006B2BAB"/>
    <w:rsid w:val="006B3D84"/>
    <w:rsid w:val="006B4259"/>
    <w:rsid w:val="006B4B8A"/>
    <w:rsid w:val="006B4F36"/>
    <w:rsid w:val="006B53A4"/>
    <w:rsid w:val="006B5E9B"/>
    <w:rsid w:val="006C1040"/>
    <w:rsid w:val="006C333E"/>
    <w:rsid w:val="006C372D"/>
    <w:rsid w:val="006C3883"/>
    <w:rsid w:val="006C3B13"/>
    <w:rsid w:val="006C4BEA"/>
    <w:rsid w:val="006C4FCF"/>
    <w:rsid w:val="006C5A2C"/>
    <w:rsid w:val="006C74C2"/>
    <w:rsid w:val="006D0093"/>
    <w:rsid w:val="006D059B"/>
    <w:rsid w:val="006D3501"/>
    <w:rsid w:val="006D4C03"/>
    <w:rsid w:val="006D4CAF"/>
    <w:rsid w:val="006D506E"/>
    <w:rsid w:val="006D72F7"/>
    <w:rsid w:val="006D7812"/>
    <w:rsid w:val="006E1F17"/>
    <w:rsid w:val="006E223A"/>
    <w:rsid w:val="006E298D"/>
    <w:rsid w:val="006E307A"/>
    <w:rsid w:val="006E4877"/>
    <w:rsid w:val="006E4EBD"/>
    <w:rsid w:val="006E57FA"/>
    <w:rsid w:val="006E5B4D"/>
    <w:rsid w:val="006E5CDC"/>
    <w:rsid w:val="006E68ED"/>
    <w:rsid w:val="006F1298"/>
    <w:rsid w:val="006F15CC"/>
    <w:rsid w:val="006F1C18"/>
    <w:rsid w:val="006F1FD7"/>
    <w:rsid w:val="006F2D71"/>
    <w:rsid w:val="006F412E"/>
    <w:rsid w:val="006F487F"/>
    <w:rsid w:val="006F54C7"/>
    <w:rsid w:val="006F639C"/>
    <w:rsid w:val="006F692E"/>
    <w:rsid w:val="006F6CBE"/>
    <w:rsid w:val="006F73A9"/>
    <w:rsid w:val="007009A5"/>
    <w:rsid w:val="00700E3B"/>
    <w:rsid w:val="00703C16"/>
    <w:rsid w:val="00707751"/>
    <w:rsid w:val="0071104B"/>
    <w:rsid w:val="00712AC2"/>
    <w:rsid w:val="00712C91"/>
    <w:rsid w:val="00713388"/>
    <w:rsid w:val="00713462"/>
    <w:rsid w:val="00714B91"/>
    <w:rsid w:val="00716002"/>
    <w:rsid w:val="0071683B"/>
    <w:rsid w:val="00716AF8"/>
    <w:rsid w:val="00716D46"/>
    <w:rsid w:val="00716F95"/>
    <w:rsid w:val="007177A5"/>
    <w:rsid w:val="00720B45"/>
    <w:rsid w:val="007214AD"/>
    <w:rsid w:val="00722115"/>
    <w:rsid w:val="00724DCF"/>
    <w:rsid w:val="00725079"/>
    <w:rsid w:val="00725F27"/>
    <w:rsid w:val="00727B81"/>
    <w:rsid w:val="007308AD"/>
    <w:rsid w:val="00731052"/>
    <w:rsid w:val="00731CA0"/>
    <w:rsid w:val="007334BC"/>
    <w:rsid w:val="00733C1F"/>
    <w:rsid w:val="0073405F"/>
    <w:rsid w:val="00734189"/>
    <w:rsid w:val="007342E2"/>
    <w:rsid w:val="00735322"/>
    <w:rsid w:val="0073636B"/>
    <w:rsid w:val="007363F5"/>
    <w:rsid w:val="00736CF3"/>
    <w:rsid w:val="00736FCD"/>
    <w:rsid w:val="00737027"/>
    <w:rsid w:val="00737C27"/>
    <w:rsid w:val="00740669"/>
    <w:rsid w:val="00740ED6"/>
    <w:rsid w:val="00741061"/>
    <w:rsid w:val="00742C58"/>
    <w:rsid w:val="00743AD5"/>
    <w:rsid w:val="00744142"/>
    <w:rsid w:val="00745152"/>
    <w:rsid w:val="007457DA"/>
    <w:rsid w:val="007461A8"/>
    <w:rsid w:val="007471AD"/>
    <w:rsid w:val="00750F23"/>
    <w:rsid w:val="00750FE1"/>
    <w:rsid w:val="007514E3"/>
    <w:rsid w:val="00752674"/>
    <w:rsid w:val="007528BD"/>
    <w:rsid w:val="0075392F"/>
    <w:rsid w:val="00753CB5"/>
    <w:rsid w:val="0075594C"/>
    <w:rsid w:val="00756373"/>
    <w:rsid w:val="007578CB"/>
    <w:rsid w:val="00762A24"/>
    <w:rsid w:val="00764A0E"/>
    <w:rsid w:val="00764F08"/>
    <w:rsid w:val="00767371"/>
    <w:rsid w:val="00770AAE"/>
    <w:rsid w:val="00770DCB"/>
    <w:rsid w:val="00771269"/>
    <w:rsid w:val="0077330D"/>
    <w:rsid w:val="0077336F"/>
    <w:rsid w:val="007745A1"/>
    <w:rsid w:val="00774A44"/>
    <w:rsid w:val="00775365"/>
    <w:rsid w:val="0077547F"/>
    <w:rsid w:val="0077642A"/>
    <w:rsid w:val="00781C84"/>
    <w:rsid w:val="00782017"/>
    <w:rsid w:val="00782C0C"/>
    <w:rsid w:val="0078443E"/>
    <w:rsid w:val="00785C0B"/>
    <w:rsid w:val="00787218"/>
    <w:rsid w:val="00787D92"/>
    <w:rsid w:val="0079007F"/>
    <w:rsid w:val="0079033B"/>
    <w:rsid w:val="00790780"/>
    <w:rsid w:val="007910CA"/>
    <w:rsid w:val="0079150C"/>
    <w:rsid w:val="00791F34"/>
    <w:rsid w:val="0079208F"/>
    <w:rsid w:val="00792100"/>
    <w:rsid w:val="00792300"/>
    <w:rsid w:val="007948C4"/>
    <w:rsid w:val="00794D46"/>
    <w:rsid w:val="00796053"/>
    <w:rsid w:val="00796AE9"/>
    <w:rsid w:val="00796F77"/>
    <w:rsid w:val="00797853"/>
    <w:rsid w:val="007A009F"/>
    <w:rsid w:val="007A06A6"/>
    <w:rsid w:val="007A11D2"/>
    <w:rsid w:val="007A16E5"/>
    <w:rsid w:val="007A18B8"/>
    <w:rsid w:val="007A1D77"/>
    <w:rsid w:val="007A2BC0"/>
    <w:rsid w:val="007A4EEF"/>
    <w:rsid w:val="007A5C24"/>
    <w:rsid w:val="007A6DB2"/>
    <w:rsid w:val="007A7055"/>
    <w:rsid w:val="007A7275"/>
    <w:rsid w:val="007A790F"/>
    <w:rsid w:val="007B0744"/>
    <w:rsid w:val="007B10D0"/>
    <w:rsid w:val="007B119F"/>
    <w:rsid w:val="007B22E3"/>
    <w:rsid w:val="007B30A5"/>
    <w:rsid w:val="007B3485"/>
    <w:rsid w:val="007B3FA0"/>
    <w:rsid w:val="007B4114"/>
    <w:rsid w:val="007B44EF"/>
    <w:rsid w:val="007B5835"/>
    <w:rsid w:val="007B668B"/>
    <w:rsid w:val="007B68FE"/>
    <w:rsid w:val="007B69A3"/>
    <w:rsid w:val="007C13F7"/>
    <w:rsid w:val="007C14C4"/>
    <w:rsid w:val="007C23F6"/>
    <w:rsid w:val="007C3A70"/>
    <w:rsid w:val="007C3B21"/>
    <w:rsid w:val="007C52DA"/>
    <w:rsid w:val="007C7E77"/>
    <w:rsid w:val="007D14A1"/>
    <w:rsid w:val="007D2E82"/>
    <w:rsid w:val="007D4B88"/>
    <w:rsid w:val="007D4D85"/>
    <w:rsid w:val="007D4D8D"/>
    <w:rsid w:val="007D5D10"/>
    <w:rsid w:val="007D64BD"/>
    <w:rsid w:val="007D709E"/>
    <w:rsid w:val="007E15B4"/>
    <w:rsid w:val="007E1699"/>
    <w:rsid w:val="007E1CDD"/>
    <w:rsid w:val="007E20CC"/>
    <w:rsid w:val="007E32CB"/>
    <w:rsid w:val="007E443C"/>
    <w:rsid w:val="007E64B7"/>
    <w:rsid w:val="007E68A0"/>
    <w:rsid w:val="007E70C0"/>
    <w:rsid w:val="007E77FF"/>
    <w:rsid w:val="007F0DCC"/>
    <w:rsid w:val="007F17E1"/>
    <w:rsid w:val="007F241D"/>
    <w:rsid w:val="007F2D80"/>
    <w:rsid w:val="007F2E90"/>
    <w:rsid w:val="007F59E3"/>
    <w:rsid w:val="007F64A2"/>
    <w:rsid w:val="007F6FE5"/>
    <w:rsid w:val="007F74B6"/>
    <w:rsid w:val="007F7B1C"/>
    <w:rsid w:val="007F7FE6"/>
    <w:rsid w:val="00800B15"/>
    <w:rsid w:val="00800CA2"/>
    <w:rsid w:val="00801C68"/>
    <w:rsid w:val="008024FB"/>
    <w:rsid w:val="00803845"/>
    <w:rsid w:val="008038A1"/>
    <w:rsid w:val="00803CD7"/>
    <w:rsid w:val="008049AF"/>
    <w:rsid w:val="00804ED4"/>
    <w:rsid w:val="00805ED6"/>
    <w:rsid w:val="008076EF"/>
    <w:rsid w:val="008078F2"/>
    <w:rsid w:val="00807B26"/>
    <w:rsid w:val="00807FBA"/>
    <w:rsid w:val="008103AC"/>
    <w:rsid w:val="008112C0"/>
    <w:rsid w:val="0081222A"/>
    <w:rsid w:val="00813C39"/>
    <w:rsid w:val="00813CD7"/>
    <w:rsid w:val="008147D3"/>
    <w:rsid w:val="0081563B"/>
    <w:rsid w:val="00816603"/>
    <w:rsid w:val="00820311"/>
    <w:rsid w:val="0082158D"/>
    <w:rsid w:val="0082234A"/>
    <w:rsid w:val="00823F55"/>
    <w:rsid w:val="00824D3A"/>
    <w:rsid w:val="00824E8C"/>
    <w:rsid w:val="00825122"/>
    <w:rsid w:val="0082565D"/>
    <w:rsid w:val="00826E0D"/>
    <w:rsid w:val="0083232B"/>
    <w:rsid w:val="00832D76"/>
    <w:rsid w:val="00834854"/>
    <w:rsid w:val="00834CC3"/>
    <w:rsid w:val="00834E8D"/>
    <w:rsid w:val="008365E5"/>
    <w:rsid w:val="00841246"/>
    <w:rsid w:val="00842312"/>
    <w:rsid w:val="00842729"/>
    <w:rsid w:val="008435A9"/>
    <w:rsid w:val="008463F4"/>
    <w:rsid w:val="00846565"/>
    <w:rsid w:val="00850140"/>
    <w:rsid w:val="00851AB0"/>
    <w:rsid w:val="00852C7F"/>
    <w:rsid w:val="00853BA9"/>
    <w:rsid w:val="00854D07"/>
    <w:rsid w:val="008562DB"/>
    <w:rsid w:val="00857051"/>
    <w:rsid w:val="0085763A"/>
    <w:rsid w:val="00857CCA"/>
    <w:rsid w:val="00860E31"/>
    <w:rsid w:val="0086190E"/>
    <w:rsid w:val="008624D6"/>
    <w:rsid w:val="00863FA5"/>
    <w:rsid w:val="00865514"/>
    <w:rsid w:val="00865986"/>
    <w:rsid w:val="00867494"/>
    <w:rsid w:val="00867B88"/>
    <w:rsid w:val="00867E45"/>
    <w:rsid w:val="00870DF8"/>
    <w:rsid w:val="00871D7D"/>
    <w:rsid w:val="00871E43"/>
    <w:rsid w:val="00874040"/>
    <w:rsid w:val="0087573A"/>
    <w:rsid w:val="008805FF"/>
    <w:rsid w:val="00881358"/>
    <w:rsid w:val="008814B2"/>
    <w:rsid w:val="008828D9"/>
    <w:rsid w:val="00882CD2"/>
    <w:rsid w:val="0088339E"/>
    <w:rsid w:val="00883705"/>
    <w:rsid w:val="00883A60"/>
    <w:rsid w:val="00883D2A"/>
    <w:rsid w:val="00884931"/>
    <w:rsid w:val="00885ABD"/>
    <w:rsid w:val="0088672A"/>
    <w:rsid w:val="00887732"/>
    <w:rsid w:val="00890EC2"/>
    <w:rsid w:val="0089121A"/>
    <w:rsid w:val="0089229C"/>
    <w:rsid w:val="00893036"/>
    <w:rsid w:val="00893B07"/>
    <w:rsid w:val="008946BB"/>
    <w:rsid w:val="008A197C"/>
    <w:rsid w:val="008A2417"/>
    <w:rsid w:val="008A2C27"/>
    <w:rsid w:val="008A4993"/>
    <w:rsid w:val="008A49AB"/>
    <w:rsid w:val="008A59A1"/>
    <w:rsid w:val="008A5AE0"/>
    <w:rsid w:val="008A5CAE"/>
    <w:rsid w:val="008A6A60"/>
    <w:rsid w:val="008A7FA8"/>
    <w:rsid w:val="008B054F"/>
    <w:rsid w:val="008B0962"/>
    <w:rsid w:val="008B2183"/>
    <w:rsid w:val="008B419E"/>
    <w:rsid w:val="008B4D2F"/>
    <w:rsid w:val="008B5BBF"/>
    <w:rsid w:val="008B6033"/>
    <w:rsid w:val="008B6679"/>
    <w:rsid w:val="008B7075"/>
    <w:rsid w:val="008B767E"/>
    <w:rsid w:val="008C16E9"/>
    <w:rsid w:val="008C1DFE"/>
    <w:rsid w:val="008C35E6"/>
    <w:rsid w:val="008C4517"/>
    <w:rsid w:val="008C462F"/>
    <w:rsid w:val="008C4AFC"/>
    <w:rsid w:val="008C4BEC"/>
    <w:rsid w:val="008C4F05"/>
    <w:rsid w:val="008C50A8"/>
    <w:rsid w:val="008C6F5D"/>
    <w:rsid w:val="008C7CC4"/>
    <w:rsid w:val="008D048C"/>
    <w:rsid w:val="008D0F93"/>
    <w:rsid w:val="008D1409"/>
    <w:rsid w:val="008D1EEA"/>
    <w:rsid w:val="008D248B"/>
    <w:rsid w:val="008D2A19"/>
    <w:rsid w:val="008D3C6A"/>
    <w:rsid w:val="008D4092"/>
    <w:rsid w:val="008D43E4"/>
    <w:rsid w:val="008D6B59"/>
    <w:rsid w:val="008D7660"/>
    <w:rsid w:val="008D7716"/>
    <w:rsid w:val="008E0BFD"/>
    <w:rsid w:val="008E1E0A"/>
    <w:rsid w:val="008E2094"/>
    <w:rsid w:val="008E30EB"/>
    <w:rsid w:val="008E34C5"/>
    <w:rsid w:val="008E43C8"/>
    <w:rsid w:val="008E49CF"/>
    <w:rsid w:val="008E5405"/>
    <w:rsid w:val="008E54A8"/>
    <w:rsid w:val="008E5850"/>
    <w:rsid w:val="008E5923"/>
    <w:rsid w:val="008E6024"/>
    <w:rsid w:val="008E64F4"/>
    <w:rsid w:val="008E6E3F"/>
    <w:rsid w:val="008E7B3F"/>
    <w:rsid w:val="008F06C2"/>
    <w:rsid w:val="008F0DFE"/>
    <w:rsid w:val="008F363C"/>
    <w:rsid w:val="008F36E3"/>
    <w:rsid w:val="008F37C4"/>
    <w:rsid w:val="008F3B22"/>
    <w:rsid w:val="008F3E7F"/>
    <w:rsid w:val="008F425A"/>
    <w:rsid w:val="008F42F5"/>
    <w:rsid w:val="008F464F"/>
    <w:rsid w:val="008F5611"/>
    <w:rsid w:val="008F60F7"/>
    <w:rsid w:val="008F63ED"/>
    <w:rsid w:val="008F6A58"/>
    <w:rsid w:val="008F73AA"/>
    <w:rsid w:val="0090145B"/>
    <w:rsid w:val="0090162C"/>
    <w:rsid w:val="00901A26"/>
    <w:rsid w:val="00902F3B"/>
    <w:rsid w:val="00904CD0"/>
    <w:rsid w:val="009059B1"/>
    <w:rsid w:val="009061E5"/>
    <w:rsid w:val="009070A1"/>
    <w:rsid w:val="00910839"/>
    <w:rsid w:val="00911A37"/>
    <w:rsid w:val="00912719"/>
    <w:rsid w:val="00913024"/>
    <w:rsid w:val="009132DC"/>
    <w:rsid w:val="00913433"/>
    <w:rsid w:val="009139A2"/>
    <w:rsid w:val="00913EB6"/>
    <w:rsid w:val="00917218"/>
    <w:rsid w:val="00920A55"/>
    <w:rsid w:val="0092226D"/>
    <w:rsid w:val="00922684"/>
    <w:rsid w:val="00922C30"/>
    <w:rsid w:val="00924CCA"/>
    <w:rsid w:val="00925E75"/>
    <w:rsid w:val="00926203"/>
    <w:rsid w:val="009301EE"/>
    <w:rsid w:val="009305AA"/>
    <w:rsid w:val="00930F45"/>
    <w:rsid w:val="00931A97"/>
    <w:rsid w:val="00933663"/>
    <w:rsid w:val="009345DE"/>
    <w:rsid w:val="00934669"/>
    <w:rsid w:val="009346BF"/>
    <w:rsid w:val="00935A13"/>
    <w:rsid w:val="00936E01"/>
    <w:rsid w:val="00936E65"/>
    <w:rsid w:val="00940780"/>
    <w:rsid w:val="00940E25"/>
    <w:rsid w:val="00941418"/>
    <w:rsid w:val="00941C1F"/>
    <w:rsid w:val="009420D3"/>
    <w:rsid w:val="009430A5"/>
    <w:rsid w:val="00943953"/>
    <w:rsid w:val="00943BA1"/>
    <w:rsid w:val="00944EFE"/>
    <w:rsid w:val="00945CC5"/>
    <w:rsid w:val="00945CDE"/>
    <w:rsid w:val="00945E98"/>
    <w:rsid w:val="009470B6"/>
    <w:rsid w:val="009516E3"/>
    <w:rsid w:val="00953087"/>
    <w:rsid w:val="00953A3B"/>
    <w:rsid w:val="0095439A"/>
    <w:rsid w:val="0095482A"/>
    <w:rsid w:val="00954E18"/>
    <w:rsid w:val="0095677A"/>
    <w:rsid w:val="00957329"/>
    <w:rsid w:val="00957C02"/>
    <w:rsid w:val="00960B3D"/>
    <w:rsid w:val="00960C6C"/>
    <w:rsid w:val="00960FA1"/>
    <w:rsid w:val="00961036"/>
    <w:rsid w:val="00961242"/>
    <w:rsid w:val="00963924"/>
    <w:rsid w:val="009648E9"/>
    <w:rsid w:val="00964932"/>
    <w:rsid w:val="00965B87"/>
    <w:rsid w:val="009675CF"/>
    <w:rsid w:val="00970C2A"/>
    <w:rsid w:val="0097235C"/>
    <w:rsid w:val="00973114"/>
    <w:rsid w:val="0097328A"/>
    <w:rsid w:val="00975641"/>
    <w:rsid w:val="00977014"/>
    <w:rsid w:val="00977690"/>
    <w:rsid w:val="00977C73"/>
    <w:rsid w:val="009803F8"/>
    <w:rsid w:val="00981214"/>
    <w:rsid w:val="009817AA"/>
    <w:rsid w:val="00981965"/>
    <w:rsid w:val="00984AF2"/>
    <w:rsid w:val="00984AFE"/>
    <w:rsid w:val="0098560F"/>
    <w:rsid w:val="00985ADF"/>
    <w:rsid w:val="00987348"/>
    <w:rsid w:val="00987911"/>
    <w:rsid w:val="00990635"/>
    <w:rsid w:val="00990F02"/>
    <w:rsid w:val="00991183"/>
    <w:rsid w:val="00991282"/>
    <w:rsid w:val="009920EC"/>
    <w:rsid w:val="009926ED"/>
    <w:rsid w:val="00993169"/>
    <w:rsid w:val="00993465"/>
    <w:rsid w:val="009939D9"/>
    <w:rsid w:val="00994236"/>
    <w:rsid w:val="00994F62"/>
    <w:rsid w:val="009957F8"/>
    <w:rsid w:val="00997041"/>
    <w:rsid w:val="0099729F"/>
    <w:rsid w:val="009978B4"/>
    <w:rsid w:val="00997AC2"/>
    <w:rsid w:val="00997F13"/>
    <w:rsid w:val="009A02FB"/>
    <w:rsid w:val="009A0E61"/>
    <w:rsid w:val="009A0FC6"/>
    <w:rsid w:val="009A13E1"/>
    <w:rsid w:val="009A2829"/>
    <w:rsid w:val="009A2D0B"/>
    <w:rsid w:val="009A427A"/>
    <w:rsid w:val="009A6A62"/>
    <w:rsid w:val="009A7705"/>
    <w:rsid w:val="009A7FF5"/>
    <w:rsid w:val="009B0042"/>
    <w:rsid w:val="009B09A2"/>
    <w:rsid w:val="009B0B4E"/>
    <w:rsid w:val="009B0DB7"/>
    <w:rsid w:val="009B12B1"/>
    <w:rsid w:val="009B4089"/>
    <w:rsid w:val="009B74DC"/>
    <w:rsid w:val="009C2085"/>
    <w:rsid w:val="009C24B0"/>
    <w:rsid w:val="009C2832"/>
    <w:rsid w:val="009C288B"/>
    <w:rsid w:val="009C35A4"/>
    <w:rsid w:val="009C520C"/>
    <w:rsid w:val="009C5CE0"/>
    <w:rsid w:val="009C6576"/>
    <w:rsid w:val="009C6A84"/>
    <w:rsid w:val="009C6AFE"/>
    <w:rsid w:val="009C6BD1"/>
    <w:rsid w:val="009C7A83"/>
    <w:rsid w:val="009D0DEE"/>
    <w:rsid w:val="009D12A3"/>
    <w:rsid w:val="009D244D"/>
    <w:rsid w:val="009D2741"/>
    <w:rsid w:val="009D3C68"/>
    <w:rsid w:val="009D445C"/>
    <w:rsid w:val="009D46A7"/>
    <w:rsid w:val="009D482B"/>
    <w:rsid w:val="009D4DE1"/>
    <w:rsid w:val="009D701D"/>
    <w:rsid w:val="009D737A"/>
    <w:rsid w:val="009D7A93"/>
    <w:rsid w:val="009E02B1"/>
    <w:rsid w:val="009E2334"/>
    <w:rsid w:val="009E47BD"/>
    <w:rsid w:val="009E5D31"/>
    <w:rsid w:val="009E6A99"/>
    <w:rsid w:val="009E70EC"/>
    <w:rsid w:val="009E76CF"/>
    <w:rsid w:val="009E7CDB"/>
    <w:rsid w:val="009F1557"/>
    <w:rsid w:val="009F1951"/>
    <w:rsid w:val="009F1970"/>
    <w:rsid w:val="009F1F36"/>
    <w:rsid w:val="009F20FB"/>
    <w:rsid w:val="009F2687"/>
    <w:rsid w:val="009F377B"/>
    <w:rsid w:val="009F4574"/>
    <w:rsid w:val="009F4E7C"/>
    <w:rsid w:val="009F5C7D"/>
    <w:rsid w:val="009F679C"/>
    <w:rsid w:val="009F73DD"/>
    <w:rsid w:val="009F73F2"/>
    <w:rsid w:val="009F7FF3"/>
    <w:rsid w:val="00A001B3"/>
    <w:rsid w:val="00A00461"/>
    <w:rsid w:val="00A0092C"/>
    <w:rsid w:val="00A00F43"/>
    <w:rsid w:val="00A01023"/>
    <w:rsid w:val="00A01078"/>
    <w:rsid w:val="00A0133F"/>
    <w:rsid w:val="00A01C8C"/>
    <w:rsid w:val="00A027E0"/>
    <w:rsid w:val="00A041A6"/>
    <w:rsid w:val="00A05C03"/>
    <w:rsid w:val="00A0704D"/>
    <w:rsid w:val="00A07986"/>
    <w:rsid w:val="00A07E7B"/>
    <w:rsid w:val="00A10983"/>
    <w:rsid w:val="00A11B3E"/>
    <w:rsid w:val="00A12B8A"/>
    <w:rsid w:val="00A15D8B"/>
    <w:rsid w:val="00A15F3F"/>
    <w:rsid w:val="00A15FDA"/>
    <w:rsid w:val="00A16B4A"/>
    <w:rsid w:val="00A17C3C"/>
    <w:rsid w:val="00A200B6"/>
    <w:rsid w:val="00A2022B"/>
    <w:rsid w:val="00A20360"/>
    <w:rsid w:val="00A215B4"/>
    <w:rsid w:val="00A22877"/>
    <w:rsid w:val="00A22B61"/>
    <w:rsid w:val="00A22D27"/>
    <w:rsid w:val="00A23D8F"/>
    <w:rsid w:val="00A24CCE"/>
    <w:rsid w:val="00A258B0"/>
    <w:rsid w:val="00A25B97"/>
    <w:rsid w:val="00A25D70"/>
    <w:rsid w:val="00A2620F"/>
    <w:rsid w:val="00A26573"/>
    <w:rsid w:val="00A27D00"/>
    <w:rsid w:val="00A27E7B"/>
    <w:rsid w:val="00A321C1"/>
    <w:rsid w:val="00A3379A"/>
    <w:rsid w:val="00A33E0F"/>
    <w:rsid w:val="00A342A3"/>
    <w:rsid w:val="00A353BD"/>
    <w:rsid w:val="00A35830"/>
    <w:rsid w:val="00A3737F"/>
    <w:rsid w:val="00A37D41"/>
    <w:rsid w:val="00A40331"/>
    <w:rsid w:val="00A41508"/>
    <w:rsid w:val="00A418A6"/>
    <w:rsid w:val="00A41AF2"/>
    <w:rsid w:val="00A41C69"/>
    <w:rsid w:val="00A43EF9"/>
    <w:rsid w:val="00A4411A"/>
    <w:rsid w:val="00A45565"/>
    <w:rsid w:val="00A46417"/>
    <w:rsid w:val="00A505AA"/>
    <w:rsid w:val="00A51006"/>
    <w:rsid w:val="00A51122"/>
    <w:rsid w:val="00A5146C"/>
    <w:rsid w:val="00A5226A"/>
    <w:rsid w:val="00A52AF2"/>
    <w:rsid w:val="00A52B56"/>
    <w:rsid w:val="00A53042"/>
    <w:rsid w:val="00A5348D"/>
    <w:rsid w:val="00A53CDB"/>
    <w:rsid w:val="00A540D3"/>
    <w:rsid w:val="00A54777"/>
    <w:rsid w:val="00A549CD"/>
    <w:rsid w:val="00A549D8"/>
    <w:rsid w:val="00A54B1E"/>
    <w:rsid w:val="00A55320"/>
    <w:rsid w:val="00A56955"/>
    <w:rsid w:val="00A57117"/>
    <w:rsid w:val="00A61E8F"/>
    <w:rsid w:val="00A62101"/>
    <w:rsid w:val="00A626FF"/>
    <w:rsid w:val="00A63F16"/>
    <w:rsid w:val="00A653CF"/>
    <w:rsid w:val="00A65E52"/>
    <w:rsid w:val="00A665F6"/>
    <w:rsid w:val="00A67885"/>
    <w:rsid w:val="00A67A01"/>
    <w:rsid w:val="00A67E44"/>
    <w:rsid w:val="00A71512"/>
    <w:rsid w:val="00A715FF"/>
    <w:rsid w:val="00A71D35"/>
    <w:rsid w:val="00A74099"/>
    <w:rsid w:val="00A740D4"/>
    <w:rsid w:val="00A745A4"/>
    <w:rsid w:val="00A7595C"/>
    <w:rsid w:val="00A75B6A"/>
    <w:rsid w:val="00A75E3A"/>
    <w:rsid w:val="00A7706C"/>
    <w:rsid w:val="00A77930"/>
    <w:rsid w:val="00A80365"/>
    <w:rsid w:val="00A811B2"/>
    <w:rsid w:val="00A815A8"/>
    <w:rsid w:val="00A81D21"/>
    <w:rsid w:val="00A81DA8"/>
    <w:rsid w:val="00A81DAE"/>
    <w:rsid w:val="00A822B0"/>
    <w:rsid w:val="00A83C7F"/>
    <w:rsid w:val="00A86274"/>
    <w:rsid w:val="00A866C2"/>
    <w:rsid w:val="00A8757C"/>
    <w:rsid w:val="00A87686"/>
    <w:rsid w:val="00A90AAA"/>
    <w:rsid w:val="00A90F89"/>
    <w:rsid w:val="00A91CF1"/>
    <w:rsid w:val="00A921A4"/>
    <w:rsid w:val="00A93AA0"/>
    <w:rsid w:val="00A93F43"/>
    <w:rsid w:val="00A93FAA"/>
    <w:rsid w:val="00A945FF"/>
    <w:rsid w:val="00A9576A"/>
    <w:rsid w:val="00A9726D"/>
    <w:rsid w:val="00A9792F"/>
    <w:rsid w:val="00AA0783"/>
    <w:rsid w:val="00AA14AF"/>
    <w:rsid w:val="00AA1CE8"/>
    <w:rsid w:val="00AA2232"/>
    <w:rsid w:val="00AA365C"/>
    <w:rsid w:val="00AA3E78"/>
    <w:rsid w:val="00AA411C"/>
    <w:rsid w:val="00AA4DCA"/>
    <w:rsid w:val="00AA4F8E"/>
    <w:rsid w:val="00AA5060"/>
    <w:rsid w:val="00AA661C"/>
    <w:rsid w:val="00AA7C72"/>
    <w:rsid w:val="00AB03BA"/>
    <w:rsid w:val="00AB05CA"/>
    <w:rsid w:val="00AB08DB"/>
    <w:rsid w:val="00AB0F20"/>
    <w:rsid w:val="00AB24E5"/>
    <w:rsid w:val="00AB4F9A"/>
    <w:rsid w:val="00AB5217"/>
    <w:rsid w:val="00AB6386"/>
    <w:rsid w:val="00AB6636"/>
    <w:rsid w:val="00AB714A"/>
    <w:rsid w:val="00AB77BE"/>
    <w:rsid w:val="00AC0AFF"/>
    <w:rsid w:val="00AC3BA4"/>
    <w:rsid w:val="00AC3C83"/>
    <w:rsid w:val="00AC40F2"/>
    <w:rsid w:val="00AC443A"/>
    <w:rsid w:val="00AC5078"/>
    <w:rsid w:val="00AC50C5"/>
    <w:rsid w:val="00AC56FA"/>
    <w:rsid w:val="00AD05CF"/>
    <w:rsid w:val="00AD0BB2"/>
    <w:rsid w:val="00AD0F79"/>
    <w:rsid w:val="00AD305A"/>
    <w:rsid w:val="00AD3528"/>
    <w:rsid w:val="00AD39BC"/>
    <w:rsid w:val="00AD43D2"/>
    <w:rsid w:val="00AD5679"/>
    <w:rsid w:val="00AD6781"/>
    <w:rsid w:val="00AE14C8"/>
    <w:rsid w:val="00AE31F0"/>
    <w:rsid w:val="00AE5942"/>
    <w:rsid w:val="00AE7E82"/>
    <w:rsid w:val="00AF08B9"/>
    <w:rsid w:val="00AF1084"/>
    <w:rsid w:val="00AF2217"/>
    <w:rsid w:val="00AF3446"/>
    <w:rsid w:val="00AF34A7"/>
    <w:rsid w:val="00AF4B09"/>
    <w:rsid w:val="00AF4B96"/>
    <w:rsid w:val="00AF50B4"/>
    <w:rsid w:val="00AF56B3"/>
    <w:rsid w:val="00AF587F"/>
    <w:rsid w:val="00AF6A05"/>
    <w:rsid w:val="00AF6AC5"/>
    <w:rsid w:val="00AF71EF"/>
    <w:rsid w:val="00AF7A97"/>
    <w:rsid w:val="00B00D08"/>
    <w:rsid w:val="00B00D74"/>
    <w:rsid w:val="00B012DB"/>
    <w:rsid w:val="00B0218C"/>
    <w:rsid w:val="00B02EA3"/>
    <w:rsid w:val="00B0384E"/>
    <w:rsid w:val="00B040FA"/>
    <w:rsid w:val="00B045F5"/>
    <w:rsid w:val="00B046FD"/>
    <w:rsid w:val="00B055C9"/>
    <w:rsid w:val="00B06B14"/>
    <w:rsid w:val="00B07FAA"/>
    <w:rsid w:val="00B10F98"/>
    <w:rsid w:val="00B1158C"/>
    <w:rsid w:val="00B11C1C"/>
    <w:rsid w:val="00B13151"/>
    <w:rsid w:val="00B13899"/>
    <w:rsid w:val="00B1467D"/>
    <w:rsid w:val="00B15031"/>
    <w:rsid w:val="00B17A75"/>
    <w:rsid w:val="00B17B80"/>
    <w:rsid w:val="00B20CF5"/>
    <w:rsid w:val="00B212E4"/>
    <w:rsid w:val="00B22389"/>
    <w:rsid w:val="00B26CC3"/>
    <w:rsid w:val="00B2798D"/>
    <w:rsid w:val="00B308D6"/>
    <w:rsid w:val="00B31469"/>
    <w:rsid w:val="00B31B1E"/>
    <w:rsid w:val="00B31B68"/>
    <w:rsid w:val="00B326C1"/>
    <w:rsid w:val="00B32CA4"/>
    <w:rsid w:val="00B341E4"/>
    <w:rsid w:val="00B35EAE"/>
    <w:rsid w:val="00B35FC3"/>
    <w:rsid w:val="00B36E42"/>
    <w:rsid w:val="00B379F3"/>
    <w:rsid w:val="00B41F1A"/>
    <w:rsid w:val="00B45667"/>
    <w:rsid w:val="00B463A4"/>
    <w:rsid w:val="00B469C4"/>
    <w:rsid w:val="00B5096C"/>
    <w:rsid w:val="00B52978"/>
    <w:rsid w:val="00B54120"/>
    <w:rsid w:val="00B543A8"/>
    <w:rsid w:val="00B54C17"/>
    <w:rsid w:val="00B55F96"/>
    <w:rsid w:val="00B56578"/>
    <w:rsid w:val="00B57C09"/>
    <w:rsid w:val="00B57E3E"/>
    <w:rsid w:val="00B60676"/>
    <w:rsid w:val="00B63DAA"/>
    <w:rsid w:val="00B63DC4"/>
    <w:rsid w:val="00B64207"/>
    <w:rsid w:val="00B65AFB"/>
    <w:rsid w:val="00B66183"/>
    <w:rsid w:val="00B66661"/>
    <w:rsid w:val="00B66802"/>
    <w:rsid w:val="00B7024E"/>
    <w:rsid w:val="00B70E1C"/>
    <w:rsid w:val="00B71176"/>
    <w:rsid w:val="00B7326A"/>
    <w:rsid w:val="00B736AF"/>
    <w:rsid w:val="00B74AB8"/>
    <w:rsid w:val="00B750A3"/>
    <w:rsid w:val="00B760A7"/>
    <w:rsid w:val="00B7650A"/>
    <w:rsid w:val="00B76B7F"/>
    <w:rsid w:val="00B778BD"/>
    <w:rsid w:val="00B77ADF"/>
    <w:rsid w:val="00B81361"/>
    <w:rsid w:val="00B816E7"/>
    <w:rsid w:val="00B81B38"/>
    <w:rsid w:val="00B81E91"/>
    <w:rsid w:val="00B8203A"/>
    <w:rsid w:val="00B822BD"/>
    <w:rsid w:val="00B82DA6"/>
    <w:rsid w:val="00B843A7"/>
    <w:rsid w:val="00B84B46"/>
    <w:rsid w:val="00B84E1A"/>
    <w:rsid w:val="00B8559D"/>
    <w:rsid w:val="00B85AA5"/>
    <w:rsid w:val="00B86D19"/>
    <w:rsid w:val="00B904F4"/>
    <w:rsid w:val="00B916A6"/>
    <w:rsid w:val="00B91C05"/>
    <w:rsid w:val="00B9233F"/>
    <w:rsid w:val="00B92812"/>
    <w:rsid w:val="00B9294A"/>
    <w:rsid w:val="00B92A47"/>
    <w:rsid w:val="00B92C27"/>
    <w:rsid w:val="00B9401F"/>
    <w:rsid w:val="00B958E9"/>
    <w:rsid w:val="00B96802"/>
    <w:rsid w:val="00B97A77"/>
    <w:rsid w:val="00BA226A"/>
    <w:rsid w:val="00BA3E33"/>
    <w:rsid w:val="00BA4021"/>
    <w:rsid w:val="00BA4949"/>
    <w:rsid w:val="00BA4F72"/>
    <w:rsid w:val="00BA518E"/>
    <w:rsid w:val="00BA5541"/>
    <w:rsid w:val="00BA62DB"/>
    <w:rsid w:val="00BA681C"/>
    <w:rsid w:val="00BA727B"/>
    <w:rsid w:val="00BA7BBD"/>
    <w:rsid w:val="00BA7F22"/>
    <w:rsid w:val="00BB03DC"/>
    <w:rsid w:val="00BB083D"/>
    <w:rsid w:val="00BB115F"/>
    <w:rsid w:val="00BB1DF5"/>
    <w:rsid w:val="00BB2115"/>
    <w:rsid w:val="00BB279B"/>
    <w:rsid w:val="00BB4A0F"/>
    <w:rsid w:val="00BB4C5B"/>
    <w:rsid w:val="00BB52BF"/>
    <w:rsid w:val="00BB5CF9"/>
    <w:rsid w:val="00BB691A"/>
    <w:rsid w:val="00BB7AE4"/>
    <w:rsid w:val="00BB7AFA"/>
    <w:rsid w:val="00BC2334"/>
    <w:rsid w:val="00BC3BFB"/>
    <w:rsid w:val="00BC3EA9"/>
    <w:rsid w:val="00BC3F6D"/>
    <w:rsid w:val="00BC407A"/>
    <w:rsid w:val="00BC46CA"/>
    <w:rsid w:val="00BC4789"/>
    <w:rsid w:val="00BC6AD7"/>
    <w:rsid w:val="00BC6D10"/>
    <w:rsid w:val="00BC754D"/>
    <w:rsid w:val="00BD0A46"/>
    <w:rsid w:val="00BD1194"/>
    <w:rsid w:val="00BD155A"/>
    <w:rsid w:val="00BD161F"/>
    <w:rsid w:val="00BD1A90"/>
    <w:rsid w:val="00BD20B8"/>
    <w:rsid w:val="00BD3142"/>
    <w:rsid w:val="00BD33DF"/>
    <w:rsid w:val="00BD390B"/>
    <w:rsid w:val="00BD5467"/>
    <w:rsid w:val="00BD5852"/>
    <w:rsid w:val="00BD59BC"/>
    <w:rsid w:val="00BE0E13"/>
    <w:rsid w:val="00BE4C55"/>
    <w:rsid w:val="00BE4E10"/>
    <w:rsid w:val="00BE5883"/>
    <w:rsid w:val="00BE5D06"/>
    <w:rsid w:val="00BE617D"/>
    <w:rsid w:val="00BE6208"/>
    <w:rsid w:val="00BE6694"/>
    <w:rsid w:val="00BE6EC1"/>
    <w:rsid w:val="00BE7780"/>
    <w:rsid w:val="00BF182F"/>
    <w:rsid w:val="00BF20AB"/>
    <w:rsid w:val="00BF25DC"/>
    <w:rsid w:val="00BF3FC5"/>
    <w:rsid w:val="00BF447F"/>
    <w:rsid w:val="00BF55E1"/>
    <w:rsid w:val="00BF567E"/>
    <w:rsid w:val="00BF5905"/>
    <w:rsid w:val="00BF5FE7"/>
    <w:rsid w:val="00BF618C"/>
    <w:rsid w:val="00BF67B1"/>
    <w:rsid w:val="00BF73C2"/>
    <w:rsid w:val="00BF767B"/>
    <w:rsid w:val="00C01BC3"/>
    <w:rsid w:val="00C02B65"/>
    <w:rsid w:val="00C02EE2"/>
    <w:rsid w:val="00C037E5"/>
    <w:rsid w:val="00C040E1"/>
    <w:rsid w:val="00C04D92"/>
    <w:rsid w:val="00C04EBD"/>
    <w:rsid w:val="00C062B8"/>
    <w:rsid w:val="00C07C27"/>
    <w:rsid w:val="00C10446"/>
    <w:rsid w:val="00C131BC"/>
    <w:rsid w:val="00C13CFE"/>
    <w:rsid w:val="00C14135"/>
    <w:rsid w:val="00C1458A"/>
    <w:rsid w:val="00C171AA"/>
    <w:rsid w:val="00C17660"/>
    <w:rsid w:val="00C21AF8"/>
    <w:rsid w:val="00C21C02"/>
    <w:rsid w:val="00C229F7"/>
    <w:rsid w:val="00C23A90"/>
    <w:rsid w:val="00C23DBD"/>
    <w:rsid w:val="00C246E5"/>
    <w:rsid w:val="00C24BE7"/>
    <w:rsid w:val="00C27A67"/>
    <w:rsid w:val="00C306A4"/>
    <w:rsid w:val="00C315F8"/>
    <w:rsid w:val="00C31D28"/>
    <w:rsid w:val="00C326AA"/>
    <w:rsid w:val="00C336DA"/>
    <w:rsid w:val="00C34A0F"/>
    <w:rsid w:val="00C35CCB"/>
    <w:rsid w:val="00C35CE6"/>
    <w:rsid w:val="00C36935"/>
    <w:rsid w:val="00C369DC"/>
    <w:rsid w:val="00C372C7"/>
    <w:rsid w:val="00C40A20"/>
    <w:rsid w:val="00C41356"/>
    <w:rsid w:val="00C4240D"/>
    <w:rsid w:val="00C433C9"/>
    <w:rsid w:val="00C44B26"/>
    <w:rsid w:val="00C45463"/>
    <w:rsid w:val="00C46A8B"/>
    <w:rsid w:val="00C47589"/>
    <w:rsid w:val="00C475A7"/>
    <w:rsid w:val="00C47D24"/>
    <w:rsid w:val="00C504C1"/>
    <w:rsid w:val="00C51507"/>
    <w:rsid w:val="00C51F9B"/>
    <w:rsid w:val="00C52801"/>
    <w:rsid w:val="00C5434A"/>
    <w:rsid w:val="00C550DF"/>
    <w:rsid w:val="00C56F76"/>
    <w:rsid w:val="00C60349"/>
    <w:rsid w:val="00C60A9A"/>
    <w:rsid w:val="00C61220"/>
    <w:rsid w:val="00C6390F"/>
    <w:rsid w:val="00C64D7F"/>
    <w:rsid w:val="00C65BAD"/>
    <w:rsid w:val="00C67623"/>
    <w:rsid w:val="00C708C6"/>
    <w:rsid w:val="00C70EA9"/>
    <w:rsid w:val="00C7168C"/>
    <w:rsid w:val="00C717E7"/>
    <w:rsid w:val="00C732B2"/>
    <w:rsid w:val="00C733DB"/>
    <w:rsid w:val="00C73AAE"/>
    <w:rsid w:val="00C73E86"/>
    <w:rsid w:val="00C74E49"/>
    <w:rsid w:val="00C752C9"/>
    <w:rsid w:val="00C75A7A"/>
    <w:rsid w:val="00C76525"/>
    <w:rsid w:val="00C80022"/>
    <w:rsid w:val="00C801AF"/>
    <w:rsid w:val="00C80520"/>
    <w:rsid w:val="00C8099C"/>
    <w:rsid w:val="00C81089"/>
    <w:rsid w:val="00C81CB8"/>
    <w:rsid w:val="00C821A4"/>
    <w:rsid w:val="00C82A35"/>
    <w:rsid w:val="00C847F5"/>
    <w:rsid w:val="00C85B1B"/>
    <w:rsid w:val="00C866B9"/>
    <w:rsid w:val="00C86E86"/>
    <w:rsid w:val="00C87675"/>
    <w:rsid w:val="00C91A80"/>
    <w:rsid w:val="00C91EAC"/>
    <w:rsid w:val="00C93181"/>
    <w:rsid w:val="00C933E2"/>
    <w:rsid w:val="00C93EFB"/>
    <w:rsid w:val="00C94C27"/>
    <w:rsid w:val="00C952CF"/>
    <w:rsid w:val="00C95C52"/>
    <w:rsid w:val="00C95D58"/>
    <w:rsid w:val="00C969A2"/>
    <w:rsid w:val="00C97A0C"/>
    <w:rsid w:val="00C97C8A"/>
    <w:rsid w:val="00CA068D"/>
    <w:rsid w:val="00CA0702"/>
    <w:rsid w:val="00CA1090"/>
    <w:rsid w:val="00CA1BD2"/>
    <w:rsid w:val="00CA3D50"/>
    <w:rsid w:val="00CA3E14"/>
    <w:rsid w:val="00CA3E59"/>
    <w:rsid w:val="00CA4329"/>
    <w:rsid w:val="00CA7737"/>
    <w:rsid w:val="00CB0076"/>
    <w:rsid w:val="00CB0F59"/>
    <w:rsid w:val="00CB11E2"/>
    <w:rsid w:val="00CB13CF"/>
    <w:rsid w:val="00CB2F74"/>
    <w:rsid w:val="00CB3E95"/>
    <w:rsid w:val="00CB4407"/>
    <w:rsid w:val="00CB4443"/>
    <w:rsid w:val="00CB484A"/>
    <w:rsid w:val="00CB52BD"/>
    <w:rsid w:val="00CB54D1"/>
    <w:rsid w:val="00CB58BF"/>
    <w:rsid w:val="00CB63D5"/>
    <w:rsid w:val="00CB6925"/>
    <w:rsid w:val="00CB7CFA"/>
    <w:rsid w:val="00CC00DD"/>
    <w:rsid w:val="00CC04A2"/>
    <w:rsid w:val="00CC0643"/>
    <w:rsid w:val="00CC09DE"/>
    <w:rsid w:val="00CC0C56"/>
    <w:rsid w:val="00CC0EEB"/>
    <w:rsid w:val="00CC1BEE"/>
    <w:rsid w:val="00CC25B9"/>
    <w:rsid w:val="00CC2A71"/>
    <w:rsid w:val="00CC2E6F"/>
    <w:rsid w:val="00CC3119"/>
    <w:rsid w:val="00CC3EC8"/>
    <w:rsid w:val="00CC44E5"/>
    <w:rsid w:val="00CC554E"/>
    <w:rsid w:val="00CC64D8"/>
    <w:rsid w:val="00CC6A4E"/>
    <w:rsid w:val="00CC790F"/>
    <w:rsid w:val="00CD0561"/>
    <w:rsid w:val="00CD157E"/>
    <w:rsid w:val="00CD3109"/>
    <w:rsid w:val="00CD38E7"/>
    <w:rsid w:val="00CD509A"/>
    <w:rsid w:val="00CD5596"/>
    <w:rsid w:val="00CD5BF3"/>
    <w:rsid w:val="00CD6714"/>
    <w:rsid w:val="00CD6718"/>
    <w:rsid w:val="00CE0A49"/>
    <w:rsid w:val="00CE1A30"/>
    <w:rsid w:val="00CE25C0"/>
    <w:rsid w:val="00CE2E13"/>
    <w:rsid w:val="00CE4717"/>
    <w:rsid w:val="00CE4BF5"/>
    <w:rsid w:val="00CE5107"/>
    <w:rsid w:val="00CE5698"/>
    <w:rsid w:val="00CE5C6C"/>
    <w:rsid w:val="00CE7231"/>
    <w:rsid w:val="00CE7DAF"/>
    <w:rsid w:val="00CF23E4"/>
    <w:rsid w:val="00CF2614"/>
    <w:rsid w:val="00CF43A6"/>
    <w:rsid w:val="00CF44E8"/>
    <w:rsid w:val="00CF469D"/>
    <w:rsid w:val="00CF47D0"/>
    <w:rsid w:val="00CF664D"/>
    <w:rsid w:val="00D00A95"/>
    <w:rsid w:val="00D00FE5"/>
    <w:rsid w:val="00D02030"/>
    <w:rsid w:val="00D02240"/>
    <w:rsid w:val="00D03185"/>
    <w:rsid w:val="00D032DE"/>
    <w:rsid w:val="00D03C34"/>
    <w:rsid w:val="00D04949"/>
    <w:rsid w:val="00D056F7"/>
    <w:rsid w:val="00D06448"/>
    <w:rsid w:val="00D066B5"/>
    <w:rsid w:val="00D108A7"/>
    <w:rsid w:val="00D10A11"/>
    <w:rsid w:val="00D11991"/>
    <w:rsid w:val="00D12FB1"/>
    <w:rsid w:val="00D13100"/>
    <w:rsid w:val="00D13396"/>
    <w:rsid w:val="00D13B2A"/>
    <w:rsid w:val="00D1446A"/>
    <w:rsid w:val="00D1576A"/>
    <w:rsid w:val="00D1615E"/>
    <w:rsid w:val="00D174A0"/>
    <w:rsid w:val="00D174F0"/>
    <w:rsid w:val="00D175BA"/>
    <w:rsid w:val="00D20BF5"/>
    <w:rsid w:val="00D215E3"/>
    <w:rsid w:val="00D2186D"/>
    <w:rsid w:val="00D23BA0"/>
    <w:rsid w:val="00D25A78"/>
    <w:rsid w:val="00D25FE1"/>
    <w:rsid w:val="00D26E73"/>
    <w:rsid w:val="00D304CF"/>
    <w:rsid w:val="00D3069E"/>
    <w:rsid w:val="00D30FF2"/>
    <w:rsid w:val="00D327DF"/>
    <w:rsid w:val="00D3293A"/>
    <w:rsid w:val="00D32B05"/>
    <w:rsid w:val="00D32C89"/>
    <w:rsid w:val="00D33519"/>
    <w:rsid w:val="00D337E7"/>
    <w:rsid w:val="00D357E6"/>
    <w:rsid w:val="00D3637C"/>
    <w:rsid w:val="00D37EBE"/>
    <w:rsid w:val="00D407AA"/>
    <w:rsid w:val="00D4182D"/>
    <w:rsid w:val="00D42971"/>
    <w:rsid w:val="00D44B08"/>
    <w:rsid w:val="00D44DB8"/>
    <w:rsid w:val="00D44DC5"/>
    <w:rsid w:val="00D45B1E"/>
    <w:rsid w:val="00D46FF0"/>
    <w:rsid w:val="00D47370"/>
    <w:rsid w:val="00D50FD8"/>
    <w:rsid w:val="00D525EC"/>
    <w:rsid w:val="00D543F8"/>
    <w:rsid w:val="00D54E47"/>
    <w:rsid w:val="00D557FE"/>
    <w:rsid w:val="00D55868"/>
    <w:rsid w:val="00D5667D"/>
    <w:rsid w:val="00D57DB2"/>
    <w:rsid w:val="00D60DBF"/>
    <w:rsid w:val="00D612BC"/>
    <w:rsid w:val="00D629CB"/>
    <w:rsid w:val="00D645A8"/>
    <w:rsid w:val="00D649F6"/>
    <w:rsid w:val="00D64F9D"/>
    <w:rsid w:val="00D65880"/>
    <w:rsid w:val="00D65F1D"/>
    <w:rsid w:val="00D6609B"/>
    <w:rsid w:val="00D66508"/>
    <w:rsid w:val="00D6664C"/>
    <w:rsid w:val="00D67378"/>
    <w:rsid w:val="00D700AB"/>
    <w:rsid w:val="00D71AFB"/>
    <w:rsid w:val="00D71DD2"/>
    <w:rsid w:val="00D765C6"/>
    <w:rsid w:val="00D76CFA"/>
    <w:rsid w:val="00D77636"/>
    <w:rsid w:val="00D779E3"/>
    <w:rsid w:val="00D8069A"/>
    <w:rsid w:val="00D8245C"/>
    <w:rsid w:val="00D84B29"/>
    <w:rsid w:val="00D855B2"/>
    <w:rsid w:val="00D861AD"/>
    <w:rsid w:val="00D867C5"/>
    <w:rsid w:val="00D86C21"/>
    <w:rsid w:val="00D86EFC"/>
    <w:rsid w:val="00D873F3"/>
    <w:rsid w:val="00D87836"/>
    <w:rsid w:val="00D87878"/>
    <w:rsid w:val="00D879F1"/>
    <w:rsid w:val="00D87BDD"/>
    <w:rsid w:val="00D900CD"/>
    <w:rsid w:val="00D91105"/>
    <w:rsid w:val="00D917A2"/>
    <w:rsid w:val="00D91E14"/>
    <w:rsid w:val="00D92987"/>
    <w:rsid w:val="00D92F0C"/>
    <w:rsid w:val="00D94232"/>
    <w:rsid w:val="00D95608"/>
    <w:rsid w:val="00D95B61"/>
    <w:rsid w:val="00D95E7D"/>
    <w:rsid w:val="00D96033"/>
    <w:rsid w:val="00D976AC"/>
    <w:rsid w:val="00D97EB7"/>
    <w:rsid w:val="00DA0242"/>
    <w:rsid w:val="00DA2465"/>
    <w:rsid w:val="00DA2F1C"/>
    <w:rsid w:val="00DA371A"/>
    <w:rsid w:val="00DA6501"/>
    <w:rsid w:val="00DA6D70"/>
    <w:rsid w:val="00DA7236"/>
    <w:rsid w:val="00DB05E1"/>
    <w:rsid w:val="00DB1080"/>
    <w:rsid w:val="00DB13A0"/>
    <w:rsid w:val="00DB140E"/>
    <w:rsid w:val="00DB216E"/>
    <w:rsid w:val="00DB3950"/>
    <w:rsid w:val="00DB4009"/>
    <w:rsid w:val="00DB46BD"/>
    <w:rsid w:val="00DB4D95"/>
    <w:rsid w:val="00DB5D52"/>
    <w:rsid w:val="00DB61E7"/>
    <w:rsid w:val="00DB632B"/>
    <w:rsid w:val="00DB7E8E"/>
    <w:rsid w:val="00DC01EA"/>
    <w:rsid w:val="00DC0D88"/>
    <w:rsid w:val="00DC2567"/>
    <w:rsid w:val="00DC6078"/>
    <w:rsid w:val="00DC6E83"/>
    <w:rsid w:val="00DC73EA"/>
    <w:rsid w:val="00DC7615"/>
    <w:rsid w:val="00DC7DD4"/>
    <w:rsid w:val="00DD0F1A"/>
    <w:rsid w:val="00DD14E6"/>
    <w:rsid w:val="00DD1C38"/>
    <w:rsid w:val="00DD28EE"/>
    <w:rsid w:val="00DD314E"/>
    <w:rsid w:val="00DD32A9"/>
    <w:rsid w:val="00DD587B"/>
    <w:rsid w:val="00DD5983"/>
    <w:rsid w:val="00DE0DAA"/>
    <w:rsid w:val="00DE20EB"/>
    <w:rsid w:val="00DE3884"/>
    <w:rsid w:val="00DE46DD"/>
    <w:rsid w:val="00DE5990"/>
    <w:rsid w:val="00DE727E"/>
    <w:rsid w:val="00DE7755"/>
    <w:rsid w:val="00DE7B73"/>
    <w:rsid w:val="00DE7D6E"/>
    <w:rsid w:val="00DF1CF1"/>
    <w:rsid w:val="00DF335A"/>
    <w:rsid w:val="00DF5076"/>
    <w:rsid w:val="00DF5277"/>
    <w:rsid w:val="00DF577C"/>
    <w:rsid w:val="00DF6DD0"/>
    <w:rsid w:val="00DF6DEA"/>
    <w:rsid w:val="00DF6E3E"/>
    <w:rsid w:val="00E0061D"/>
    <w:rsid w:val="00E01038"/>
    <w:rsid w:val="00E01D58"/>
    <w:rsid w:val="00E029F8"/>
    <w:rsid w:val="00E0369B"/>
    <w:rsid w:val="00E04902"/>
    <w:rsid w:val="00E04E81"/>
    <w:rsid w:val="00E06144"/>
    <w:rsid w:val="00E11F68"/>
    <w:rsid w:val="00E14A91"/>
    <w:rsid w:val="00E14E43"/>
    <w:rsid w:val="00E14E65"/>
    <w:rsid w:val="00E14F4C"/>
    <w:rsid w:val="00E150F0"/>
    <w:rsid w:val="00E151D6"/>
    <w:rsid w:val="00E1638E"/>
    <w:rsid w:val="00E16B6D"/>
    <w:rsid w:val="00E16C5F"/>
    <w:rsid w:val="00E20D0E"/>
    <w:rsid w:val="00E217CF"/>
    <w:rsid w:val="00E21C30"/>
    <w:rsid w:val="00E24959"/>
    <w:rsid w:val="00E24DE8"/>
    <w:rsid w:val="00E251B4"/>
    <w:rsid w:val="00E252C7"/>
    <w:rsid w:val="00E2657B"/>
    <w:rsid w:val="00E26958"/>
    <w:rsid w:val="00E32868"/>
    <w:rsid w:val="00E341D9"/>
    <w:rsid w:val="00E34B61"/>
    <w:rsid w:val="00E34FE3"/>
    <w:rsid w:val="00E35898"/>
    <w:rsid w:val="00E35DE5"/>
    <w:rsid w:val="00E361EF"/>
    <w:rsid w:val="00E3648E"/>
    <w:rsid w:val="00E3749C"/>
    <w:rsid w:val="00E40834"/>
    <w:rsid w:val="00E41222"/>
    <w:rsid w:val="00E41AA3"/>
    <w:rsid w:val="00E43399"/>
    <w:rsid w:val="00E43B4D"/>
    <w:rsid w:val="00E43D3F"/>
    <w:rsid w:val="00E4476B"/>
    <w:rsid w:val="00E4667B"/>
    <w:rsid w:val="00E47181"/>
    <w:rsid w:val="00E47360"/>
    <w:rsid w:val="00E479D3"/>
    <w:rsid w:val="00E50E52"/>
    <w:rsid w:val="00E51975"/>
    <w:rsid w:val="00E51BAE"/>
    <w:rsid w:val="00E51E3F"/>
    <w:rsid w:val="00E5290F"/>
    <w:rsid w:val="00E55A9F"/>
    <w:rsid w:val="00E55C40"/>
    <w:rsid w:val="00E56EC9"/>
    <w:rsid w:val="00E572F0"/>
    <w:rsid w:val="00E577C4"/>
    <w:rsid w:val="00E57AE0"/>
    <w:rsid w:val="00E57D8A"/>
    <w:rsid w:val="00E60E2B"/>
    <w:rsid w:val="00E62212"/>
    <w:rsid w:val="00E623A4"/>
    <w:rsid w:val="00E62845"/>
    <w:rsid w:val="00E640BE"/>
    <w:rsid w:val="00E64136"/>
    <w:rsid w:val="00E649B5"/>
    <w:rsid w:val="00E64D1B"/>
    <w:rsid w:val="00E66A54"/>
    <w:rsid w:val="00E67631"/>
    <w:rsid w:val="00E67CA2"/>
    <w:rsid w:val="00E714FD"/>
    <w:rsid w:val="00E71568"/>
    <w:rsid w:val="00E71CDE"/>
    <w:rsid w:val="00E732D2"/>
    <w:rsid w:val="00E73442"/>
    <w:rsid w:val="00E736A7"/>
    <w:rsid w:val="00E74439"/>
    <w:rsid w:val="00E75FC6"/>
    <w:rsid w:val="00E766C9"/>
    <w:rsid w:val="00E7758B"/>
    <w:rsid w:val="00E77F6D"/>
    <w:rsid w:val="00E82127"/>
    <w:rsid w:val="00E82473"/>
    <w:rsid w:val="00E82AF7"/>
    <w:rsid w:val="00E82E46"/>
    <w:rsid w:val="00E8312D"/>
    <w:rsid w:val="00E83D04"/>
    <w:rsid w:val="00E84159"/>
    <w:rsid w:val="00E8455D"/>
    <w:rsid w:val="00E84CA2"/>
    <w:rsid w:val="00E8671A"/>
    <w:rsid w:val="00E90B70"/>
    <w:rsid w:val="00E90DA6"/>
    <w:rsid w:val="00E9119B"/>
    <w:rsid w:val="00E92C2B"/>
    <w:rsid w:val="00E937B3"/>
    <w:rsid w:val="00E94736"/>
    <w:rsid w:val="00E959A9"/>
    <w:rsid w:val="00EA1AEA"/>
    <w:rsid w:val="00EA2624"/>
    <w:rsid w:val="00EA4254"/>
    <w:rsid w:val="00EA42C3"/>
    <w:rsid w:val="00EA494F"/>
    <w:rsid w:val="00EA4DE1"/>
    <w:rsid w:val="00EA51A8"/>
    <w:rsid w:val="00EA52C7"/>
    <w:rsid w:val="00EA5933"/>
    <w:rsid w:val="00EA5953"/>
    <w:rsid w:val="00EA5E79"/>
    <w:rsid w:val="00EA651E"/>
    <w:rsid w:val="00EA6770"/>
    <w:rsid w:val="00EA74B2"/>
    <w:rsid w:val="00EB05E2"/>
    <w:rsid w:val="00EB3483"/>
    <w:rsid w:val="00EB461F"/>
    <w:rsid w:val="00EB569D"/>
    <w:rsid w:val="00EB7388"/>
    <w:rsid w:val="00EC2108"/>
    <w:rsid w:val="00EC45F6"/>
    <w:rsid w:val="00EC49AF"/>
    <w:rsid w:val="00EC6C09"/>
    <w:rsid w:val="00EC71F5"/>
    <w:rsid w:val="00EC7491"/>
    <w:rsid w:val="00ED00EA"/>
    <w:rsid w:val="00ED0250"/>
    <w:rsid w:val="00ED168B"/>
    <w:rsid w:val="00ED18E5"/>
    <w:rsid w:val="00ED18ED"/>
    <w:rsid w:val="00ED2E72"/>
    <w:rsid w:val="00ED3397"/>
    <w:rsid w:val="00ED380A"/>
    <w:rsid w:val="00ED3A9C"/>
    <w:rsid w:val="00ED3D17"/>
    <w:rsid w:val="00ED44C5"/>
    <w:rsid w:val="00ED4557"/>
    <w:rsid w:val="00ED555A"/>
    <w:rsid w:val="00ED5DD2"/>
    <w:rsid w:val="00ED7133"/>
    <w:rsid w:val="00ED725A"/>
    <w:rsid w:val="00EE0303"/>
    <w:rsid w:val="00EE04D7"/>
    <w:rsid w:val="00EE27EB"/>
    <w:rsid w:val="00EE2885"/>
    <w:rsid w:val="00EE2E25"/>
    <w:rsid w:val="00EE31C9"/>
    <w:rsid w:val="00EE33A2"/>
    <w:rsid w:val="00EE341C"/>
    <w:rsid w:val="00EE36A7"/>
    <w:rsid w:val="00EE3CB8"/>
    <w:rsid w:val="00EE3D9A"/>
    <w:rsid w:val="00EE42DF"/>
    <w:rsid w:val="00EE431B"/>
    <w:rsid w:val="00EE4941"/>
    <w:rsid w:val="00EE4DF7"/>
    <w:rsid w:val="00EE4FEA"/>
    <w:rsid w:val="00EE5062"/>
    <w:rsid w:val="00EE527E"/>
    <w:rsid w:val="00EE5C17"/>
    <w:rsid w:val="00EE6188"/>
    <w:rsid w:val="00EE7F67"/>
    <w:rsid w:val="00EF00FA"/>
    <w:rsid w:val="00EF0410"/>
    <w:rsid w:val="00EF0451"/>
    <w:rsid w:val="00EF0492"/>
    <w:rsid w:val="00EF15CC"/>
    <w:rsid w:val="00EF201B"/>
    <w:rsid w:val="00EF3FB9"/>
    <w:rsid w:val="00EF4626"/>
    <w:rsid w:val="00EF4E0E"/>
    <w:rsid w:val="00EF60EC"/>
    <w:rsid w:val="00EF6ED2"/>
    <w:rsid w:val="00F000FF"/>
    <w:rsid w:val="00F03205"/>
    <w:rsid w:val="00F03246"/>
    <w:rsid w:val="00F03FC3"/>
    <w:rsid w:val="00F042F2"/>
    <w:rsid w:val="00F04A7E"/>
    <w:rsid w:val="00F04C5B"/>
    <w:rsid w:val="00F056CC"/>
    <w:rsid w:val="00F07351"/>
    <w:rsid w:val="00F07968"/>
    <w:rsid w:val="00F11DF8"/>
    <w:rsid w:val="00F12179"/>
    <w:rsid w:val="00F12DEA"/>
    <w:rsid w:val="00F15561"/>
    <w:rsid w:val="00F156E5"/>
    <w:rsid w:val="00F15B81"/>
    <w:rsid w:val="00F16673"/>
    <w:rsid w:val="00F1693B"/>
    <w:rsid w:val="00F17528"/>
    <w:rsid w:val="00F20D72"/>
    <w:rsid w:val="00F222E9"/>
    <w:rsid w:val="00F22F43"/>
    <w:rsid w:val="00F2482A"/>
    <w:rsid w:val="00F2584F"/>
    <w:rsid w:val="00F265E6"/>
    <w:rsid w:val="00F304F0"/>
    <w:rsid w:val="00F31B0B"/>
    <w:rsid w:val="00F31C19"/>
    <w:rsid w:val="00F31D1B"/>
    <w:rsid w:val="00F33028"/>
    <w:rsid w:val="00F338A3"/>
    <w:rsid w:val="00F341C0"/>
    <w:rsid w:val="00F36872"/>
    <w:rsid w:val="00F37B38"/>
    <w:rsid w:val="00F40B87"/>
    <w:rsid w:val="00F40C60"/>
    <w:rsid w:val="00F416DA"/>
    <w:rsid w:val="00F416FA"/>
    <w:rsid w:val="00F4171D"/>
    <w:rsid w:val="00F4413B"/>
    <w:rsid w:val="00F464E1"/>
    <w:rsid w:val="00F46E1D"/>
    <w:rsid w:val="00F503E0"/>
    <w:rsid w:val="00F505E6"/>
    <w:rsid w:val="00F52232"/>
    <w:rsid w:val="00F5254B"/>
    <w:rsid w:val="00F54577"/>
    <w:rsid w:val="00F56681"/>
    <w:rsid w:val="00F5724D"/>
    <w:rsid w:val="00F60119"/>
    <w:rsid w:val="00F605ED"/>
    <w:rsid w:val="00F60B2A"/>
    <w:rsid w:val="00F610C5"/>
    <w:rsid w:val="00F625DE"/>
    <w:rsid w:val="00F636EE"/>
    <w:rsid w:val="00F63A9F"/>
    <w:rsid w:val="00F64364"/>
    <w:rsid w:val="00F64D95"/>
    <w:rsid w:val="00F64E66"/>
    <w:rsid w:val="00F64FA9"/>
    <w:rsid w:val="00F662C6"/>
    <w:rsid w:val="00F728AF"/>
    <w:rsid w:val="00F728E9"/>
    <w:rsid w:val="00F738BA"/>
    <w:rsid w:val="00F74890"/>
    <w:rsid w:val="00F750DD"/>
    <w:rsid w:val="00F76674"/>
    <w:rsid w:val="00F7695C"/>
    <w:rsid w:val="00F769A3"/>
    <w:rsid w:val="00F80243"/>
    <w:rsid w:val="00F820EE"/>
    <w:rsid w:val="00F842C3"/>
    <w:rsid w:val="00F84D65"/>
    <w:rsid w:val="00F84D76"/>
    <w:rsid w:val="00F84F0F"/>
    <w:rsid w:val="00F84F77"/>
    <w:rsid w:val="00F85228"/>
    <w:rsid w:val="00F85FD0"/>
    <w:rsid w:val="00F86A11"/>
    <w:rsid w:val="00F86D53"/>
    <w:rsid w:val="00F90BF3"/>
    <w:rsid w:val="00F91270"/>
    <w:rsid w:val="00F9243A"/>
    <w:rsid w:val="00F93A49"/>
    <w:rsid w:val="00F94B23"/>
    <w:rsid w:val="00F954F6"/>
    <w:rsid w:val="00FA0D51"/>
    <w:rsid w:val="00FA1172"/>
    <w:rsid w:val="00FA16ED"/>
    <w:rsid w:val="00FA38CF"/>
    <w:rsid w:val="00FA5A7A"/>
    <w:rsid w:val="00FA5C4E"/>
    <w:rsid w:val="00FA6600"/>
    <w:rsid w:val="00FA67F4"/>
    <w:rsid w:val="00FA6DFC"/>
    <w:rsid w:val="00FA73B6"/>
    <w:rsid w:val="00FA7D5D"/>
    <w:rsid w:val="00FB16EE"/>
    <w:rsid w:val="00FB268C"/>
    <w:rsid w:val="00FB3160"/>
    <w:rsid w:val="00FB345D"/>
    <w:rsid w:val="00FB5927"/>
    <w:rsid w:val="00FB60D4"/>
    <w:rsid w:val="00FB6AA4"/>
    <w:rsid w:val="00FB6BF8"/>
    <w:rsid w:val="00FB7E88"/>
    <w:rsid w:val="00FC037F"/>
    <w:rsid w:val="00FC1884"/>
    <w:rsid w:val="00FC37E3"/>
    <w:rsid w:val="00FC5D60"/>
    <w:rsid w:val="00FC5E6E"/>
    <w:rsid w:val="00FC5F4B"/>
    <w:rsid w:val="00FC7049"/>
    <w:rsid w:val="00FC732F"/>
    <w:rsid w:val="00FC78E7"/>
    <w:rsid w:val="00FC79C6"/>
    <w:rsid w:val="00FC7AC6"/>
    <w:rsid w:val="00FC7BB3"/>
    <w:rsid w:val="00FC7CCD"/>
    <w:rsid w:val="00FD0F9E"/>
    <w:rsid w:val="00FD121F"/>
    <w:rsid w:val="00FD21FB"/>
    <w:rsid w:val="00FD59B9"/>
    <w:rsid w:val="00FD6268"/>
    <w:rsid w:val="00FD6596"/>
    <w:rsid w:val="00FD6D3F"/>
    <w:rsid w:val="00FD6D54"/>
    <w:rsid w:val="00FD6DF5"/>
    <w:rsid w:val="00FD702E"/>
    <w:rsid w:val="00FD78B9"/>
    <w:rsid w:val="00FE220A"/>
    <w:rsid w:val="00FE222C"/>
    <w:rsid w:val="00FE281E"/>
    <w:rsid w:val="00FE3279"/>
    <w:rsid w:val="00FE34E0"/>
    <w:rsid w:val="00FE4179"/>
    <w:rsid w:val="00FE569E"/>
    <w:rsid w:val="00FE57BB"/>
    <w:rsid w:val="00FE6F46"/>
    <w:rsid w:val="00FE7A77"/>
    <w:rsid w:val="00FF1E45"/>
    <w:rsid w:val="00FF1ED6"/>
    <w:rsid w:val="00FF2613"/>
    <w:rsid w:val="00FF26B0"/>
    <w:rsid w:val="00FF4B0C"/>
    <w:rsid w:val="00FF54FA"/>
    <w:rsid w:val="00FF6FCF"/>
    <w:rsid w:val="00FF6FF6"/>
    <w:rsid w:val="00FF77AE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8401C-8600-4760-9C82-E78FEAF3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24A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24A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5C24A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24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24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24A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5C24A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C24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C24A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F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11A"/>
    <w:pPr>
      <w:ind w:left="720"/>
      <w:contextualSpacing/>
    </w:pPr>
  </w:style>
  <w:style w:type="paragraph" w:customStyle="1" w:styleId="auto">
    <w:name w:val="auto"/>
    <w:basedOn w:val="a"/>
    <w:rsid w:val="006917CC"/>
  </w:style>
  <w:style w:type="paragraph" w:customStyle="1" w:styleId="1KGK9">
    <w:name w:val="1KG=K9"/>
    <w:rsid w:val="006917CC"/>
    <w:rPr>
      <w:rFonts w:ascii="MS Sans Serif" w:eastAsia="Times New Roman" w:hAnsi="MS Sans Serif"/>
      <w:snapToGrid w:val="0"/>
      <w:sz w:val="24"/>
    </w:rPr>
  </w:style>
  <w:style w:type="character" w:customStyle="1" w:styleId="10">
    <w:name w:val="Заголовок 1 Знак"/>
    <w:link w:val="1"/>
    <w:rsid w:val="005C24A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C24A8"/>
    <w:rPr>
      <w:rFonts w:ascii="Times New Roman" w:eastAsia="Times New Roman" w:hAnsi="Times New Roman"/>
      <w:sz w:val="36"/>
    </w:rPr>
  </w:style>
  <w:style w:type="character" w:customStyle="1" w:styleId="30">
    <w:name w:val="Заголовок 3 Знак"/>
    <w:link w:val="3"/>
    <w:rsid w:val="005C24A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5C24A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5C24A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C24A8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link w:val="7"/>
    <w:rsid w:val="005C24A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5C24A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5C24A8"/>
    <w:rPr>
      <w:rFonts w:ascii="Arial" w:eastAsia="Times New Roman" w:hAnsi="Arial"/>
    </w:rPr>
  </w:style>
  <w:style w:type="paragraph" w:styleId="a5">
    <w:name w:val="Body Text"/>
    <w:basedOn w:val="a"/>
    <w:link w:val="a6"/>
    <w:rsid w:val="005C24A8"/>
    <w:pPr>
      <w:spacing w:after="120"/>
    </w:pPr>
  </w:style>
  <w:style w:type="character" w:customStyle="1" w:styleId="a6">
    <w:name w:val="Основной текст Знак"/>
    <w:link w:val="a5"/>
    <w:rsid w:val="005C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C24A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C2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C24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C2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Date"/>
    <w:basedOn w:val="a"/>
    <w:next w:val="a"/>
    <w:link w:val="aa"/>
    <w:rsid w:val="005C24A8"/>
    <w:pPr>
      <w:spacing w:after="60"/>
      <w:jc w:val="both"/>
    </w:pPr>
    <w:rPr>
      <w:szCs w:val="20"/>
    </w:rPr>
  </w:style>
  <w:style w:type="character" w:customStyle="1" w:styleId="aa">
    <w:name w:val="Дата Знак"/>
    <w:link w:val="a9"/>
    <w:rsid w:val="005C24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C13F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C1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шрифт"/>
    <w:semiHidden/>
    <w:rsid w:val="007C13F7"/>
  </w:style>
  <w:style w:type="paragraph" w:customStyle="1" w:styleId="61">
    <w:name w:val="заголовок 6"/>
    <w:basedOn w:val="a"/>
    <w:next w:val="a"/>
    <w:rsid w:val="00B92812"/>
    <w:pPr>
      <w:keepNext/>
      <w:jc w:val="both"/>
    </w:pPr>
    <w:rPr>
      <w:szCs w:val="20"/>
    </w:rPr>
  </w:style>
  <w:style w:type="paragraph" w:styleId="33">
    <w:name w:val="Body Text Indent 3"/>
    <w:basedOn w:val="a"/>
    <w:link w:val="34"/>
    <w:rsid w:val="008E64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E64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64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annotation reference"/>
    <w:rsid w:val="008E64F4"/>
    <w:rPr>
      <w:sz w:val="16"/>
      <w:szCs w:val="16"/>
    </w:rPr>
  </w:style>
  <w:style w:type="paragraph" w:styleId="ad">
    <w:name w:val="annotation text"/>
    <w:basedOn w:val="a"/>
    <w:link w:val="ae"/>
    <w:rsid w:val="008E64F4"/>
    <w:rPr>
      <w:sz w:val="20"/>
      <w:szCs w:val="20"/>
    </w:rPr>
  </w:style>
  <w:style w:type="character" w:customStyle="1" w:styleId="ae">
    <w:name w:val="Текст примечания Знак"/>
    <w:link w:val="ad"/>
    <w:rsid w:val="008E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64F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E64F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9732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7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732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732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317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12622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262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5">
    <w:name w:val="Стиль3"/>
    <w:basedOn w:val="23"/>
    <w:rsid w:val="00867494"/>
    <w:rPr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674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86749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094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196195"/>
    <w:pPr>
      <w:jc w:val="both"/>
    </w:pPr>
    <w:rPr>
      <w:rFonts w:ascii="Times New Roman" w:eastAsia="Times New Roman" w:hAnsi="Times New Roman"/>
      <w:snapToGrid w:val="0"/>
      <w:sz w:val="24"/>
    </w:rPr>
  </w:style>
  <w:style w:type="paragraph" w:styleId="af8">
    <w:name w:val="No Spacing"/>
    <w:uiPriority w:val="1"/>
    <w:qFormat/>
    <w:rsid w:val="00196195"/>
    <w:rPr>
      <w:rFonts w:ascii="Times New Roman" w:eastAsia="Times New Roman" w:hAnsi="Times New Roman"/>
      <w:sz w:val="24"/>
      <w:szCs w:val="24"/>
    </w:rPr>
  </w:style>
  <w:style w:type="paragraph" w:customStyle="1" w:styleId="25">
    <w:name w:val="Обычный2"/>
    <w:rsid w:val="006600EA"/>
    <w:pPr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af9">
    <w:name w:val="Гипертекстовая ссылка"/>
    <w:uiPriority w:val="99"/>
    <w:rsid w:val="001F1897"/>
    <w:rPr>
      <w:rFonts w:cs="Times New Roman"/>
      <w:b w:val="0"/>
      <w:color w:val="106BBE"/>
    </w:rPr>
  </w:style>
  <w:style w:type="character" w:customStyle="1" w:styleId="WW-Absatz-Standardschriftart">
    <w:name w:val="WW-Absatz-Standardschriftart"/>
    <w:rsid w:val="008C35E6"/>
  </w:style>
  <w:style w:type="paragraph" w:styleId="afa">
    <w:name w:val="Normal (Web)"/>
    <w:basedOn w:val="a"/>
    <w:uiPriority w:val="99"/>
    <w:unhideWhenUsed/>
    <w:rsid w:val="00560C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83&amp;sub=3" TargetMode="External"/><Relationship Id="rId13" Type="http://schemas.openxmlformats.org/officeDocument/2006/relationships/hyperlink" Target="http://mobileonline.garant.ru/document?id=70253464&amp;sub=1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64283&amp;sub=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42F832-1EC9-404D-A3CE-887400D6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23727</CharactersWithSpaces>
  <SharedDoc>false</SharedDoc>
  <HLinks>
    <vt:vector size="84" baseType="variant">
      <vt:variant>
        <vt:i4>7077929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http://mobileonline.garant.ru/document?id=70253464&amp;sub=104</vt:lpwstr>
      </vt:variant>
      <vt:variant>
        <vt:lpwstr/>
      </vt:variant>
      <vt:variant>
        <vt:i4>7077929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http://mobileonline.garant.ru/document?id=70253464&amp;sub=104</vt:lpwstr>
      </vt:variant>
      <vt:variant>
        <vt:lpwstr/>
      </vt:variant>
      <vt:variant>
        <vt:i4>7012392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http://mobileonline.garant.ru/document?id=70253464&amp;sub=3110</vt:lpwstr>
      </vt:variant>
      <vt:variant>
        <vt:lpwstr/>
      </vt:variant>
      <vt:variant>
        <vt:i4>5898260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http://mobileonline.garant.ru/document?id=12064283&amp;sub=3</vt:lpwstr>
      </vt:variant>
      <vt:variant>
        <vt:lpwstr/>
      </vt:variant>
      <vt:variant>
        <vt:i4>1769478</vt:i4>
      </vt:variant>
      <vt:variant>
        <vt:i4>27</vt:i4>
      </vt:variant>
      <vt:variant>
        <vt:i4>0</vt:i4>
      </vt:variant>
      <vt:variant>
        <vt:i4>5</vt:i4>
      </vt:variant>
      <vt:variant>
        <vt:lpwstr>http://www.udbiz.ru/</vt:lpwstr>
      </vt:variant>
      <vt:variant>
        <vt:lpwstr/>
      </vt:variant>
      <vt:variant>
        <vt:i4>1769478</vt:i4>
      </vt:variant>
      <vt:variant>
        <vt:i4>24</vt:i4>
      </vt:variant>
      <vt:variant>
        <vt:i4>0</vt:i4>
      </vt:variant>
      <vt:variant>
        <vt:i4>5</vt:i4>
      </vt:variant>
      <vt:variant>
        <vt:lpwstr>http://www.udbiz.ru/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http://www.udbiz.ru/</vt:lpwstr>
      </vt:variant>
      <vt:variant>
        <vt:lpwstr/>
      </vt:variant>
      <vt:variant>
        <vt:i4>1769478</vt:i4>
      </vt:variant>
      <vt:variant>
        <vt:i4>18</vt:i4>
      </vt:variant>
      <vt:variant>
        <vt:i4>0</vt:i4>
      </vt:variant>
      <vt:variant>
        <vt:i4>5</vt:i4>
      </vt:variant>
      <vt:variant>
        <vt:lpwstr>http://www.udbiz.ru/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http://www.udbiz.ru/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http://www.udbiz.ru/</vt:lpwstr>
      </vt:variant>
      <vt:variant>
        <vt:lpwstr/>
      </vt:variant>
      <vt:variant>
        <vt:i4>7077929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http://mobileonline.garant.ru/document?id=70253464&amp;sub=104</vt:lpwstr>
      </vt:variant>
      <vt:variant>
        <vt:lpwstr/>
      </vt:variant>
      <vt:variant>
        <vt:i4>7077929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http://mobileonline.garant.ru/document?id=70253464&amp;sub=104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http://mobileonline.garant.ru/document?id=70253464&amp;sub=3110</vt:lpwstr>
      </vt:variant>
      <vt:variant>
        <vt:lpwstr/>
      </vt:variant>
      <vt:variant>
        <vt:i4>5898260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http://mobileonline.garant.ru/document?id=12064283&amp;sub=3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Юрисконсульт</dc:creator>
  <cp:keywords/>
  <cp:lastModifiedBy>Ольга</cp:lastModifiedBy>
  <cp:revision>3</cp:revision>
  <cp:lastPrinted>2019-01-25T06:36:00Z</cp:lastPrinted>
  <dcterms:created xsi:type="dcterms:W3CDTF">2020-01-29T14:50:00Z</dcterms:created>
  <dcterms:modified xsi:type="dcterms:W3CDTF">2020-01-31T16:38:00Z</dcterms:modified>
</cp:coreProperties>
</file>