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605" w:rsidRPr="00984DB1" w:rsidRDefault="003A1605" w:rsidP="003A1605">
      <w:pPr>
        <w:pStyle w:val="a3"/>
        <w:spacing w:before="1" w:line="276" w:lineRule="auto"/>
        <w:ind w:left="0" w:firstLine="6237"/>
        <w:jc w:val="left"/>
        <w:rPr>
          <w:sz w:val="24"/>
          <w:szCs w:val="24"/>
        </w:rPr>
      </w:pPr>
      <w:r w:rsidRPr="00984DB1">
        <w:rPr>
          <w:sz w:val="24"/>
          <w:szCs w:val="24"/>
        </w:rPr>
        <w:t>УТВЕРЖД</w:t>
      </w:r>
      <w:r>
        <w:rPr>
          <w:sz w:val="24"/>
          <w:szCs w:val="24"/>
        </w:rPr>
        <w:t>ЕНО</w:t>
      </w:r>
    </w:p>
    <w:p w:rsidR="003A1605" w:rsidRPr="00984DB1" w:rsidRDefault="003A1605" w:rsidP="003A1605">
      <w:pPr>
        <w:pStyle w:val="a3"/>
        <w:spacing w:before="1" w:line="276" w:lineRule="auto"/>
        <w:ind w:left="0" w:firstLine="6237"/>
        <w:jc w:val="left"/>
        <w:rPr>
          <w:sz w:val="24"/>
          <w:szCs w:val="24"/>
        </w:rPr>
      </w:pPr>
      <w:r w:rsidRPr="00984DB1">
        <w:rPr>
          <w:sz w:val="24"/>
          <w:szCs w:val="24"/>
        </w:rPr>
        <w:t xml:space="preserve">приказом департамента </w:t>
      </w:r>
    </w:p>
    <w:p w:rsidR="003A1605" w:rsidRPr="00984DB1" w:rsidRDefault="003A1605" w:rsidP="003A1605">
      <w:pPr>
        <w:pStyle w:val="a3"/>
        <w:spacing w:before="1" w:line="276" w:lineRule="auto"/>
        <w:ind w:left="0" w:firstLine="6237"/>
        <w:jc w:val="left"/>
        <w:rPr>
          <w:sz w:val="24"/>
          <w:szCs w:val="24"/>
        </w:rPr>
      </w:pPr>
      <w:r w:rsidRPr="00984DB1">
        <w:rPr>
          <w:sz w:val="24"/>
          <w:szCs w:val="24"/>
        </w:rPr>
        <w:t>экономического развития</w:t>
      </w:r>
    </w:p>
    <w:p w:rsidR="003A1605" w:rsidRPr="00984DB1" w:rsidRDefault="003A1605" w:rsidP="003A1605">
      <w:pPr>
        <w:pStyle w:val="a3"/>
        <w:spacing w:before="1" w:line="276" w:lineRule="auto"/>
        <w:ind w:left="0" w:firstLine="6237"/>
        <w:jc w:val="left"/>
        <w:rPr>
          <w:sz w:val="24"/>
          <w:szCs w:val="24"/>
        </w:rPr>
      </w:pPr>
      <w:r w:rsidRPr="00984DB1">
        <w:rPr>
          <w:sz w:val="24"/>
          <w:szCs w:val="24"/>
        </w:rPr>
        <w:t>Брянской области</w:t>
      </w:r>
    </w:p>
    <w:p w:rsidR="003A1605" w:rsidRPr="00795A96" w:rsidRDefault="00795A96" w:rsidP="003A1605">
      <w:pPr>
        <w:pStyle w:val="a3"/>
        <w:spacing w:before="1" w:line="276" w:lineRule="auto"/>
        <w:ind w:left="0" w:firstLine="6237"/>
        <w:jc w:val="left"/>
        <w:rPr>
          <w:sz w:val="24"/>
          <w:szCs w:val="24"/>
        </w:rPr>
      </w:pPr>
      <w:r>
        <w:rPr>
          <w:sz w:val="24"/>
          <w:szCs w:val="24"/>
        </w:rPr>
        <w:t>о</w:t>
      </w:r>
      <w:r w:rsidR="003A1605" w:rsidRPr="00984DB1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Pr="00795A96">
        <w:rPr>
          <w:sz w:val="24"/>
          <w:szCs w:val="24"/>
          <w:u w:val="single"/>
        </w:rPr>
        <w:t>17</w:t>
      </w:r>
      <w:r w:rsidR="003A1605" w:rsidRPr="00795A96">
        <w:rPr>
          <w:sz w:val="24"/>
          <w:szCs w:val="24"/>
          <w:u w:val="single"/>
        </w:rPr>
        <w:t xml:space="preserve"> октября 2024г. </w:t>
      </w:r>
      <w:r w:rsidR="003A1605" w:rsidRPr="00795A96">
        <w:rPr>
          <w:sz w:val="24"/>
          <w:szCs w:val="24"/>
        </w:rPr>
        <w:t>№</w:t>
      </w:r>
      <w:r w:rsidRPr="00795A96">
        <w:rPr>
          <w:sz w:val="24"/>
          <w:szCs w:val="24"/>
        </w:rPr>
        <w:t xml:space="preserve"> </w:t>
      </w:r>
      <w:r w:rsidRPr="00795A96">
        <w:rPr>
          <w:sz w:val="24"/>
          <w:szCs w:val="24"/>
          <w:u w:val="single"/>
        </w:rPr>
        <w:t>531-к</w:t>
      </w:r>
      <w:r w:rsidR="003A1605">
        <w:rPr>
          <w:sz w:val="24"/>
          <w:szCs w:val="24"/>
        </w:rPr>
        <w:t xml:space="preserve"> </w:t>
      </w:r>
    </w:p>
    <w:p w:rsidR="003A1605" w:rsidRDefault="003A1605" w:rsidP="003A1605">
      <w:pPr>
        <w:pStyle w:val="a3"/>
        <w:spacing w:before="1" w:line="276" w:lineRule="auto"/>
        <w:ind w:left="0"/>
        <w:jc w:val="right"/>
        <w:rPr>
          <w:b/>
          <w:color w:val="003399"/>
          <w:sz w:val="22"/>
          <w:szCs w:val="22"/>
        </w:rPr>
      </w:pPr>
    </w:p>
    <w:p w:rsidR="003A1605" w:rsidRPr="00212773" w:rsidRDefault="003A1605" w:rsidP="003A1605">
      <w:pPr>
        <w:tabs>
          <w:tab w:val="left" w:pos="851"/>
          <w:tab w:val="left" w:pos="1134"/>
        </w:tabs>
        <w:spacing w:before="76" w:line="276" w:lineRule="auto"/>
        <w:ind w:right="-29"/>
        <w:jc w:val="center"/>
        <w:rPr>
          <w:b/>
          <w:sz w:val="28"/>
          <w:szCs w:val="28"/>
        </w:rPr>
      </w:pPr>
      <w:r w:rsidRPr="00212773">
        <w:rPr>
          <w:b/>
          <w:sz w:val="28"/>
          <w:szCs w:val="28"/>
        </w:rPr>
        <w:t>ПОЛОЖЕНИЕ</w:t>
      </w:r>
    </w:p>
    <w:p w:rsidR="003A1605" w:rsidRPr="00212773" w:rsidRDefault="003A1605" w:rsidP="003A1605">
      <w:pPr>
        <w:tabs>
          <w:tab w:val="left" w:pos="851"/>
          <w:tab w:val="left" w:pos="1134"/>
        </w:tabs>
        <w:spacing w:line="276" w:lineRule="auto"/>
        <w:ind w:right="-29"/>
        <w:jc w:val="center"/>
        <w:rPr>
          <w:b/>
          <w:sz w:val="28"/>
          <w:szCs w:val="28"/>
        </w:rPr>
      </w:pPr>
      <w:r w:rsidRPr="00212773">
        <w:rPr>
          <w:b/>
          <w:sz w:val="28"/>
          <w:szCs w:val="28"/>
        </w:rPr>
        <w:t>О ПРОВЕДЕНИИ ВСЕРОССИЙСКОГО КОНКУРСА СОЦИАЛЬНО ОТВЕТСТВЕННЫХ</w:t>
      </w:r>
      <w:r>
        <w:rPr>
          <w:b/>
          <w:sz w:val="28"/>
          <w:szCs w:val="28"/>
        </w:rPr>
        <w:t xml:space="preserve"> </w:t>
      </w:r>
      <w:r w:rsidRPr="00212773">
        <w:rPr>
          <w:b/>
          <w:sz w:val="28"/>
          <w:szCs w:val="28"/>
        </w:rPr>
        <w:t>ИНИЦИАТИВ</w:t>
      </w:r>
      <w:r>
        <w:rPr>
          <w:b/>
          <w:sz w:val="28"/>
          <w:szCs w:val="28"/>
        </w:rPr>
        <w:t xml:space="preserve"> </w:t>
      </w:r>
      <w:r w:rsidRPr="00212773">
        <w:rPr>
          <w:b/>
          <w:sz w:val="28"/>
          <w:szCs w:val="28"/>
        </w:rPr>
        <w:t xml:space="preserve">ПРЕДПРИНИМАТЕЛЕЙ </w:t>
      </w:r>
    </w:p>
    <w:p w:rsidR="003A1605" w:rsidRPr="00212773" w:rsidRDefault="003A1605" w:rsidP="003A1605">
      <w:pPr>
        <w:tabs>
          <w:tab w:val="left" w:pos="851"/>
          <w:tab w:val="left" w:pos="1134"/>
        </w:tabs>
        <w:spacing w:line="276" w:lineRule="auto"/>
        <w:ind w:right="-29"/>
        <w:jc w:val="center"/>
        <w:rPr>
          <w:b/>
          <w:sz w:val="28"/>
          <w:szCs w:val="28"/>
        </w:rPr>
      </w:pPr>
      <w:r w:rsidRPr="00212773">
        <w:rPr>
          <w:b/>
          <w:sz w:val="28"/>
          <w:szCs w:val="28"/>
        </w:rPr>
        <w:t xml:space="preserve">И  СОНКО </w:t>
      </w:r>
      <w:r>
        <w:rPr>
          <w:b/>
          <w:sz w:val="28"/>
          <w:szCs w:val="28"/>
        </w:rPr>
        <w:t>«</w:t>
      </w:r>
      <w:r w:rsidRPr="00212773">
        <w:rPr>
          <w:b/>
          <w:sz w:val="28"/>
          <w:szCs w:val="28"/>
        </w:rPr>
        <w:t>МОЙ ДОБРЫЙ БИЗНЕС</w:t>
      </w:r>
      <w:r>
        <w:rPr>
          <w:b/>
          <w:sz w:val="28"/>
          <w:szCs w:val="28"/>
        </w:rPr>
        <w:t>»</w:t>
      </w:r>
    </w:p>
    <w:p w:rsidR="003A1605" w:rsidRDefault="003A1605" w:rsidP="003A1605">
      <w:pPr>
        <w:pStyle w:val="a3"/>
        <w:tabs>
          <w:tab w:val="left" w:pos="851"/>
          <w:tab w:val="left" w:pos="1134"/>
        </w:tabs>
        <w:spacing w:before="11" w:line="276" w:lineRule="auto"/>
        <w:ind w:left="0" w:right="-29" w:firstLine="567"/>
        <w:jc w:val="left"/>
        <w:rPr>
          <w:b/>
          <w:sz w:val="27"/>
        </w:rPr>
      </w:pPr>
    </w:p>
    <w:p w:rsidR="003A1605" w:rsidRDefault="003A1605" w:rsidP="003A1605">
      <w:pPr>
        <w:pStyle w:val="2"/>
        <w:tabs>
          <w:tab w:val="left" w:pos="851"/>
          <w:tab w:val="left" w:pos="1134"/>
          <w:tab w:val="left" w:pos="3261"/>
          <w:tab w:val="left" w:pos="3686"/>
          <w:tab w:val="left" w:pos="3927"/>
        </w:tabs>
        <w:spacing w:line="276" w:lineRule="auto"/>
        <w:ind w:left="0" w:right="-29" w:firstLine="0"/>
        <w:jc w:val="center"/>
      </w:pPr>
      <w:r>
        <w:rPr>
          <w:lang w:val="en-US"/>
        </w:rPr>
        <w:t>I</w:t>
      </w:r>
      <w:r w:rsidRPr="003A1605">
        <w:t xml:space="preserve">. </w:t>
      </w:r>
      <w:r>
        <w:t>ОБЩИЕ ПОЛОЖЕНИЯ</w:t>
      </w:r>
    </w:p>
    <w:p w:rsidR="003A1605" w:rsidRDefault="003A1605" w:rsidP="003A1605">
      <w:pPr>
        <w:pStyle w:val="2"/>
        <w:tabs>
          <w:tab w:val="left" w:pos="851"/>
          <w:tab w:val="left" w:pos="1134"/>
          <w:tab w:val="left" w:pos="3927"/>
        </w:tabs>
        <w:spacing w:line="276" w:lineRule="auto"/>
        <w:ind w:left="567" w:right="-29" w:firstLine="0"/>
      </w:pPr>
    </w:p>
    <w:p w:rsidR="003A1605" w:rsidRDefault="003A1605" w:rsidP="003A1605">
      <w:pPr>
        <w:pStyle w:val="a5"/>
        <w:numPr>
          <w:ilvl w:val="1"/>
          <w:numId w:val="14"/>
        </w:numPr>
        <w:tabs>
          <w:tab w:val="left" w:pos="851"/>
          <w:tab w:val="left" w:pos="1134"/>
          <w:tab w:val="left" w:pos="2097"/>
        </w:tabs>
        <w:spacing w:line="276" w:lineRule="auto"/>
        <w:ind w:left="0" w:right="-29" w:firstLine="567"/>
        <w:rPr>
          <w:sz w:val="28"/>
        </w:rPr>
      </w:pPr>
      <w:r>
        <w:rPr>
          <w:sz w:val="28"/>
        </w:rPr>
        <w:t>Настоящее Положение определяет порядок организации и условия проведения регионального этапа Всероссийского Конкурса социально ответственных инициатив предпринимателей и СОНКО «Мой добрый бизнес» (далее–Конкурс).</w:t>
      </w:r>
    </w:p>
    <w:p w:rsidR="003A1605" w:rsidRDefault="003A1605" w:rsidP="003A1605">
      <w:pPr>
        <w:pStyle w:val="a5"/>
        <w:numPr>
          <w:ilvl w:val="1"/>
          <w:numId w:val="14"/>
        </w:numPr>
        <w:tabs>
          <w:tab w:val="left" w:pos="851"/>
          <w:tab w:val="left" w:pos="1134"/>
          <w:tab w:val="left" w:pos="2097"/>
        </w:tabs>
        <w:spacing w:line="276" w:lineRule="auto"/>
        <w:ind w:left="0" w:right="-29" w:firstLine="567"/>
        <w:rPr>
          <w:sz w:val="28"/>
        </w:rPr>
      </w:pPr>
      <w:r>
        <w:rPr>
          <w:sz w:val="28"/>
        </w:rPr>
        <w:t>Региональными кураторами Конкурса являются:</w:t>
      </w:r>
    </w:p>
    <w:p w:rsidR="003A1605" w:rsidRDefault="003A1605" w:rsidP="00980C18">
      <w:pPr>
        <w:pStyle w:val="a5"/>
        <w:tabs>
          <w:tab w:val="left" w:pos="851"/>
          <w:tab w:val="left" w:pos="1134"/>
          <w:tab w:val="left" w:pos="2097"/>
        </w:tabs>
        <w:spacing w:line="276" w:lineRule="auto"/>
        <w:ind w:left="0" w:right="-29" w:firstLine="0"/>
        <w:rPr>
          <w:sz w:val="28"/>
        </w:rPr>
      </w:pPr>
      <w:r>
        <w:rPr>
          <w:sz w:val="28"/>
        </w:rPr>
        <w:t>Департамент экономического развития Брянской области.</w:t>
      </w:r>
    </w:p>
    <w:p w:rsidR="003A1605" w:rsidRDefault="003A1605" w:rsidP="003A1605">
      <w:pPr>
        <w:pStyle w:val="a5"/>
        <w:tabs>
          <w:tab w:val="left" w:pos="851"/>
          <w:tab w:val="left" w:pos="1134"/>
          <w:tab w:val="left" w:pos="2097"/>
        </w:tabs>
        <w:spacing w:line="276" w:lineRule="auto"/>
        <w:ind w:left="0" w:right="-29" w:firstLine="567"/>
        <w:rPr>
          <w:sz w:val="28"/>
        </w:rPr>
      </w:pPr>
      <w:r>
        <w:rPr>
          <w:sz w:val="28"/>
        </w:rPr>
        <w:t>Контактная информация:</w:t>
      </w:r>
    </w:p>
    <w:p w:rsidR="003A1605" w:rsidRDefault="003A1605" w:rsidP="003A1605">
      <w:pPr>
        <w:pStyle w:val="a5"/>
        <w:tabs>
          <w:tab w:val="left" w:pos="851"/>
          <w:tab w:val="left" w:pos="1134"/>
          <w:tab w:val="left" w:pos="2097"/>
        </w:tabs>
        <w:spacing w:line="276" w:lineRule="auto"/>
        <w:ind w:left="0" w:right="-29" w:firstLine="567"/>
        <w:rPr>
          <w:sz w:val="28"/>
        </w:rPr>
      </w:pPr>
      <w:r>
        <w:rPr>
          <w:sz w:val="28"/>
        </w:rPr>
        <w:t xml:space="preserve">Адрес: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 xml:space="preserve">. Брянск, </w:t>
      </w:r>
      <w:proofErr w:type="spellStart"/>
      <w:r>
        <w:rPr>
          <w:sz w:val="28"/>
        </w:rPr>
        <w:t>пр-т</w:t>
      </w:r>
      <w:proofErr w:type="spellEnd"/>
      <w:r>
        <w:rPr>
          <w:sz w:val="28"/>
        </w:rPr>
        <w:t>. Ленина, 33, каб.444</w:t>
      </w:r>
    </w:p>
    <w:p w:rsidR="003A1605" w:rsidRPr="00984DB1" w:rsidRDefault="003A1605" w:rsidP="003A1605">
      <w:pPr>
        <w:pStyle w:val="a5"/>
        <w:tabs>
          <w:tab w:val="left" w:pos="851"/>
          <w:tab w:val="left" w:pos="1134"/>
          <w:tab w:val="left" w:pos="2097"/>
        </w:tabs>
        <w:spacing w:line="276" w:lineRule="auto"/>
        <w:ind w:left="0" w:right="-29" w:firstLine="567"/>
        <w:rPr>
          <w:sz w:val="28"/>
        </w:rPr>
      </w:pPr>
      <w:proofErr w:type="gramStart"/>
      <w:r>
        <w:rPr>
          <w:sz w:val="28"/>
          <w:lang w:val="en-US"/>
        </w:rPr>
        <w:t>e</w:t>
      </w:r>
      <w:r>
        <w:rPr>
          <w:sz w:val="28"/>
        </w:rPr>
        <w:t>-</w:t>
      </w:r>
      <w:r>
        <w:rPr>
          <w:sz w:val="28"/>
          <w:lang w:val="en-US"/>
        </w:rPr>
        <w:t>mail</w:t>
      </w:r>
      <w:proofErr w:type="gramEnd"/>
      <w:r w:rsidRPr="00984DB1">
        <w:rPr>
          <w:sz w:val="28"/>
        </w:rPr>
        <w:t>:</w:t>
      </w:r>
      <w:hyperlink r:id="rId5" w:history="1">
        <w:r w:rsidRPr="00E842B1">
          <w:rPr>
            <w:rStyle w:val="a8"/>
            <w:sz w:val="28"/>
            <w:lang w:val="en-US"/>
          </w:rPr>
          <w:t>predpr</w:t>
        </w:r>
        <w:r w:rsidRPr="00984DB1">
          <w:rPr>
            <w:rStyle w:val="a8"/>
            <w:sz w:val="28"/>
          </w:rPr>
          <w:t>2007@</w:t>
        </w:r>
        <w:r w:rsidRPr="00E842B1">
          <w:rPr>
            <w:rStyle w:val="a8"/>
            <w:sz w:val="28"/>
            <w:lang w:val="en-US"/>
          </w:rPr>
          <w:t>yandex</w:t>
        </w:r>
        <w:r w:rsidRPr="00984DB1">
          <w:rPr>
            <w:rStyle w:val="a8"/>
            <w:sz w:val="28"/>
          </w:rPr>
          <w:t>.</w:t>
        </w:r>
        <w:r w:rsidRPr="00E842B1">
          <w:rPr>
            <w:rStyle w:val="a8"/>
            <w:sz w:val="28"/>
            <w:lang w:val="en-US"/>
          </w:rPr>
          <w:t>ru</w:t>
        </w:r>
      </w:hyperlink>
    </w:p>
    <w:p w:rsidR="003A1605" w:rsidRPr="00984DB1" w:rsidRDefault="003A1605" w:rsidP="003A1605">
      <w:pPr>
        <w:pStyle w:val="a5"/>
        <w:tabs>
          <w:tab w:val="left" w:pos="851"/>
          <w:tab w:val="left" w:pos="1134"/>
          <w:tab w:val="left" w:pos="2097"/>
        </w:tabs>
        <w:spacing w:line="276" w:lineRule="auto"/>
        <w:ind w:left="0" w:right="-29" w:firstLine="567"/>
        <w:rPr>
          <w:sz w:val="28"/>
        </w:rPr>
      </w:pPr>
      <w:r>
        <w:rPr>
          <w:sz w:val="28"/>
        </w:rPr>
        <w:t>сайт</w:t>
      </w:r>
      <w:r w:rsidRPr="00984DB1">
        <w:rPr>
          <w:sz w:val="28"/>
        </w:rPr>
        <w:t xml:space="preserve">: </w:t>
      </w:r>
      <w:hyperlink r:id="rId6" w:history="1">
        <w:r w:rsidRPr="00E842B1">
          <w:rPr>
            <w:rStyle w:val="a8"/>
            <w:sz w:val="28"/>
            <w:lang w:val="en-US"/>
          </w:rPr>
          <w:t>http</w:t>
        </w:r>
        <w:r w:rsidRPr="00984DB1">
          <w:rPr>
            <w:rStyle w:val="a8"/>
            <w:sz w:val="28"/>
          </w:rPr>
          <w:t>://</w:t>
        </w:r>
        <w:proofErr w:type="spellStart"/>
        <w:r w:rsidRPr="00E842B1">
          <w:rPr>
            <w:rStyle w:val="a8"/>
            <w:sz w:val="28"/>
            <w:lang w:val="en-US"/>
          </w:rPr>
          <w:t>econom</w:t>
        </w:r>
        <w:proofErr w:type="spellEnd"/>
        <w:r w:rsidRPr="00984DB1">
          <w:rPr>
            <w:rStyle w:val="a8"/>
            <w:sz w:val="28"/>
          </w:rPr>
          <w:t>32.</w:t>
        </w:r>
        <w:proofErr w:type="spellStart"/>
        <w:r w:rsidRPr="00E842B1">
          <w:rPr>
            <w:rStyle w:val="a8"/>
            <w:sz w:val="28"/>
            <w:lang w:val="en-US"/>
          </w:rPr>
          <w:t>ru</w:t>
        </w:r>
        <w:proofErr w:type="spellEnd"/>
        <w:r w:rsidRPr="00984DB1">
          <w:rPr>
            <w:rStyle w:val="a8"/>
            <w:sz w:val="28"/>
          </w:rPr>
          <w:t>/</w:t>
        </w:r>
      </w:hyperlink>
    </w:p>
    <w:p w:rsidR="003A1605" w:rsidRDefault="003A1605" w:rsidP="003A1605">
      <w:pPr>
        <w:pStyle w:val="a5"/>
        <w:tabs>
          <w:tab w:val="left" w:pos="851"/>
          <w:tab w:val="left" w:pos="1134"/>
          <w:tab w:val="left" w:pos="2097"/>
        </w:tabs>
        <w:spacing w:line="276" w:lineRule="auto"/>
        <w:ind w:left="0" w:right="-29" w:firstLine="567"/>
        <w:rPr>
          <w:sz w:val="28"/>
        </w:rPr>
      </w:pPr>
      <w:r>
        <w:rPr>
          <w:sz w:val="28"/>
        </w:rPr>
        <w:t>Павловский Константин Борисович, заместитель директора департамента.</w:t>
      </w:r>
    </w:p>
    <w:p w:rsidR="003A1605" w:rsidRDefault="003A1605" w:rsidP="00980C18">
      <w:pPr>
        <w:pStyle w:val="a5"/>
        <w:tabs>
          <w:tab w:val="left" w:pos="851"/>
          <w:tab w:val="left" w:pos="1134"/>
          <w:tab w:val="left" w:pos="2097"/>
        </w:tabs>
        <w:spacing w:line="276" w:lineRule="auto"/>
        <w:ind w:left="0" w:right="-29" w:firstLine="0"/>
        <w:rPr>
          <w:sz w:val="28"/>
        </w:rPr>
      </w:pPr>
      <w:r>
        <w:rPr>
          <w:sz w:val="28"/>
        </w:rPr>
        <w:t>Центр инновации социальной сферы ГАУ БО ЦОУ Брянский областной «Центр оказания услуг «Мой бизнес» (далее – ЦИСС) – Региональный организатор конкурса.</w:t>
      </w:r>
    </w:p>
    <w:p w:rsidR="003A1605" w:rsidRDefault="003A1605" w:rsidP="003A1605">
      <w:pPr>
        <w:pStyle w:val="a5"/>
        <w:tabs>
          <w:tab w:val="left" w:pos="851"/>
          <w:tab w:val="left" w:pos="1134"/>
          <w:tab w:val="left" w:pos="2097"/>
        </w:tabs>
        <w:spacing w:line="276" w:lineRule="auto"/>
        <w:ind w:left="0" w:right="-29" w:firstLine="567"/>
        <w:rPr>
          <w:sz w:val="28"/>
        </w:rPr>
      </w:pPr>
      <w:r>
        <w:rPr>
          <w:sz w:val="28"/>
        </w:rPr>
        <w:t>Контактная информация:</w:t>
      </w:r>
    </w:p>
    <w:p w:rsidR="003A1605" w:rsidRDefault="003A1605" w:rsidP="003A1605">
      <w:pPr>
        <w:pStyle w:val="a5"/>
        <w:tabs>
          <w:tab w:val="left" w:pos="851"/>
          <w:tab w:val="left" w:pos="1134"/>
          <w:tab w:val="left" w:pos="2097"/>
        </w:tabs>
        <w:spacing w:line="276" w:lineRule="auto"/>
        <w:ind w:left="0" w:right="-29" w:firstLine="567"/>
        <w:rPr>
          <w:sz w:val="28"/>
        </w:rPr>
      </w:pPr>
      <w:r>
        <w:rPr>
          <w:sz w:val="28"/>
        </w:rPr>
        <w:t xml:space="preserve">Адрес: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 xml:space="preserve">. Брянск, ул. </w:t>
      </w:r>
      <w:proofErr w:type="spellStart"/>
      <w:r>
        <w:rPr>
          <w:sz w:val="28"/>
        </w:rPr>
        <w:t>Бежицкая</w:t>
      </w:r>
      <w:proofErr w:type="spellEnd"/>
      <w:r>
        <w:rPr>
          <w:sz w:val="28"/>
        </w:rPr>
        <w:t xml:space="preserve">, д.54, </w:t>
      </w:r>
      <w:proofErr w:type="spellStart"/>
      <w:r>
        <w:rPr>
          <w:sz w:val="28"/>
        </w:rPr>
        <w:t>каб</w:t>
      </w:r>
      <w:proofErr w:type="spellEnd"/>
      <w:r>
        <w:rPr>
          <w:sz w:val="28"/>
        </w:rPr>
        <w:t>. 002</w:t>
      </w:r>
    </w:p>
    <w:p w:rsidR="003A1605" w:rsidRPr="003A1605" w:rsidRDefault="003A1605" w:rsidP="003A1605">
      <w:pPr>
        <w:pStyle w:val="a5"/>
        <w:tabs>
          <w:tab w:val="left" w:pos="851"/>
          <w:tab w:val="left" w:pos="1134"/>
          <w:tab w:val="left" w:pos="2097"/>
        </w:tabs>
        <w:spacing w:line="276" w:lineRule="auto"/>
        <w:ind w:left="0" w:right="-29" w:firstLine="567"/>
        <w:rPr>
          <w:sz w:val="28"/>
        </w:rPr>
      </w:pPr>
      <w:r>
        <w:rPr>
          <w:sz w:val="28"/>
        </w:rPr>
        <w:t>Тел</w:t>
      </w:r>
      <w:r w:rsidRPr="003A1605">
        <w:rPr>
          <w:sz w:val="28"/>
        </w:rPr>
        <w:t>. 8(4832) 589283</w:t>
      </w:r>
    </w:p>
    <w:p w:rsidR="003A1605" w:rsidRPr="003A1605" w:rsidRDefault="003A1605" w:rsidP="003A1605">
      <w:pPr>
        <w:pStyle w:val="a5"/>
        <w:tabs>
          <w:tab w:val="left" w:pos="851"/>
          <w:tab w:val="left" w:pos="1134"/>
          <w:tab w:val="left" w:pos="2097"/>
        </w:tabs>
        <w:spacing w:line="276" w:lineRule="auto"/>
        <w:ind w:left="0" w:right="-29" w:firstLine="567"/>
        <w:rPr>
          <w:sz w:val="28"/>
        </w:rPr>
      </w:pPr>
      <w:proofErr w:type="gramStart"/>
      <w:r>
        <w:rPr>
          <w:sz w:val="28"/>
          <w:lang w:val="en-US"/>
        </w:rPr>
        <w:t>e</w:t>
      </w:r>
      <w:r w:rsidRPr="003A1605">
        <w:rPr>
          <w:sz w:val="28"/>
        </w:rPr>
        <w:t>-</w:t>
      </w:r>
      <w:r>
        <w:rPr>
          <w:sz w:val="28"/>
          <w:lang w:val="en-US"/>
        </w:rPr>
        <w:t>mail</w:t>
      </w:r>
      <w:proofErr w:type="gramEnd"/>
      <w:r w:rsidRPr="003A1605">
        <w:rPr>
          <w:sz w:val="28"/>
        </w:rPr>
        <w:t xml:space="preserve">: </w:t>
      </w:r>
      <w:hyperlink r:id="rId7" w:history="1">
        <w:r w:rsidRPr="00E842B1">
          <w:rPr>
            <w:rStyle w:val="a8"/>
            <w:sz w:val="28"/>
            <w:lang w:val="en-US"/>
          </w:rPr>
          <w:t>zissbryansk</w:t>
        </w:r>
        <w:r w:rsidRPr="003A1605">
          <w:rPr>
            <w:rStyle w:val="a8"/>
            <w:sz w:val="28"/>
          </w:rPr>
          <w:t>@</w:t>
        </w:r>
        <w:r w:rsidRPr="00E842B1">
          <w:rPr>
            <w:rStyle w:val="a8"/>
            <w:sz w:val="28"/>
            <w:lang w:val="en-US"/>
          </w:rPr>
          <w:t>yandex</w:t>
        </w:r>
        <w:r w:rsidRPr="003A1605">
          <w:rPr>
            <w:rStyle w:val="a8"/>
            <w:sz w:val="28"/>
          </w:rPr>
          <w:t>.</w:t>
        </w:r>
        <w:r w:rsidRPr="00E842B1">
          <w:rPr>
            <w:rStyle w:val="a8"/>
            <w:sz w:val="28"/>
            <w:lang w:val="en-US"/>
          </w:rPr>
          <w:t>ru</w:t>
        </w:r>
      </w:hyperlink>
    </w:p>
    <w:p w:rsidR="003A1605" w:rsidRPr="003A1605" w:rsidRDefault="003A1605" w:rsidP="003A1605">
      <w:pPr>
        <w:pStyle w:val="a5"/>
        <w:tabs>
          <w:tab w:val="left" w:pos="851"/>
          <w:tab w:val="left" w:pos="1134"/>
          <w:tab w:val="left" w:pos="2097"/>
        </w:tabs>
        <w:spacing w:line="276" w:lineRule="auto"/>
        <w:ind w:left="0" w:right="-29" w:firstLine="567"/>
        <w:rPr>
          <w:sz w:val="28"/>
        </w:rPr>
      </w:pPr>
      <w:r>
        <w:rPr>
          <w:sz w:val="28"/>
        </w:rPr>
        <w:t>сайт</w:t>
      </w:r>
      <w:r w:rsidRPr="003A1605">
        <w:rPr>
          <w:sz w:val="28"/>
        </w:rPr>
        <w:t>:</w:t>
      </w:r>
      <w:hyperlink r:id="rId8" w:history="1">
        <w:r w:rsidRPr="00984DB1">
          <w:rPr>
            <w:rStyle w:val="a8"/>
            <w:sz w:val="28"/>
            <w:lang w:val="en-US"/>
          </w:rPr>
          <w:t>https</w:t>
        </w:r>
        <w:r w:rsidRPr="003A1605">
          <w:rPr>
            <w:rStyle w:val="a8"/>
            <w:sz w:val="28"/>
          </w:rPr>
          <w:t>://</w:t>
        </w:r>
        <w:proofErr w:type="spellStart"/>
        <w:r w:rsidRPr="00984DB1">
          <w:rPr>
            <w:rStyle w:val="a8"/>
            <w:sz w:val="28"/>
            <w:lang w:val="en-US"/>
          </w:rPr>
          <w:t>xn</w:t>
        </w:r>
        <w:proofErr w:type="spellEnd"/>
        <w:r w:rsidRPr="003A1605">
          <w:rPr>
            <w:rStyle w:val="a8"/>
            <w:sz w:val="28"/>
          </w:rPr>
          <w:t>--32-9</w:t>
        </w:r>
        <w:proofErr w:type="spellStart"/>
        <w:r w:rsidRPr="00984DB1">
          <w:rPr>
            <w:rStyle w:val="a8"/>
            <w:sz w:val="28"/>
            <w:lang w:val="en-US"/>
          </w:rPr>
          <w:t>kcqjffxnf</w:t>
        </w:r>
        <w:proofErr w:type="spellEnd"/>
        <w:r w:rsidRPr="003A1605">
          <w:rPr>
            <w:rStyle w:val="a8"/>
            <w:sz w:val="28"/>
          </w:rPr>
          <w:t>3</w:t>
        </w:r>
        <w:r w:rsidRPr="00984DB1">
          <w:rPr>
            <w:rStyle w:val="a8"/>
            <w:sz w:val="28"/>
            <w:lang w:val="en-US"/>
          </w:rPr>
          <w:t>b</w:t>
        </w:r>
        <w:r w:rsidRPr="003A1605">
          <w:rPr>
            <w:rStyle w:val="a8"/>
            <w:sz w:val="28"/>
          </w:rPr>
          <w:t>.</w:t>
        </w:r>
        <w:proofErr w:type="spellStart"/>
        <w:r w:rsidRPr="00984DB1">
          <w:rPr>
            <w:rStyle w:val="a8"/>
            <w:sz w:val="28"/>
            <w:lang w:val="en-US"/>
          </w:rPr>
          <w:t>xn</w:t>
        </w:r>
        <w:proofErr w:type="spellEnd"/>
        <w:r w:rsidRPr="003A1605">
          <w:rPr>
            <w:rStyle w:val="a8"/>
            <w:sz w:val="28"/>
          </w:rPr>
          <w:t>--</w:t>
        </w:r>
        <w:r w:rsidRPr="00984DB1">
          <w:rPr>
            <w:rStyle w:val="a8"/>
            <w:sz w:val="28"/>
            <w:lang w:val="en-US"/>
          </w:rPr>
          <w:t>p</w:t>
        </w:r>
        <w:r w:rsidRPr="003A1605">
          <w:rPr>
            <w:rStyle w:val="a8"/>
            <w:sz w:val="28"/>
          </w:rPr>
          <w:t>1</w:t>
        </w:r>
        <w:proofErr w:type="spellStart"/>
        <w:r w:rsidRPr="00984DB1">
          <w:rPr>
            <w:rStyle w:val="a8"/>
            <w:sz w:val="28"/>
            <w:lang w:val="en-US"/>
          </w:rPr>
          <w:t>ai</w:t>
        </w:r>
        <w:proofErr w:type="spellEnd"/>
        <w:r w:rsidRPr="003A1605">
          <w:rPr>
            <w:rStyle w:val="a8"/>
            <w:sz w:val="28"/>
          </w:rPr>
          <w:t>/</w:t>
        </w:r>
      </w:hyperlink>
    </w:p>
    <w:p w:rsidR="003A1605" w:rsidRPr="005E705C" w:rsidRDefault="003A1605" w:rsidP="003A1605">
      <w:pPr>
        <w:pStyle w:val="a5"/>
        <w:tabs>
          <w:tab w:val="left" w:pos="851"/>
          <w:tab w:val="left" w:pos="1134"/>
          <w:tab w:val="left" w:pos="2097"/>
        </w:tabs>
        <w:spacing w:line="276" w:lineRule="auto"/>
        <w:ind w:left="0" w:right="-29" w:firstLine="567"/>
        <w:rPr>
          <w:sz w:val="28"/>
        </w:rPr>
      </w:pPr>
      <w:proofErr w:type="spellStart"/>
      <w:r>
        <w:rPr>
          <w:sz w:val="28"/>
        </w:rPr>
        <w:t>Чебрикова</w:t>
      </w:r>
      <w:proofErr w:type="spellEnd"/>
      <w:r>
        <w:rPr>
          <w:sz w:val="28"/>
        </w:rPr>
        <w:t xml:space="preserve"> Елена Владимировна, руководитель ЦИСС.</w:t>
      </w:r>
    </w:p>
    <w:p w:rsidR="003A1605" w:rsidRPr="001933D0" w:rsidRDefault="003A1605" w:rsidP="003A1605">
      <w:pPr>
        <w:pStyle w:val="a5"/>
        <w:tabs>
          <w:tab w:val="left" w:pos="851"/>
          <w:tab w:val="left" w:pos="1134"/>
          <w:tab w:val="left" w:pos="2097"/>
        </w:tabs>
        <w:spacing w:line="276" w:lineRule="auto"/>
        <w:ind w:left="0" w:right="-29" w:firstLine="567"/>
        <w:rPr>
          <w:sz w:val="28"/>
        </w:rPr>
      </w:pPr>
    </w:p>
    <w:p w:rsidR="003A1605" w:rsidRDefault="003A1605" w:rsidP="003A1605">
      <w:pPr>
        <w:pStyle w:val="a5"/>
        <w:numPr>
          <w:ilvl w:val="1"/>
          <w:numId w:val="14"/>
        </w:numPr>
        <w:tabs>
          <w:tab w:val="left" w:pos="851"/>
          <w:tab w:val="left" w:pos="1134"/>
          <w:tab w:val="left" w:pos="2097"/>
        </w:tabs>
        <w:spacing w:line="276" w:lineRule="auto"/>
        <w:ind w:left="0" w:right="-29" w:firstLine="567"/>
        <w:rPr>
          <w:sz w:val="28"/>
        </w:rPr>
      </w:pPr>
      <w:r w:rsidRPr="002A0413">
        <w:rPr>
          <w:sz w:val="28"/>
          <w:szCs w:val="28"/>
          <w:shd w:val="clear" w:color="auto" w:fill="FFFFFF" w:themeFill="background1"/>
        </w:rPr>
        <w:t>Федеральный организатор Конкурса – Министерство экономического развития Российской Федерации</w:t>
      </w:r>
      <w:r>
        <w:rPr>
          <w:sz w:val="28"/>
        </w:rPr>
        <w:t>, Федеральный оператор Конкурса – ФГБОУ</w:t>
      </w:r>
      <w:r w:rsidR="001A4FD1">
        <w:rPr>
          <w:sz w:val="28"/>
        </w:rPr>
        <w:t xml:space="preserve"> </w:t>
      </w:r>
      <w:proofErr w:type="gramStart"/>
      <w:r>
        <w:rPr>
          <w:sz w:val="28"/>
        </w:rPr>
        <w:t>ВО</w:t>
      </w:r>
      <w:proofErr w:type="gramEnd"/>
      <w:r>
        <w:rPr>
          <w:sz w:val="28"/>
        </w:rPr>
        <w:t xml:space="preserve"> «Государственный университет управления».</w:t>
      </w:r>
    </w:p>
    <w:p w:rsidR="003A1605" w:rsidRPr="00C40863" w:rsidRDefault="005967F8" w:rsidP="003A1605">
      <w:pPr>
        <w:pStyle w:val="Default"/>
        <w:tabs>
          <w:tab w:val="left" w:pos="851"/>
          <w:tab w:val="left" w:pos="1134"/>
        </w:tabs>
        <w:spacing w:after="36" w:line="276" w:lineRule="auto"/>
        <w:ind w:right="-29" w:firstLine="567"/>
        <w:jc w:val="both"/>
        <w:rPr>
          <w:color w:val="auto"/>
          <w:sz w:val="28"/>
          <w:szCs w:val="28"/>
          <w:highlight w:val="yellow"/>
        </w:rPr>
      </w:pPr>
      <w:r>
        <w:rPr>
          <w:sz w:val="28"/>
        </w:rPr>
        <w:t xml:space="preserve">1.4. </w:t>
      </w:r>
      <w:r w:rsidR="003A1605">
        <w:rPr>
          <w:sz w:val="28"/>
        </w:rPr>
        <w:t xml:space="preserve">Конкурс проводится ежегодно на территории Российской Федерации                              в соответствии с законодательством Российской Федерации, субъектов Российской Федерации и настоящим положением. </w:t>
      </w:r>
      <w:r w:rsidR="003A1605" w:rsidRPr="002A0413">
        <w:rPr>
          <w:color w:val="auto"/>
          <w:sz w:val="28"/>
          <w:szCs w:val="28"/>
        </w:rPr>
        <w:t xml:space="preserve">Конкурс проводится ежегодно на территории </w:t>
      </w:r>
      <w:r w:rsidR="003A1605" w:rsidRPr="002A0413">
        <w:rPr>
          <w:color w:val="auto"/>
          <w:sz w:val="28"/>
          <w:szCs w:val="28"/>
        </w:rPr>
        <w:lastRenderedPageBreak/>
        <w:t>Российской Федерации в соответствии с законодательством Российской Федерации, субъектов Российской Федерации и Положением</w:t>
      </w:r>
      <w:r w:rsidR="003037E5">
        <w:rPr>
          <w:color w:val="auto"/>
          <w:sz w:val="28"/>
          <w:szCs w:val="28"/>
        </w:rPr>
        <w:t xml:space="preserve"> </w:t>
      </w:r>
      <w:r w:rsidR="003A1605" w:rsidRPr="002A0413">
        <w:rPr>
          <w:color w:val="auto"/>
          <w:sz w:val="28"/>
          <w:szCs w:val="28"/>
        </w:rPr>
        <w:t>о Всероссийском Конкурсе.</w:t>
      </w:r>
    </w:p>
    <w:p w:rsidR="003A1605" w:rsidRPr="005967F8" w:rsidRDefault="005967F8" w:rsidP="005967F8">
      <w:pPr>
        <w:tabs>
          <w:tab w:val="left" w:pos="851"/>
          <w:tab w:val="left" w:pos="1134"/>
          <w:tab w:val="left" w:pos="2097"/>
        </w:tabs>
        <w:spacing w:line="276" w:lineRule="auto"/>
        <w:ind w:left="-15" w:right="-29" w:firstLine="582"/>
        <w:jc w:val="both"/>
        <w:rPr>
          <w:sz w:val="28"/>
        </w:rPr>
      </w:pPr>
      <w:r>
        <w:rPr>
          <w:sz w:val="28"/>
        </w:rPr>
        <w:t xml:space="preserve">1.5. </w:t>
      </w:r>
      <w:proofErr w:type="gramStart"/>
      <w:r w:rsidR="003A1605" w:rsidRPr="005967F8">
        <w:rPr>
          <w:sz w:val="28"/>
        </w:rPr>
        <w:t>Региональный этап Конкурса проводится  во исполнение подпункта                  «</w:t>
      </w:r>
      <w:proofErr w:type="spellStart"/>
      <w:r w:rsidR="003A1605" w:rsidRPr="005967F8">
        <w:rPr>
          <w:sz w:val="28"/>
        </w:rPr>
        <w:t>ц</w:t>
      </w:r>
      <w:proofErr w:type="spellEnd"/>
      <w:r w:rsidR="003A1605" w:rsidRPr="005967F8">
        <w:rPr>
          <w:sz w:val="28"/>
        </w:rPr>
        <w:t>» пункта 4.3.3.4 Приказа Минэкономразвития России от 26.03.2021 № 142                    «Об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                             в субъектах Российской Федерации в целях достижения целей, показателей                            и результатов региональных проектов, обеспечивающих достижение целей, показателей и результатов федеральных проектов, входящих в</w:t>
      </w:r>
      <w:proofErr w:type="gramEnd"/>
      <w:r w:rsidR="003A1605" w:rsidRPr="005967F8">
        <w:rPr>
          <w:sz w:val="28"/>
        </w:rPr>
        <w:t xml:space="preserve"> состав национального проекта «Малое и среднее предпринимательство и поддержка индивидуальной предпринимательской инициативы», и требований</w:t>
      </w:r>
      <w:r w:rsidR="003037E5">
        <w:rPr>
          <w:sz w:val="28"/>
        </w:rPr>
        <w:t xml:space="preserve"> </w:t>
      </w:r>
      <w:r w:rsidR="003A1605" w:rsidRPr="005967F8">
        <w:rPr>
          <w:sz w:val="28"/>
        </w:rPr>
        <w:t>к организациям, образующим инфраструктуру поддержки субъектов малого</w:t>
      </w:r>
      <w:r w:rsidR="003037E5">
        <w:rPr>
          <w:sz w:val="28"/>
        </w:rPr>
        <w:t xml:space="preserve"> </w:t>
      </w:r>
      <w:r w:rsidR="003A1605" w:rsidRPr="005967F8">
        <w:rPr>
          <w:sz w:val="28"/>
        </w:rPr>
        <w:t>и среднего предпринимательства» (далее – Приказ № 142).</w:t>
      </w:r>
    </w:p>
    <w:p w:rsidR="003037E5" w:rsidRDefault="005967F8" w:rsidP="005967F8">
      <w:pPr>
        <w:tabs>
          <w:tab w:val="left" w:pos="851"/>
          <w:tab w:val="left" w:pos="1134"/>
          <w:tab w:val="left" w:pos="2097"/>
        </w:tabs>
        <w:spacing w:before="9" w:line="276" w:lineRule="auto"/>
        <w:ind w:left="-15" w:right="-29" w:firstLine="582"/>
        <w:jc w:val="both"/>
        <w:rPr>
          <w:sz w:val="28"/>
        </w:rPr>
      </w:pPr>
      <w:r>
        <w:rPr>
          <w:sz w:val="28"/>
        </w:rPr>
        <w:t>1.</w:t>
      </w:r>
      <w:r w:rsidR="00980C18">
        <w:rPr>
          <w:sz w:val="28"/>
        </w:rPr>
        <w:t>6</w:t>
      </w:r>
      <w:r>
        <w:rPr>
          <w:sz w:val="28"/>
        </w:rPr>
        <w:t xml:space="preserve">. </w:t>
      </w:r>
      <w:r w:rsidR="003A1605" w:rsidRPr="005967F8">
        <w:rPr>
          <w:sz w:val="28"/>
        </w:rPr>
        <w:t>Региональный этап Конкурса проводится в целях выполнения мероприятия «Иные мероприятия, направленные на поддержку и продвижение лучших социальных проектов» в рамках направления расходования субсидии федерального бюджета и бюджета субъекта Российской Федерации на финансирование Центра инноваций социальной сферы Государственного автономного учреждения Брянский областной «Центр оказания услуг «Мой бизнес».</w:t>
      </w:r>
    </w:p>
    <w:p w:rsidR="003A1605" w:rsidRPr="005967F8" w:rsidRDefault="003A1605" w:rsidP="005967F8">
      <w:pPr>
        <w:tabs>
          <w:tab w:val="left" w:pos="851"/>
          <w:tab w:val="left" w:pos="1134"/>
          <w:tab w:val="left" w:pos="2097"/>
        </w:tabs>
        <w:spacing w:before="9" w:line="276" w:lineRule="auto"/>
        <w:ind w:left="-15" w:right="-29" w:firstLine="582"/>
        <w:jc w:val="both"/>
        <w:rPr>
          <w:sz w:val="28"/>
        </w:rPr>
      </w:pPr>
      <w:r w:rsidRPr="005967F8">
        <w:rPr>
          <w:sz w:val="28"/>
        </w:rPr>
        <w:t>Объявление</w:t>
      </w:r>
      <w:r w:rsidR="003037E5">
        <w:rPr>
          <w:sz w:val="28"/>
        </w:rPr>
        <w:t xml:space="preserve"> </w:t>
      </w:r>
      <w:r w:rsidRPr="005967F8">
        <w:rPr>
          <w:sz w:val="28"/>
        </w:rPr>
        <w:t>победителей</w:t>
      </w:r>
      <w:r w:rsidR="003037E5">
        <w:rPr>
          <w:sz w:val="28"/>
        </w:rPr>
        <w:t xml:space="preserve"> </w:t>
      </w:r>
      <w:r w:rsidRPr="005967F8">
        <w:rPr>
          <w:sz w:val="28"/>
        </w:rPr>
        <w:t>проходит</w:t>
      </w:r>
      <w:r w:rsidR="003037E5">
        <w:rPr>
          <w:sz w:val="28"/>
        </w:rPr>
        <w:t xml:space="preserve"> </w:t>
      </w:r>
      <w:r w:rsidRPr="005967F8">
        <w:rPr>
          <w:sz w:val="28"/>
        </w:rPr>
        <w:t>в</w:t>
      </w:r>
      <w:r w:rsidR="003037E5">
        <w:rPr>
          <w:sz w:val="28"/>
        </w:rPr>
        <w:t xml:space="preserve"> </w:t>
      </w:r>
      <w:r w:rsidRPr="005967F8">
        <w:rPr>
          <w:sz w:val="28"/>
        </w:rPr>
        <w:t>рамках</w:t>
      </w:r>
      <w:r w:rsidR="003037E5">
        <w:rPr>
          <w:sz w:val="28"/>
        </w:rPr>
        <w:t xml:space="preserve"> </w:t>
      </w:r>
      <w:r w:rsidRPr="005967F8">
        <w:rPr>
          <w:sz w:val="28"/>
        </w:rPr>
        <w:t>Торжественной</w:t>
      </w:r>
      <w:r w:rsidR="003037E5">
        <w:rPr>
          <w:sz w:val="28"/>
        </w:rPr>
        <w:t xml:space="preserve"> церемонии                         </w:t>
      </w:r>
      <w:r w:rsidRPr="005967F8">
        <w:rPr>
          <w:sz w:val="28"/>
        </w:rPr>
        <w:t>и</w:t>
      </w:r>
      <w:r w:rsidR="003037E5">
        <w:rPr>
          <w:sz w:val="28"/>
        </w:rPr>
        <w:t xml:space="preserve"> </w:t>
      </w:r>
      <w:r w:rsidRPr="005967F8">
        <w:rPr>
          <w:sz w:val="28"/>
        </w:rPr>
        <w:t>награждения.</w:t>
      </w:r>
    </w:p>
    <w:p w:rsidR="003A1605" w:rsidRPr="008A4305" w:rsidRDefault="003A1605" w:rsidP="003A1605">
      <w:pPr>
        <w:pStyle w:val="Default"/>
        <w:tabs>
          <w:tab w:val="left" w:pos="851"/>
          <w:tab w:val="left" w:pos="1134"/>
        </w:tabs>
        <w:spacing w:after="36" w:line="276" w:lineRule="auto"/>
        <w:ind w:right="-29" w:firstLine="567"/>
        <w:jc w:val="both"/>
        <w:rPr>
          <w:color w:val="auto"/>
          <w:sz w:val="28"/>
          <w:szCs w:val="28"/>
        </w:rPr>
      </w:pPr>
      <w:r w:rsidRPr="008A4305">
        <w:rPr>
          <w:color w:val="auto"/>
          <w:sz w:val="28"/>
          <w:szCs w:val="28"/>
        </w:rPr>
        <w:t>1.</w:t>
      </w:r>
      <w:r w:rsidR="005967F8">
        <w:rPr>
          <w:color w:val="auto"/>
          <w:sz w:val="28"/>
          <w:szCs w:val="28"/>
        </w:rPr>
        <w:t>7</w:t>
      </w:r>
      <w:r w:rsidRPr="008A4305">
        <w:rPr>
          <w:color w:val="auto"/>
          <w:sz w:val="28"/>
          <w:szCs w:val="28"/>
        </w:rPr>
        <w:t xml:space="preserve">. Основополагающими принципами проведения Конкурса являются обеспечение равных условий для всех участников, гласность, законность </w:t>
      </w:r>
      <w:r>
        <w:rPr>
          <w:color w:val="auto"/>
          <w:sz w:val="28"/>
          <w:szCs w:val="28"/>
        </w:rPr>
        <w:t xml:space="preserve">                                    </w:t>
      </w:r>
      <w:r w:rsidRPr="008A4305">
        <w:rPr>
          <w:color w:val="auto"/>
          <w:sz w:val="28"/>
          <w:szCs w:val="28"/>
        </w:rPr>
        <w:t>и объективность экспертной оценки.</w:t>
      </w:r>
    </w:p>
    <w:p w:rsidR="003A1605" w:rsidRPr="008A4305" w:rsidRDefault="003A1605" w:rsidP="003A1605">
      <w:pPr>
        <w:pStyle w:val="Default"/>
        <w:tabs>
          <w:tab w:val="left" w:pos="851"/>
          <w:tab w:val="left" w:pos="1134"/>
        </w:tabs>
        <w:spacing w:line="276" w:lineRule="auto"/>
        <w:ind w:right="-29" w:firstLine="567"/>
        <w:jc w:val="both"/>
        <w:rPr>
          <w:color w:val="auto"/>
          <w:sz w:val="28"/>
          <w:szCs w:val="28"/>
        </w:rPr>
      </w:pPr>
      <w:r w:rsidRPr="008A4305">
        <w:rPr>
          <w:color w:val="auto"/>
          <w:sz w:val="28"/>
          <w:szCs w:val="28"/>
        </w:rPr>
        <w:t>1.</w:t>
      </w:r>
      <w:r w:rsidR="005967F8">
        <w:rPr>
          <w:color w:val="auto"/>
          <w:sz w:val="28"/>
          <w:szCs w:val="28"/>
        </w:rPr>
        <w:t>8</w:t>
      </w:r>
      <w:r w:rsidRPr="008A4305">
        <w:rPr>
          <w:color w:val="auto"/>
          <w:sz w:val="28"/>
          <w:szCs w:val="28"/>
        </w:rPr>
        <w:t>. Региональный этап Конкурса проводится в соответствии с настоящим Положением,</w:t>
      </w:r>
      <w:r>
        <w:rPr>
          <w:color w:val="auto"/>
          <w:sz w:val="28"/>
          <w:szCs w:val="28"/>
        </w:rPr>
        <w:t xml:space="preserve"> </w:t>
      </w:r>
      <w:r w:rsidRPr="008A4305">
        <w:rPr>
          <w:color w:val="auto"/>
          <w:sz w:val="28"/>
          <w:szCs w:val="28"/>
        </w:rPr>
        <w:t>Федеральным законом от 24.07.2007 № 209</w:t>
      </w:r>
      <w:r>
        <w:rPr>
          <w:color w:val="auto"/>
          <w:sz w:val="28"/>
          <w:szCs w:val="28"/>
        </w:rPr>
        <w:t>-</w:t>
      </w:r>
      <w:r w:rsidRPr="008A4305">
        <w:rPr>
          <w:color w:val="auto"/>
          <w:sz w:val="28"/>
          <w:szCs w:val="28"/>
        </w:rPr>
        <w:t xml:space="preserve">ФЗ </w:t>
      </w:r>
      <w:r>
        <w:rPr>
          <w:color w:val="auto"/>
          <w:sz w:val="28"/>
          <w:szCs w:val="28"/>
        </w:rPr>
        <w:t>«</w:t>
      </w:r>
      <w:r w:rsidRPr="008A4305">
        <w:rPr>
          <w:color w:val="auto"/>
          <w:sz w:val="28"/>
          <w:szCs w:val="28"/>
        </w:rPr>
        <w:t xml:space="preserve">О развитии малого </w:t>
      </w:r>
      <w:r>
        <w:rPr>
          <w:color w:val="auto"/>
          <w:sz w:val="28"/>
          <w:szCs w:val="28"/>
        </w:rPr>
        <w:t xml:space="preserve">      </w:t>
      </w:r>
      <w:r w:rsidRPr="008A4305">
        <w:rPr>
          <w:color w:val="auto"/>
          <w:sz w:val="28"/>
          <w:szCs w:val="28"/>
        </w:rPr>
        <w:t>и среднего предпринимательства в Российской Федерации</w:t>
      </w:r>
      <w:r>
        <w:rPr>
          <w:color w:val="auto"/>
          <w:sz w:val="28"/>
          <w:szCs w:val="28"/>
        </w:rPr>
        <w:t>»</w:t>
      </w:r>
      <w:r w:rsidRPr="008A4305">
        <w:rPr>
          <w:color w:val="auto"/>
          <w:sz w:val="28"/>
          <w:szCs w:val="28"/>
        </w:rPr>
        <w:t xml:space="preserve">, Приказом № 142, действующим законодательством Российской Федерации и Брянской области. </w:t>
      </w:r>
    </w:p>
    <w:p w:rsidR="000024A8" w:rsidRDefault="003A1605" w:rsidP="003A1605">
      <w:pPr>
        <w:pStyle w:val="Default"/>
        <w:tabs>
          <w:tab w:val="left" w:pos="851"/>
          <w:tab w:val="left" w:pos="1134"/>
        </w:tabs>
        <w:spacing w:line="276" w:lineRule="auto"/>
        <w:ind w:right="-29" w:firstLine="567"/>
        <w:jc w:val="both"/>
        <w:rPr>
          <w:color w:val="auto"/>
          <w:sz w:val="28"/>
          <w:szCs w:val="28"/>
        </w:rPr>
      </w:pPr>
      <w:r w:rsidRPr="008A4305">
        <w:rPr>
          <w:color w:val="auto"/>
          <w:sz w:val="28"/>
          <w:szCs w:val="28"/>
        </w:rPr>
        <w:t>1.</w:t>
      </w:r>
      <w:r w:rsidR="005967F8">
        <w:rPr>
          <w:color w:val="auto"/>
          <w:sz w:val="28"/>
          <w:szCs w:val="28"/>
        </w:rPr>
        <w:t>9</w:t>
      </w:r>
      <w:r w:rsidRPr="008A4305">
        <w:rPr>
          <w:color w:val="auto"/>
          <w:sz w:val="28"/>
          <w:szCs w:val="28"/>
        </w:rPr>
        <w:t xml:space="preserve">. Информационные и </w:t>
      </w:r>
      <w:proofErr w:type="spellStart"/>
      <w:r w:rsidRPr="008A4305">
        <w:rPr>
          <w:color w:val="auto"/>
          <w:sz w:val="28"/>
          <w:szCs w:val="28"/>
        </w:rPr>
        <w:t>медиа</w:t>
      </w:r>
      <w:proofErr w:type="spellEnd"/>
      <w:r w:rsidRPr="008A4305">
        <w:rPr>
          <w:color w:val="auto"/>
          <w:sz w:val="28"/>
          <w:szCs w:val="28"/>
        </w:rPr>
        <w:t xml:space="preserve"> материалы Конкурса при проведении регионального этапа в обязательном порядке должны включать информацию </w:t>
      </w:r>
      <w:r w:rsidR="003037E5">
        <w:rPr>
          <w:color w:val="auto"/>
          <w:sz w:val="28"/>
          <w:szCs w:val="28"/>
        </w:rPr>
        <w:t xml:space="preserve">                       </w:t>
      </w:r>
      <w:r w:rsidR="000024A8" w:rsidRPr="003037E5">
        <w:rPr>
          <w:color w:val="auto"/>
          <w:sz w:val="28"/>
          <w:szCs w:val="28"/>
        </w:rPr>
        <w:t xml:space="preserve">и логотипы </w:t>
      </w:r>
      <w:r w:rsidRPr="008A4305">
        <w:rPr>
          <w:color w:val="auto"/>
          <w:sz w:val="28"/>
          <w:szCs w:val="28"/>
        </w:rPr>
        <w:t>об организаторах Конкурса (Министерство экономического разв</w:t>
      </w:r>
      <w:r>
        <w:rPr>
          <w:color w:val="auto"/>
          <w:sz w:val="28"/>
          <w:szCs w:val="28"/>
        </w:rPr>
        <w:t>ития Российской Федерации, ФГБОУ</w:t>
      </w:r>
      <w:r w:rsidR="001A4FD1">
        <w:rPr>
          <w:color w:val="auto"/>
          <w:sz w:val="28"/>
          <w:szCs w:val="28"/>
        </w:rPr>
        <w:t xml:space="preserve"> </w:t>
      </w:r>
      <w:proofErr w:type="gramStart"/>
      <w:r w:rsidRPr="008A4305">
        <w:rPr>
          <w:color w:val="auto"/>
          <w:sz w:val="28"/>
          <w:szCs w:val="28"/>
        </w:rPr>
        <w:t>ВО</w:t>
      </w:r>
      <w:proofErr w:type="gramEnd"/>
      <w:r w:rsidRPr="008A4305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«</w:t>
      </w:r>
      <w:r w:rsidRPr="008A4305">
        <w:rPr>
          <w:color w:val="auto"/>
          <w:sz w:val="28"/>
          <w:szCs w:val="28"/>
        </w:rPr>
        <w:t>Государственный университет управления</w:t>
      </w:r>
      <w:r>
        <w:rPr>
          <w:color w:val="auto"/>
          <w:sz w:val="28"/>
          <w:szCs w:val="28"/>
        </w:rPr>
        <w:t>»</w:t>
      </w:r>
      <w:r w:rsidRPr="008A4305">
        <w:rPr>
          <w:color w:val="auto"/>
          <w:sz w:val="28"/>
          <w:szCs w:val="28"/>
        </w:rPr>
        <w:t>)</w:t>
      </w:r>
      <w:r w:rsidR="003037E5">
        <w:rPr>
          <w:color w:val="auto"/>
          <w:sz w:val="28"/>
          <w:szCs w:val="28"/>
        </w:rPr>
        <w:t xml:space="preserve">,  </w:t>
      </w:r>
      <w:r w:rsidRPr="008A4305">
        <w:rPr>
          <w:color w:val="auto"/>
          <w:sz w:val="28"/>
          <w:szCs w:val="28"/>
        </w:rPr>
        <w:t xml:space="preserve"> а также при необходимости логотипы партнёров Конкурса. </w:t>
      </w:r>
    </w:p>
    <w:p w:rsidR="003A1605" w:rsidRDefault="003A1605" w:rsidP="003A1605">
      <w:pPr>
        <w:pStyle w:val="Default"/>
        <w:tabs>
          <w:tab w:val="left" w:pos="851"/>
          <w:tab w:val="left" w:pos="1134"/>
        </w:tabs>
        <w:spacing w:line="276" w:lineRule="auto"/>
        <w:ind w:right="-29" w:firstLine="567"/>
        <w:jc w:val="both"/>
        <w:rPr>
          <w:color w:val="auto"/>
          <w:sz w:val="28"/>
          <w:szCs w:val="28"/>
        </w:rPr>
      </w:pPr>
      <w:r w:rsidRPr="008A4305">
        <w:rPr>
          <w:color w:val="auto"/>
          <w:sz w:val="28"/>
          <w:szCs w:val="28"/>
        </w:rPr>
        <w:t xml:space="preserve">При оформлении Регионального этапа Конкурса должны быть использованы элементы фирменных </w:t>
      </w:r>
      <w:proofErr w:type="spellStart"/>
      <w:r w:rsidRPr="008A4305">
        <w:rPr>
          <w:color w:val="auto"/>
          <w:sz w:val="28"/>
          <w:szCs w:val="28"/>
        </w:rPr>
        <w:t>брендбуков</w:t>
      </w:r>
      <w:proofErr w:type="spellEnd"/>
      <w:r w:rsidRPr="008A4305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«</w:t>
      </w:r>
      <w:r w:rsidRPr="008A4305">
        <w:rPr>
          <w:color w:val="auto"/>
          <w:sz w:val="28"/>
          <w:szCs w:val="28"/>
        </w:rPr>
        <w:t>Мой Бизнес</w:t>
      </w:r>
      <w:r>
        <w:rPr>
          <w:color w:val="auto"/>
          <w:sz w:val="28"/>
          <w:szCs w:val="28"/>
        </w:rPr>
        <w:t>»</w:t>
      </w:r>
      <w:r w:rsidRPr="008A4305">
        <w:rPr>
          <w:color w:val="auto"/>
          <w:sz w:val="28"/>
          <w:szCs w:val="28"/>
        </w:rPr>
        <w:t xml:space="preserve">, Национального проекта </w:t>
      </w:r>
      <w:r>
        <w:rPr>
          <w:color w:val="auto"/>
          <w:sz w:val="28"/>
          <w:szCs w:val="28"/>
        </w:rPr>
        <w:t>«</w:t>
      </w:r>
      <w:r w:rsidRPr="008A4305">
        <w:rPr>
          <w:color w:val="auto"/>
          <w:sz w:val="28"/>
          <w:szCs w:val="28"/>
        </w:rPr>
        <w:t xml:space="preserve">Малое </w:t>
      </w:r>
      <w:r>
        <w:rPr>
          <w:color w:val="auto"/>
          <w:sz w:val="28"/>
          <w:szCs w:val="28"/>
        </w:rPr>
        <w:t xml:space="preserve">         </w:t>
      </w:r>
      <w:r w:rsidRPr="008A4305">
        <w:rPr>
          <w:color w:val="auto"/>
          <w:sz w:val="28"/>
          <w:szCs w:val="28"/>
        </w:rPr>
        <w:t>и среднее предпринимательство и поддержка индивидуальной</w:t>
      </w:r>
      <w:r w:rsidR="003037E5">
        <w:rPr>
          <w:color w:val="auto"/>
          <w:sz w:val="28"/>
          <w:szCs w:val="28"/>
        </w:rPr>
        <w:t xml:space="preserve"> </w:t>
      </w:r>
      <w:r w:rsidRPr="008A4305">
        <w:rPr>
          <w:color w:val="auto"/>
          <w:sz w:val="28"/>
          <w:szCs w:val="28"/>
        </w:rPr>
        <w:t>предпринимательской инициативы</w:t>
      </w:r>
      <w:r>
        <w:rPr>
          <w:color w:val="auto"/>
          <w:sz w:val="28"/>
          <w:szCs w:val="28"/>
        </w:rPr>
        <w:t>»</w:t>
      </w:r>
      <w:r w:rsidRPr="008A4305">
        <w:rPr>
          <w:color w:val="auto"/>
          <w:sz w:val="28"/>
          <w:szCs w:val="28"/>
        </w:rPr>
        <w:t>, логотипы департамента экономического развития Брянской области, Центра инноваций социальной сферы.</w:t>
      </w:r>
    </w:p>
    <w:p w:rsidR="003A1605" w:rsidRDefault="003A1605" w:rsidP="003A1605">
      <w:pPr>
        <w:pStyle w:val="a3"/>
        <w:tabs>
          <w:tab w:val="left" w:pos="851"/>
          <w:tab w:val="left" w:pos="1134"/>
        </w:tabs>
        <w:spacing w:before="7" w:line="276" w:lineRule="auto"/>
        <w:ind w:left="0" w:right="-29" w:firstLine="567"/>
        <w:jc w:val="left"/>
        <w:rPr>
          <w:sz w:val="15"/>
        </w:rPr>
      </w:pPr>
    </w:p>
    <w:p w:rsidR="003A1605" w:rsidRDefault="003A1605" w:rsidP="003A1605">
      <w:pPr>
        <w:pStyle w:val="2"/>
        <w:tabs>
          <w:tab w:val="left" w:pos="851"/>
          <w:tab w:val="left" w:pos="1134"/>
          <w:tab w:val="left" w:pos="3476"/>
        </w:tabs>
        <w:spacing w:line="276" w:lineRule="auto"/>
        <w:ind w:left="0" w:right="-29" w:firstLine="0"/>
        <w:jc w:val="center"/>
      </w:pPr>
      <w:r>
        <w:rPr>
          <w:lang w:val="en-US"/>
        </w:rPr>
        <w:lastRenderedPageBreak/>
        <w:t>II</w:t>
      </w:r>
      <w:r w:rsidRPr="00DC62DF">
        <w:t xml:space="preserve">. </w:t>
      </w:r>
      <w:r>
        <w:t>ЦЕЛИ И ЗАДАЧИ КОНКУРСА</w:t>
      </w:r>
    </w:p>
    <w:p w:rsidR="003037E5" w:rsidRDefault="003037E5" w:rsidP="003A1605">
      <w:pPr>
        <w:pStyle w:val="2"/>
        <w:tabs>
          <w:tab w:val="left" w:pos="851"/>
          <w:tab w:val="left" w:pos="1134"/>
          <w:tab w:val="left" w:pos="3476"/>
        </w:tabs>
        <w:spacing w:line="276" w:lineRule="auto"/>
        <w:ind w:left="0" w:right="-29" w:firstLine="0"/>
        <w:jc w:val="center"/>
      </w:pPr>
    </w:p>
    <w:p w:rsidR="003A1605" w:rsidRPr="0026637C" w:rsidRDefault="003A1605" w:rsidP="003A1605">
      <w:pPr>
        <w:pStyle w:val="Default"/>
        <w:numPr>
          <w:ilvl w:val="1"/>
          <w:numId w:val="12"/>
        </w:numPr>
        <w:tabs>
          <w:tab w:val="left" w:pos="851"/>
          <w:tab w:val="left" w:pos="1134"/>
        </w:tabs>
        <w:spacing w:after="24" w:line="276" w:lineRule="auto"/>
        <w:ind w:left="0" w:right="-29" w:firstLine="567"/>
        <w:jc w:val="both"/>
        <w:rPr>
          <w:color w:val="auto"/>
          <w:sz w:val="28"/>
          <w:szCs w:val="28"/>
        </w:rPr>
      </w:pPr>
      <w:r w:rsidRPr="0026637C">
        <w:rPr>
          <w:color w:val="auto"/>
          <w:sz w:val="28"/>
          <w:szCs w:val="28"/>
        </w:rPr>
        <w:t>Целью Конкурса является поиск, выявление и популяризация лучших социально ответственных практик субъектов социального предпринимательства и СОНКО, направленных на достижение общественно полезных целей.</w:t>
      </w:r>
    </w:p>
    <w:p w:rsidR="003A1605" w:rsidRPr="00DE409F" w:rsidRDefault="003A1605" w:rsidP="003A1605">
      <w:pPr>
        <w:pStyle w:val="Default"/>
        <w:numPr>
          <w:ilvl w:val="1"/>
          <w:numId w:val="12"/>
        </w:numPr>
        <w:tabs>
          <w:tab w:val="left" w:pos="851"/>
          <w:tab w:val="left" w:pos="1134"/>
        </w:tabs>
        <w:spacing w:after="24" w:line="276" w:lineRule="auto"/>
        <w:ind w:left="0" w:right="-29" w:firstLine="567"/>
        <w:jc w:val="both"/>
        <w:rPr>
          <w:color w:val="auto"/>
          <w:sz w:val="28"/>
          <w:szCs w:val="28"/>
        </w:rPr>
      </w:pPr>
      <w:r w:rsidRPr="00DE409F">
        <w:rPr>
          <w:color w:val="auto"/>
          <w:sz w:val="28"/>
          <w:szCs w:val="28"/>
        </w:rPr>
        <w:t>Задачи Конкурса:</w:t>
      </w:r>
    </w:p>
    <w:p w:rsidR="003A1605" w:rsidRPr="00DE409F" w:rsidRDefault="003A1605" w:rsidP="003A1605">
      <w:pPr>
        <w:pStyle w:val="Default"/>
        <w:numPr>
          <w:ilvl w:val="2"/>
          <w:numId w:val="44"/>
        </w:numPr>
        <w:tabs>
          <w:tab w:val="left" w:pos="851"/>
          <w:tab w:val="left" w:pos="1134"/>
        </w:tabs>
        <w:spacing w:after="24" w:line="276" w:lineRule="auto"/>
        <w:ind w:left="0" w:right="-29" w:firstLine="567"/>
        <w:jc w:val="both"/>
        <w:rPr>
          <w:color w:val="auto"/>
          <w:sz w:val="28"/>
          <w:szCs w:val="28"/>
        </w:rPr>
      </w:pPr>
      <w:proofErr w:type="gramStart"/>
      <w:r w:rsidRPr="00DE409F">
        <w:rPr>
          <w:color w:val="auto"/>
          <w:sz w:val="28"/>
          <w:szCs w:val="28"/>
        </w:rPr>
        <w:t>привлечение внимания органов государственной власти Российской Федерации, муниципальных образований, некоммерческих организаций, институтов развития, представляющих интересы малого, среднего и крупного предпринимательства, и средств массовой информации к деятельности субъектов социального предпринимательства, СОНКО, инфраструктуре поддержки субъектов малого и среднего предпринимательства, в том числе Центров инноваций социальной сферы, а также ресурсных центров социально ориентированных СОНКО;</w:t>
      </w:r>
      <w:proofErr w:type="gramEnd"/>
    </w:p>
    <w:p w:rsidR="003A1605" w:rsidRPr="00DE409F" w:rsidRDefault="003A1605" w:rsidP="003A1605">
      <w:pPr>
        <w:pStyle w:val="Default"/>
        <w:numPr>
          <w:ilvl w:val="2"/>
          <w:numId w:val="44"/>
        </w:numPr>
        <w:tabs>
          <w:tab w:val="left" w:pos="851"/>
          <w:tab w:val="left" w:pos="1134"/>
        </w:tabs>
        <w:spacing w:after="24" w:line="276" w:lineRule="auto"/>
        <w:ind w:left="0" w:right="-29" w:firstLine="567"/>
        <w:jc w:val="both"/>
        <w:rPr>
          <w:color w:val="auto"/>
          <w:sz w:val="28"/>
          <w:szCs w:val="28"/>
        </w:rPr>
      </w:pPr>
      <w:r w:rsidRPr="00DE409F">
        <w:rPr>
          <w:color w:val="auto"/>
          <w:sz w:val="28"/>
          <w:szCs w:val="28"/>
        </w:rPr>
        <w:t>выявление и демонстрация лучших региональных практик поддержки социального предпринимательства и СОНКО, продвижения проектов, результаты которых способствуют решению социальных проблем, увеличению масштаба позитивного социального воздействия;</w:t>
      </w:r>
    </w:p>
    <w:p w:rsidR="003A1605" w:rsidRPr="00DE409F" w:rsidRDefault="003A1605" w:rsidP="003A1605">
      <w:pPr>
        <w:pStyle w:val="Default"/>
        <w:numPr>
          <w:ilvl w:val="2"/>
          <w:numId w:val="44"/>
        </w:numPr>
        <w:tabs>
          <w:tab w:val="left" w:pos="851"/>
          <w:tab w:val="left" w:pos="1134"/>
        </w:tabs>
        <w:spacing w:after="24" w:line="276" w:lineRule="auto"/>
        <w:ind w:left="0" w:right="-29" w:firstLine="567"/>
        <w:jc w:val="both"/>
        <w:rPr>
          <w:color w:val="auto"/>
          <w:sz w:val="28"/>
          <w:szCs w:val="28"/>
        </w:rPr>
      </w:pPr>
      <w:r w:rsidRPr="00DE409F">
        <w:rPr>
          <w:color w:val="auto"/>
          <w:sz w:val="28"/>
          <w:szCs w:val="28"/>
        </w:rPr>
        <w:t xml:space="preserve">содействие обмену опытом между субъектами Российской Федерации </w:t>
      </w:r>
      <w:r>
        <w:rPr>
          <w:color w:val="auto"/>
          <w:sz w:val="28"/>
          <w:szCs w:val="28"/>
        </w:rPr>
        <w:t xml:space="preserve">              </w:t>
      </w:r>
      <w:r w:rsidRPr="00DE409F">
        <w:rPr>
          <w:color w:val="auto"/>
          <w:sz w:val="28"/>
          <w:szCs w:val="28"/>
        </w:rPr>
        <w:t>и муниципальными образованиями в направлении поддержки и развития социального предпринимательства и СОНКО;</w:t>
      </w:r>
    </w:p>
    <w:p w:rsidR="003A1605" w:rsidRPr="00DE409F" w:rsidRDefault="003A1605" w:rsidP="003A1605">
      <w:pPr>
        <w:pStyle w:val="Default"/>
        <w:numPr>
          <w:ilvl w:val="2"/>
          <w:numId w:val="44"/>
        </w:numPr>
        <w:tabs>
          <w:tab w:val="left" w:pos="851"/>
          <w:tab w:val="left" w:pos="1134"/>
        </w:tabs>
        <w:spacing w:after="24" w:line="276" w:lineRule="auto"/>
        <w:ind w:left="0" w:right="-29" w:firstLine="567"/>
        <w:jc w:val="both"/>
        <w:rPr>
          <w:color w:val="auto"/>
          <w:sz w:val="28"/>
          <w:szCs w:val="28"/>
        </w:rPr>
      </w:pPr>
      <w:r w:rsidRPr="00DE409F">
        <w:rPr>
          <w:color w:val="auto"/>
          <w:sz w:val="28"/>
          <w:szCs w:val="28"/>
        </w:rPr>
        <w:t xml:space="preserve">повышение престижа социального предпринимательства, популяризация социально ориентированной деятельности, поощрение региональных органов власти, муниципальных образований, Центров инноваций социальной сферы, институтов развития и ресурсных центров социально ориентированных НКО, деятельность которых способствует развитию социального предпринимательства, расширению доступа субъектов социального предпринимательства и СОНКО </w:t>
      </w:r>
      <w:r>
        <w:rPr>
          <w:color w:val="auto"/>
          <w:sz w:val="28"/>
          <w:szCs w:val="28"/>
        </w:rPr>
        <w:t xml:space="preserve">                      </w:t>
      </w:r>
      <w:r w:rsidRPr="00DE409F">
        <w:rPr>
          <w:color w:val="auto"/>
          <w:sz w:val="28"/>
          <w:szCs w:val="28"/>
        </w:rPr>
        <w:t xml:space="preserve">к оказанию социальных услуг, развитию межсекторного взаимодействия </w:t>
      </w:r>
      <w:r>
        <w:rPr>
          <w:color w:val="auto"/>
          <w:sz w:val="28"/>
          <w:szCs w:val="28"/>
        </w:rPr>
        <w:t xml:space="preserve">                           </w:t>
      </w:r>
      <w:r w:rsidRPr="00DE409F">
        <w:rPr>
          <w:color w:val="auto"/>
          <w:sz w:val="28"/>
          <w:szCs w:val="28"/>
        </w:rPr>
        <w:t>и модернизации социальной сферы;</w:t>
      </w:r>
    </w:p>
    <w:p w:rsidR="003A1605" w:rsidRDefault="003A1605" w:rsidP="003A1605">
      <w:pPr>
        <w:pStyle w:val="Default"/>
        <w:numPr>
          <w:ilvl w:val="2"/>
          <w:numId w:val="44"/>
        </w:numPr>
        <w:tabs>
          <w:tab w:val="left" w:pos="851"/>
          <w:tab w:val="left" w:pos="1134"/>
        </w:tabs>
        <w:spacing w:after="24" w:line="276" w:lineRule="auto"/>
        <w:ind w:left="0" w:right="-29" w:firstLine="567"/>
        <w:jc w:val="both"/>
        <w:rPr>
          <w:color w:val="auto"/>
          <w:sz w:val="28"/>
          <w:szCs w:val="28"/>
        </w:rPr>
      </w:pPr>
      <w:r w:rsidRPr="00DE409F">
        <w:rPr>
          <w:color w:val="auto"/>
          <w:sz w:val="28"/>
          <w:szCs w:val="28"/>
        </w:rPr>
        <w:t xml:space="preserve">тиражирование лучших практик социального предпринимательства </w:t>
      </w:r>
      <w:r>
        <w:rPr>
          <w:color w:val="auto"/>
          <w:sz w:val="28"/>
          <w:szCs w:val="28"/>
        </w:rPr>
        <w:t xml:space="preserve">                           </w:t>
      </w:r>
      <w:r w:rsidRPr="00DE409F">
        <w:rPr>
          <w:color w:val="auto"/>
          <w:sz w:val="28"/>
          <w:szCs w:val="28"/>
        </w:rPr>
        <w:t>и СОНКО на территории субъектов Российской Федерации.</w:t>
      </w:r>
    </w:p>
    <w:p w:rsidR="003A1605" w:rsidRDefault="003A1605" w:rsidP="003A1605">
      <w:pPr>
        <w:pStyle w:val="Default"/>
        <w:tabs>
          <w:tab w:val="left" w:pos="851"/>
          <w:tab w:val="left" w:pos="1134"/>
        </w:tabs>
        <w:spacing w:after="24" w:line="276" w:lineRule="auto"/>
        <w:ind w:right="-29" w:firstLine="567"/>
        <w:jc w:val="both"/>
        <w:rPr>
          <w:color w:val="auto"/>
          <w:sz w:val="28"/>
          <w:szCs w:val="28"/>
        </w:rPr>
      </w:pPr>
    </w:p>
    <w:p w:rsidR="003A1605" w:rsidRDefault="003A1605" w:rsidP="003A1605">
      <w:pPr>
        <w:pStyle w:val="2"/>
        <w:tabs>
          <w:tab w:val="left" w:pos="851"/>
          <w:tab w:val="left" w:pos="1134"/>
          <w:tab w:val="left" w:pos="3725"/>
        </w:tabs>
        <w:spacing w:line="276" w:lineRule="auto"/>
        <w:ind w:left="0" w:right="-29" w:firstLine="0"/>
        <w:jc w:val="center"/>
      </w:pPr>
      <w:r>
        <w:t>III. УЧАСТНИКИ КОНКУРСА</w:t>
      </w:r>
    </w:p>
    <w:p w:rsidR="003A1605" w:rsidRDefault="003A1605" w:rsidP="003A1605">
      <w:pPr>
        <w:pStyle w:val="2"/>
        <w:tabs>
          <w:tab w:val="left" w:pos="851"/>
          <w:tab w:val="left" w:pos="1134"/>
          <w:tab w:val="left" w:pos="3725"/>
        </w:tabs>
        <w:spacing w:line="276" w:lineRule="auto"/>
        <w:ind w:left="567" w:right="-29" w:firstLine="0"/>
      </w:pPr>
    </w:p>
    <w:p w:rsidR="003A1605" w:rsidRPr="00C248D5" w:rsidRDefault="003A1605" w:rsidP="003A1605">
      <w:pPr>
        <w:pStyle w:val="a5"/>
        <w:tabs>
          <w:tab w:val="left" w:pos="851"/>
          <w:tab w:val="left" w:pos="1134"/>
          <w:tab w:val="left" w:pos="2097"/>
        </w:tabs>
        <w:spacing w:line="276" w:lineRule="auto"/>
        <w:ind w:left="567" w:right="-29" w:firstLine="0"/>
        <w:rPr>
          <w:sz w:val="28"/>
        </w:rPr>
      </w:pPr>
      <w:r>
        <w:rPr>
          <w:sz w:val="28"/>
        </w:rPr>
        <w:t xml:space="preserve">3.1. </w:t>
      </w:r>
      <w:r w:rsidRPr="00C248D5">
        <w:rPr>
          <w:sz w:val="28"/>
        </w:rPr>
        <w:t>К</w:t>
      </w:r>
      <w:r>
        <w:rPr>
          <w:sz w:val="28"/>
        </w:rPr>
        <w:t xml:space="preserve"> </w:t>
      </w:r>
      <w:r w:rsidRPr="00C248D5">
        <w:rPr>
          <w:sz w:val="28"/>
        </w:rPr>
        <w:t>участию</w:t>
      </w:r>
      <w:r>
        <w:rPr>
          <w:sz w:val="28"/>
        </w:rPr>
        <w:t xml:space="preserve"> </w:t>
      </w:r>
      <w:r w:rsidRPr="00C248D5">
        <w:rPr>
          <w:sz w:val="28"/>
        </w:rPr>
        <w:t>в</w:t>
      </w:r>
      <w:r>
        <w:rPr>
          <w:sz w:val="28"/>
        </w:rPr>
        <w:t xml:space="preserve"> </w:t>
      </w:r>
      <w:r w:rsidRPr="00C248D5">
        <w:rPr>
          <w:sz w:val="28"/>
        </w:rPr>
        <w:t>Конкурсе</w:t>
      </w:r>
      <w:r>
        <w:rPr>
          <w:sz w:val="28"/>
        </w:rPr>
        <w:t xml:space="preserve"> </w:t>
      </w:r>
      <w:r w:rsidRPr="00C248D5">
        <w:rPr>
          <w:sz w:val="28"/>
        </w:rPr>
        <w:t>и</w:t>
      </w:r>
      <w:r>
        <w:rPr>
          <w:sz w:val="28"/>
        </w:rPr>
        <w:t xml:space="preserve"> </w:t>
      </w:r>
      <w:r w:rsidRPr="00C248D5">
        <w:rPr>
          <w:sz w:val="28"/>
        </w:rPr>
        <w:t>подаче</w:t>
      </w:r>
      <w:r>
        <w:rPr>
          <w:sz w:val="28"/>
        </w:rPr>
        <w:t xml:space="preserve"> </w:t>
      </w:r>
      <w:r w:rsidRPr="00C248D5">
        <w:rPr>
          <w:sz w:val="28"/>
        </w:rPr>
        <w:t>заявок</w:t>
      </w:r>
      <w:r>
        <w:rPr>
          <w:sz w:val="28"/>
        </w:rPr>
        <w:t xml:space="preserve"> </w:t>
      </w:r>
      <w:r w:rsidRPr="00C248D5">
        <w:rPr>
          <w:sz w:val="28"/>
        </w:rPr>
        <w:t>допускаются:</w:t>
      </w:r>
    </w:p>
    <w:p w:rsidR="003A1605" w:rsidRDefault="00ED0A5F" w:rsidP="00ED0A5F">
      <w:pPr>
        <w:pStyle w:val="a5"/>
        <w:tabs>
          <w:tab w:val="left" w:pos="851"/>
          <w:tab w:val="left" w:pos="1134"/>
          <w:tab w:val="left" w:pos="2097"/>
        </w:tabs>
        <w:spacing w:before="6" w:line="276" w:lineRule="auto"/>
        <w:ind w:left="0" w:right="-29" w:firstLine="567"/>
      </w:pPr>
      <w:r>
        <w:rPr>
          <w:sz w:val="28"/>
        </w:rPr>
        <w:t>3.1.1.С</w:t>
      </w:r>
      <w:r w:rsidR="003A1605">
        <w:rPr>
          <w:sz w:val="28"/>
        </w:rPr>
        <w:t>оциальные предприятия (субъекты малого и среднего предпринимательства, реализующие проекты в сфере социального предпринимательства в соответствии</w:t>
      </w:r>
      <w:r>
        <w:rPr>
          <w:sz w:val="28"/>
        </w:rPr>
        <w:t xml:space="preserve"> </w:t>
      </w:r>
      <w:r w:rsidR="003A1605">
        <w:rPr>
          <w:sz w:val="28"/>
        </w:rPr>
        <w:t xml:space="preserve">с критериями Федерального закона </w:t>
      </w:r>
      <w:r>
        <w:rPr>
          <w:sz w:val="28"/>
        </w:rPr>
        <w:t xml:space="preserve">                         </w:t>
      </w:r>
      <w:r w:rsidR="003A1605">
        <w:rPr>
          <w:sz w:val="28"/>
        </w:rPr>
        <w:t>«</w:t>
      </w:r>
      <w:r w:rsidR="003A1605" w:rsidRPr="00212773">
        <w:rPr>
          <w:sz w:val="28"/>
        </w:rPr>
        <w:t>О развитии малого</w:t>
      </w:r>
      <w:r>
        <w:rPr>
          <w:sz w:val="28"/>
        </w:rPr>
        <w:t xml:space="preserve"> </w:t>
      </w:r>
      <w:r w:rsidR="003A1605" w:rsidRPr="00212773">
        <w:rPr>
          <w:sz w:val="28"/>
        </w:rPr>
        <w:t>и</w:t>
      </w:r>
      <w:r>
        <w:rPr>
          <w:sz w:val="28"/>
        </w:rPr>
        <w:t xml:space="preserve"> </w:t>
      </w:r>
      <w:r w:rsidR="003A1605" w:rsidRPr="00212773">
        <w:rPr>
          <w:sz w:val="28"/>
        </w:rPr>
        <w:t>среднего</w:t>
      </w:r>
      <w:r>
        <w:rPr>
          <w:sz w:val="28"/>
        </w:rPr>
        <w:t xml:space="preserve"> </w:t>
      </w:r>
      <w:r w:rsidR="003A1605" w:rsidRPr="00212773">
        <w:rPr>
          <w:sz w:val="28"/>
        </w:rPr>
        <w:t>предпринимательства</w:t>
      </w:r>
      <w:r w:rsidR="003A1605">
        <w:rPr>
          <w:sz w:val="28"/>
        </w:rPr>
        <w:t xml:space="preserve"> </w:t>
      </w:r>
      <w:r w:rsidR="003A1605" w:rsidRPr="00212773">
        <w:rPr>
          <w:sz w:val="28"/>
        </w:rPr>
        <w:t>в</w:t>
      </w:r>
      <w:r>
        <w:rPr>
          <w:sz w:val="28"/>
        </w:rPr>
        <w:t xml:space="preserve"> </w:t>
      </w:r>
      <w:r w:rsidR="003A1605" w:rsidRPr="00212773">
        <w:rPr>
          <w:sz w:val="28"/>
        </w:rPr>
        <w:t xml:space="preserve">Российской </w:t>
      </w:r>
      <w:r>
        <w:rPr>
          <w:sz w:val="28"/>
        </w:rPr>
        <w:t xml:space="preserve"> </w:t>
      </w:r>
      <w:r w:rsidR="003A1605" w:rsidRPr="00212773">
        <w:rPr>
          <w:sz w:val="28"/>
        </w:rPr>
        <w:t>Федерации</w:t>
      </w:r>
      <w:r w:rsidR="003A1605">
        <w:rPr>
          <w:sz w:val="28"/>
        </w:rPr>
        <w:t>»</w:t>
      </w:r>
      <w:r w:rsidR="003A1605" w:rsidRPr="00212773">
        <w:rPr>
          <w:sz w:val="28"/>
        </w:rPr>
        <w:t xml:space="preserve"> от </w:t>
      </w:r>
      <w:r w:rsidR="003A1605" w:rsidRPr="00212773">
        <w:rPr>
          <w:sz w:val="28"/>
        </w:rPr>
        <w:lastRenderedPageBreak/>
        <w:t>24.07.2007 № 209</w:t>
      </w:r>
      <w:r w:rsidR="003A1605">
        <w:rPr>
          <w:sz w:val="28"/>
        </w:rPr>
        <w:t>-</w:t>
      </w:r>
      <w:r w:rsidR="003A1605" w:rsidRPr="00212773">
        <w:rPr>
          <w:sz w:val="28"/>
        </w:rPr>
        <w:t>ФЗ), а также субъекты малого</w:t>
      </w:r>
      <w:r w:rsidR="003A1605">
        <w:rPr>
          <w:sz w:val="28"/>
        </w:rPr>
        <w:t xml:space="preserve"> </w:t>
      </w:r>
      <w:r w:rsidR="003A1605" w:rsidRPr="00212773">
        <w:rPr>
          <w:sz w:val="28"/>
        </w:rPr>
        <w:t>и</w:t>
      </w:r>
      <w:r w:rsidR="003A1605">
        <w:rPr>
          <w:sz w:val="28"/>
        </w:rPr>
        <w:t xml:space="preserve"> </w:t>
      </w:r>
      <w:r w:rsidR="003A1605" w:rsidRPr="00212773">
        <w:rPr>
          <w:sz w:val="28"/>
        </w:rPr>
        <w:t>среднего</w:t>
      </w:r>
      <w:r w:rsidR="003A1605">
        <w:rPr>
          <w:sz w:val="28"/>
        </w:rPr>
        <w:t xml:space="preserve"> </w:t>
      </w:r>
      <w:r w:rsidR="003A1605" w:rsidRPr="00212773">
        <w:rPr>
          <w:sz w:val="28"/>
        </w:rPr>
        <w:t>предпринимательства</w:t>
      </w:r>
      <w:r w:rsidR="003A1605">
        <w:rPr>
          <w:sz w:val="28"/>
        </w:rPr>
        <w:t xml:space="preserve"> </w:t>
      </w:r>
      <w:r>
        <w:rPr>
          <w:sz w:val="28"/>
        </w:rPr>
        <w:t xml:space="preserve">                                   </w:t>
      </w:r>
      <w:r w:rsidR="003A1605" w:rsidRPr="00212773">
        <w:rPr>
          <w:sz w:val="28"/>
        </w:rPr>
        <w:t>и</w:t>
      </w:r>
      <w:r w:rsidR="003A1605">
        <w:rPr>
          <w:sz w:val="28"/>
        </w:rPr>
        <w:t xml:space="preserve"> </w:t>
      </w:r>
      <w:proofErr w:type="spellStart"/>
      <w:r w:rsidR="003A1605" w:rsidRPr="00212773">
        <w:rPr>
          <w:sz w:val="28"/>
        </w:rPr>
        <w:t>самозанятые</w:t>
      </w:r>
      <w:proofErr w:type="spellEnd"/>
      <w:r w:rsidR="003A1605">
        <w:rPr>
          <w:sz w:val="28"/>
        </w:rPr>
        <w:t xml:space="preserve"> </w:t>
      </w:r>
      <w:r w:rsidR="003A1605" w:rsidRPr="00212773">
        <w:rPr>
          <w:sz w:val="28"/>
        </w:rPr>
        <w:t>граждане,</w:t>
      </w:r>
      <w:r w:rsidR="003A1605">
        <w:rPr>
          <w:sz w:val="28"/>
        </w:rPr>
        <w:t xml:space="preserve"> </w:t>
      </w:r>
      <w:r w:rsidR="003A1605" w:rsidRPr="00212773">
        <w:rPr>
          <w:sz w:val="28"/>
        </w:rPr>
        <w:t>деятельность</w:t>
      </w:r>
      <w:r w:rsidR="003A1605">
        <w:rPr>
          <w:sz w:val="28"/>
        </w:rPr>
        <w:t xml:space="preserve"> </w:t>
      </w:r>
      <w:r w:rsidR="003A1605" w:rsidRPr="00212773">
        <w:rPr>
          <w:sz w:val="28"/>
        </w:rPr>
        <w:t>которых</w:t>
      </w:r>
      <w:r w:rsidR="003A1605">
        <w:rPr>
          <w:sz w:val="28"/>
        </w:rPr>
        <w:t xml:space="preserve"> </w:t>
      </w:r>
      <w:r w:rsidR="003A1605" w:rsidRPr="00212773">
        <w:rPr>
          <w:sz w:val="28"/>
        </w:rPr>
        <w:t>направлена</w:t>
      </w:r>
      <w:r w:rsidR="003A1605">
        <w:rPr>
          <w:sz w:val="28"/>
        </w:rPr>
        <w:t xml:space="preserve"> </w:t>
      </w:r>
      <w:r w:rsidR="003A1605" w:rsidRPr="00212773">
        <w:rPr>
          <w:sz w:val="28"/>
        </w:rPr>
        <w:t>на</w:t>
      </w:r>
      <w:r w:rsidR="003A1605">
        <w:rPr>
          <w:sz w:val="28"/>
        </w:rPr>
        <w:t xml:space="preserve"> </w:t>
      </w:r>
      <w:r w:rsidR="003A1605" w:rsidRPr="00212773">
        <w:rPr>
          <w:sz w:val="28"/>
        </w:rPr>
        <w:t>решение</w:t>
      </w:r>
      <w:r w:rsidR="003A1605">
        <w:rPr>
          <w:sz w:val="28"/>
        </w:rPr>
        <w:t xml:space="preserve"> </w:t>
      </w:r>
      <w:r w:rsidR="003A1605" w:rsidRPr="00212773">
        <w:rPr>
          <w:sz w:val="28"/>
        </w:rPr>
        <w:t>социальных</w:t>
      </w:r>
      <w:r w:rsidR="003A1605">
        <w:rPr>
          <w:sz w:val="28"/>
        </w:rPr>
        <w:t xml:space="preserve"> </w:t>
      </w:r>
      <w:r w:rsidR="003A1605" w:rsidRPr="00212773">
        <w:rPr>
          <w:sz w:val="28"/>
        </w:rPr>
        <w:t>проблем</w:t>
      </w:r>
      <w:r w:rsidR="003A1605">
        <w:rPr>
          <w:sz w:val="28"/>
        </w:rPr>
        <w:t xml:space="preserve"> </w:t>
      </w:r>
      <w:r w:rsidR="003A1605" w:rsidRPr="00212773">
        <w:rPr>
          <w:sz w:val="28"/>
        </w:rPr>
        <w:t>общества;</w:t>
      </w:r>
    </w:p>
    <w:p w:rsidR="003A1605" w:rsidRPr="00A75E13" w:rsidRDefault="00ED0A5F" w:rsidP="00ED0A5F">
      <w:pPr>
        <w:pStyle w:val="Default"/>
        <w:tabs>
          <w:tab w:val="left" w:pos="851"/>
          <w:tab w:val="left" w:pos="1134"/>
        </w:tabs>
        <w:spacing w:after="24" w:line="276" w:lineRule="auto"/>
        <w:ind w:right="-29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3.1.2.С</w:t>
      </w:r>
      <w:r w:rsidR="003A1605" w:rsidRPr="00A75E13">
        <w:rPr>
          <w:color w:val="auto"/>
          <w:sz w:val="28"/>
          <w:szCs w:val="28"/>
        </w:rPr>
        <w:t>оциально ориентированные некоммерческие организации, соответствующие Федеральному закону от 12.01.1996 № 7</w:t>
      </w:r>
      <w:r w:rsidR="003A1605">
        <w:rPr>
          <w:color w:val="auto"/>
          <w:sz w:val="28"/>
          <w:szCs w:val="28"/>
        </w:rPr>
        <w:t>-</w:t>
      </w:r>
      <w:r w:rsidR="003A1605" w:rsidRPr="00A75E13">
        <w:rPr>
          <w:color w:val="auto"/>
          <w:sz w:val="28"/>
          <w:szCs w:val="28"/>
        </w:rPr>
        <w:t xml:space="preserve">ФЗ </w:t>
      </w:r>
      <w:r w:rsidR="003A1605">
        <w:rPr>
          <w:color w:val="auto"/>
          <w:sz w:val="28"/>
          <w:szCs w:val="28"/>
        </w:rPr>
        <w:t>«</w:t>
      </w:r>
      <w:r w:rsidR="003A1605" w:rsidRPr="00A75E13">
        <w:rPr>
          <w:color w:val="auto"/>
          <w:sz w:val="28"/>
          <w:szCs w:val="28"/>
        </w:rPr>
        <w:t>О некоммерческих организациях</w:t>
      </w:r>
      <w:r w:rsidR="003A1605">
        <w:rPr>
          <w:color w:val="auto"/>
          <w:sz w:val="28"/>
          <w:szCs w:val="28"/>
        </w:rPr>
        <w:t>»</w:t>
      </w:r>
      <w:r w:rsidR="003A1605" w:rsidRPr="00A75E13">
        <w:rPr>
          <w:color w:val="auto"/>
          <w:sz w:val="28"/>
          <w:szCs w:val="28"/>
        </w:rPr>
        <w:t xml:space="preserve"> и осуществляющие на территории Брянской области в соответствии со своими учредительными документами приносящую доход деятельность (далее – СОНКО), при выполнении следующих условий: </w:t>
      </w:r>
    </w:p>
    <w:p w:rsidR="003A1605" w:rsidRPr="00A75E13" w:rsidRDefault="003A1605" w:rsidP="00ED0A5F">
      <w:pPr>
        <w:pStyle w:val="Default"/>
        <w:numPr>
          <w:ilvl w:val="0"/>
          <w:numId w:val="46"/>
        </w:numPr>
        <w:tabs>
          <w:tab w:val="left" w:pos="851"/>
          <w:tab w:val="left" w:pos="1134"/>
        </w:tabs>
        <w:spacing w:after="24" w:line="276" w:lineRule="auto"/>
        <w:ind w:left="0" w:right="-29" w:firstLine="567"/>
        <w:jc w:val="both"/>
        <w:rPr>
          <w:color w:val="auto"/>
          <w:sz w:val="28"/>
          <w:szCs w:val="28"/>
        </w:rPr>
      </w:pPr>
      <w:r w:rsidRPr="00A75E13">
        <w:rPr>
          <w:color w:val="auto"/>
          <w:sz w:val="28"/>
          <w:szCs w:val="28"/>
        </w:rPr>
        <w:t>СОНКО на дату подачи заявки состоит в региональном Реестре некоммерческих организаций – получателей поддержки и</w:t>
      </w:r>
      <w:r>
        <w:rPr>
          <w:color w:val="auto"/>
          <w:sz w:val="28"/>
          <w:szCs w:val="28"/>
        </w:rPr>
        <w:t xml:space="preserve"> </w:t>
      </w:r>
      <w:r w:rsidRPr="00A75E13">
        <w:rPr>
          <w:color w:val="auto"/>
          <w:sz w:val="28"/>
          <w:szCs w:val="28"/>
        </w:rPr>
        <w:t xml:space="preserve">(или) имеет рекомендацию уполномоченного органа исполнительной государственной власти Брянской области (предоставляется заявителем); </w:t>
      </w:r>
    </w:p>
    <w:p w:rsidR="003A1605" w:rsidRPr="00A75E13" w:rsidRDefault="003A1605" w:rsidP="00ED0A5F">
      <w:pPr>
        <w:pStyle w:val="Default"/>
        <w:numPr>
          <w:ilvl w:val="0"/>
          <w:numId w:val="46"/>
        </w:numPr>
        <w:tabs>
          <w:tab w:val="left" w:pos="851"/>
          <w:tab w:val="left" w:pos="1134"/>
        </w:tabs>
        <w:spacing w:after="24" w:line="276" w:lineRule="auto"/>
        <w:ind w:left="0" w:right="-29" w:firstLine="567"/>
        <w:jc w:val="both"/>
        <w:rPr>
          <w:color w:val="auto"/>
          <w:sz w:val="28"/>
          <w:szCs w:val="28"/>
        </w:rPr>
      </w:pPr>
      <w:r w:rsidRPr="00A75E13">
        <w:rPr>
          <w:color w:val="auto"/>
          <w:sz w:val="28"/>
          <w:szCs w:val="28"/>
        </w:rPr>
        <w:t xml:space="preserve">СОНКО зарегистрирована </w:t>
      </w:r>
      <w:bookmarkStart w:id="0" w:name="_Hlk143524680"/>
      <w:r w:rsidRPr="00A75E13">
        <w:rPr>
          <w:color w:val="auto"/>
          <w:sz w:val="28"/>
          <w:szCs w:val="28"/>
        </w:rPr>
        <w:t>на территории Брянской области</w:t>
      </w:r>
      <w:bookmarkEnd w:id="0"/>
      <w:r w:rsidRPr="00A75E13">
        <w:rPr>
          <w:color w:val="auto"/>
          <w:sz w:val="28"/>
          <w:szCs w:val="28"/>
        </w:rPr>
        <w:t xml:space="preserve"> в установленном порядке (копия свидетельства предоставляется заявителем);</w:t>
      </w:r>
    </w:p>
    <w:p w:rsidR="003A1605" w:rsidRPr="00A75E13" w:rsidRDefault="003A1605" w:rsidP="00ED0A5F">
      <w:pPr>
        <w:pStyle w:val="Default"/>
        <w:numPr>
          <w:ilvl w:val="0"/>
          <w:numId w:val="46"/>
        </w:numPr>
        <w:tabs>
          <w:tab w:val="left" w:pos="851"/>
          <w:tab w:val="left" w:pos="1134"/>
        </w:tabs>
        <w:spacing w:after="24" w:line="276" w:lineRule="auto"/>
        <w:ind w:left="0" w:right="-29" w:firstLine="567"/>
        <w:jc w:val="both"/>
        <w:rPr>
          <w:color w:val="auto"/>
          <w:sz w:val="28"/>
          <w:szCs w:val="28"/>
        </w:rPr>
      </w:pPr>
      <w:r w:rsidRPr="00A75E13">
        <w:rPr>
          <w:color w:val="auto"/>
          <w:sz w:val="28"/>
          <w:szCs w:val="28"/>
        </w:rPr>
        <w:t>сведения о СОНКО на дату подачи заявки содержатся в Едином государственном реестре юридических лиц (ЕГРЮЛ).</w:t>
      </w:r>
    </w:p>
    <w:p w:rsidR="003A1605" w:rsidRPr="00FC1CF9" w:rsidRDefault="003A1605" w:rsidP="003A1605">
      <w:pPr>
        <w:pStyle w:val="Default"/>
        <w:tabs>
          <w:tab w:val="left" w:pos="851"/>
          <w:tab w:val="left" w:pos="1134"/>
        </w:tabs>
        <w:spacing w:after="24" w:line="276" w:lineRule="auto"/>
        <w:ind w:right="-29" w:firstLine="567"/>
        <w:jc w:val="both"/>
        <w:rPr>
          <w:color w:val="auto"/>
          <w:sz w:val="28"/>
          <w:szCs w:val="28"/>
        </w:rPr>
      </w:pPr>
      <w:r w:rsidRPr="00A75E13">
        <w:rPr>
          <w:color w:val="auto"/>
          <w:sz w:val="28"/>
          <w:szCs w:val="28"/>
        </w:rPr>
        <w:t>Обеспечение участия (награждение и информационная поддержка) участников–СОНКО осуществляется при наличии финансирования партнерами Конкурса.</w:t>
      </w:r>
    </w:p>
    <w:p w:rsidR="003A1605" w:rsidRPr="00FC1CF9" w:rsidRDefault="003A1605" w:rsidP="003A1605">
      <w:pPr>
        <w:pStyle w:val="Default"/>
        <w:tabs>
          <w:tab w:val="left" w:pos="851"/>
          <w:tab w:val="left" w:pos="1134"/>
        </w:tabs>
        <w:spacing w:after="24" w:line="276" w:lineRule="auto"/>
        <w:ind w:right="-29" w:firstLine="567"/>
        <w:jc w:val="both"/>
        <w:rPr>
          <w:color w:val="auto"/>
          <w:sz w:val="28"/>
          <w:szCs w:val="28"/>
        </w:rPr>
      </w:pPr>
      <w:r w:rsidRPr="00FC1CF9">
        <w:rPr>
          <w:color w:val="auto"/>
          <w:sz w:val="28"/>
          <w:szCs w:val="28"/>
        </w:rPr>
        <w:t xml:space="preserve"> 3.</w:t>
      </w:r>
      <w:r w:rsidR="00ED0A5F">
        <w:rPr>
          <w:color w:val="auto"/>
          <w:sz w:val="28"/>
          <w:szCs w:val="28"/>
        </w:rPr>
        <w:t>2</w:t>
      </w:r>
      <w:r w:rsidRPr="00FC1CF9">
        <w:rPr>
          <w:color w:val="auto"/>
          <w:sz w:val="28"/>
          <w:szCs w:val="28"/>
        </w:rPr>
        <w:t>. К участию в Конкурсе не допускаются следующие заявители:</w:t>
      </w:r>
    </w:p>
    <w:p w:rsidR="00ED0A5F" w:rsidRPr="00163C29" w:rsidRDefault="00ED0A5F" w:rsidP="00163C29">
      <w:pPr>
        <w:pStyle w:val="Default"/>
        <w:numPr>
          <w:ilvl w:val="0"/>
          <w:numId w:val="47"/>
        </w:numPr>
        <w:tabs>
          <w:tab w:val="left" w:pos="851"/>
          <w:tab w:val="left" w:pos="1134"/>
        </w:tabs>
        <w:spacing w:after="24" w:line="276" w:lineRule="auto"/>
        <w:ind w:left="0" w:right="-29" w:firstLine="567"/>
        <w:jc w:val="both"/>
        <w:rPr>
          <w:color w:val="auto"/>
          <w:sz w:val="28"/>
          <w:szCs w:val="28"/>
        </w:rPr>
      </w:pPr>
      <w:r w:rsidRPr="00163C29">
        <w:rPr>
          <w:color w:val="auto"/>
          <w:sz w:val="28"/>
          <w:szCs w:val="28"/>
        </w:rPr>
        <w:t>организации, осуществляющие деятельность, запрещенную законодательством Российской</w:t>
      </w:r>
      <w:r>
        <w:t xml:space="preserve"> </w:t>
      </w:r>
      <w:r w:rsidRPr="00163C29">
        <w:rPr>
          <w:color w:val="auto"/>
          <w:sz w:val="28"/>
          <w:szCs w:val="28"/>
        </w:rPr>
        <w:t xml:space="preserve">Федерации; </w:t>
      </w:r>
    </w:p>
    <w:p w:rsidR="00ED0A5F" w:rsidRPr="00163C29" w:rsidRDefault="00ED0A5F" w:rsidP="00163C29">
      <w:pPr>
        <w:pStyle w:val="Default"/>
        <w:numPr>
          <w:ilvl w:val="0"/>
          <w:numId w:val="47"/>
        </w:numPr>
        <w:tabs>
          <w:tab w:val="left" w:pos="851"/>
          <w:tab w:val="left" w:pos="1134"/>
        </w:tabs>
        <w:spacing w:after="24" w:line="276" w:lineRule="auto"/>
        <w:ind w:left="0" w:right="-29" w:firstLine="567"/>
        <w:jc w:val="both"/>
        <w:rPr>
          <w:color w:val="auto"/>
          <w:sz w:val="28"/>
          <w:szCs w:val="28"/>
        </w:rPr>
      </w:pPr>
      <w:r w:rsidRPr="00163C29">
        <w:rPr>
          <w:color w:val="auto"/>
          <w:sz w:val="28"/>
          <w:szCs w:val="28"/>
        </w:rPr>
        <w:t xml:space="preserve">индивидуальные предприниматели и юридические лица, находящиеся </w:t>
      </w:r>
      <w:r w:rsidR="00163C29">
        <w:rPr>
          <w:color w:val="auto"/>
          <w:sz w:val="28"/>
          <w:szCs w:val="28"/>
        </w:rPr>
        <w:t xml:space="preserve">                      </w:t>
      </w:r>
      <w:r w:rsidRPr="00163C29">
        <w:rPr>
          <w:color w:val="auto"/>
          <w:sz w:val="28"/>
          <w:szCs w:val="28"/>
        </w:rPr>
        <w:t xml:space="preserve">в стадии реорганизации, ликвидации или банкротства, либо ограниченные </w:t>
      </w:r>
      <w:r w:rsidR="00163C29">
        <w:rPr>
          <w:color w:val="auto"/>
          <w:sz w:val="28"/>
          <w:szCs w:val="28"/>
        </w:rPr>
        <w:t xml:space="preserve">                      </w:t>
      </w:r>
      <w:r w:rsidRPr="00163C29">
        <w:rPr>
          <w:color w:val="auto"/>
          <w:sz w:val="28"/>
          <w:szCs w:val="28"/>
        </w:rPr>
        <w:t xml:space="preserve">в правовом отношении в соответствии с действующим законодательством; </w:t>
      </w:r>
    </w:p>
    <w:p w:rsidR="00ED0A5F" w:rsidRPr="00163C29" w:rsidRDefault="00ED0A5F" w:rsidP="00163C29">
      <w:pPr>
        <w:pStyle w:val="Default"/>
        <w:numPr>
          <w:ilvl w:val="0"/>
          <w:numId w:val="47"/>
        </w:numPr>
        <w:tabs>
          <w:tab w:val="left" w:pos="851"/>
          <w:tab w:val="left" w:pos="1134"/>
        </w:tabs>
        <w:spacing w:after="24" w:line="276" w:lineRule="auto"/>
        <w:ind w:left="0" w:right="-29" w:firstLine="567"/>
        <w:jc w:val="both"/>
        <w:rPr>
          <w:color w:val="auto"/>
          <w:sz w:val="28"/>
          <w:szCs w:val="28"/>
        </w:rPr>
      </w:pPr>
      <w:r w:rsidRPr="00163C29">
        <w:rPr>
          <w:color w:val="auto"/>
          <w:sz w:val="28"/>
          <w:szCs w:val="28"/>
        </w:rPr>
        <w:t xml:space="preserve">индивидуальные предприниматели и юридические лица, представившие неполный пакет документов; </w:t>
      </w:r>
    </w:p>
    <w:p w:rsidR="00ED0A5F" w:rsidRPr="00163C29" w:rsidRDefault="00ED0A5F" w:rsidP="00163C29">
      <w:pPr>
        <w:pStyle w:val="Default"/>
        <w:numPr>
          <w:ilvl w:val="0"/>
          <w:numId w:val="47"/>
        </w:numPr>
        <w:tabs>
          <w:tab w:val="left" w:pos="851"/>
          <w:tab w:val="left" w:pos="1134"/>
        </w:tabs>
        <w:spacing w:after="24" w:line="276" w:lineRule="auto"/>
        <w:ind w:left="0" w:right="-29" w:firstLine="567"/>
        <w:jc w:val="both"/>
        <w:rPr>
          <w:color w:val="auto"/>
          <w:sz w:val="28"/>
          <w:szCs w:val="28"/>
        </w:rPr>
      </w:pPr>
      <w:r w:rsidRPr="00163C29">
        <w:rPr>
          <w:color w:val="auto"/>
          <w:sz w:val="28"/>
          <w:szCs w:val="28"/>
        </w:rPr>
        <w:t xml:space="preserve">индивидуальные предприниматели и юридические лица, сообщившие о себе недостоверные сведения; </w:t>
      </w:r>
    </w:p>
    <w:p w:rsidR="00ED0A5F" w:rsidRPr="00163C29" w:rsidRDefault="00ED0A5F" w:rsidP="00163C29">
      <w:pPr>
        <w:pStyle w:val="Default"/>
        <w:numPr>
          <w:ilvl w:val="0"/>
          <w:numId w:val="47"/>
        </w:numPr>
        <w:tabs>
          <w:tab w:val="left" w:pos="851"/>
          <w:tab w:val="left" w:pos="1134"/>
        </w:tabs>
        <w:spacing w:after="24" w:line="276" w:lineRule="auto"/>
        <w:ind w:left="0" w:right="-29" w:firstLine="567"/>
        <w:jc w:val="both"/>
        <w:rPr>
          <w:color w:val="auto"/>
          <w:sz w:val="28"/>
          <w:szCs w:val="28"/>
        </w:rPr>
      </w:pPr>
      <w:r w:rsidRPr="00163C29">
        <w:rPr>
          <w:color w:val="auto"/>
          <w:sz w:val="28"/>
          <w:szCs w:val="28"/>
        </w:rPr>
        <w:t xml:space="preserve">органы государственной власти, органы местного самоуправления, государственные и муниципальные унитарные предприятия, государственные </w:t>
      </w:r>
      <w:r w:rsidR="00163C29">
        <w:rPr>
          <w:color w:val="auto"/>
          <w:sz w:val="28"/>
          <w:szCs w:val="28"/>
        </w:rPr>
        <w:t xml:space="preserve">                        </w:t>
      </w:r>
      <w:r w:rsidRPr="00163C29">
        <w:rPr>
          <w:color w:val="auto"/>
          <w:sz w:val="28"/>
          <w:szCs w:val="28"/>
        </w:rPr>
        <w:t xml:space="preserve">и муниципальные учреждения, политические партии, профессиональные союзы </w:t>
      </w:r>
      <w:r w:rsidR="00163C29">
        <w:rPr>
          <w:color w:val="auto"/>
          <w:sz w:val="28"/>
          <w:szCs w:val="28"/>
        </w:rPr>
        <w:t xml:space="preserve">                  </w:t>
      </w:r>
      <w:r w:rsidRPr="00163C29">
        <w:rPr>
          <w:color w:val="auto"/>
          <w:sz w:val="28"/>
          <w:szCs w:val="28"/>
        </w:rPr>
        <w:t xml:space="preserve">и иные лица, которые в соответствии с действующим законодательством не являются субъектами малого и среднего предпринимательства, социального предпринимательства и социально ориентированными некоммерческими организациями; </w:t>
      </w:r>
    </w:p>
    <w:p w:rsidR="00ED0A5F" w:rsidRDefault="00ED0A5F" w:rsidP="00163C29">
      <w:pPr>
        <w:pStyle w:val="Default"/>
        <w:numPr>
          <w:ilvl w:val="0"/>
          <w:numId w:val="47"/>
        </w:numPr>
        <w:tabs>
          <w:tab w:val="left" w:pos="851"/>
          <w:tab w:val="left" w:pos="1134"/>
        </w:tabs>
        <w:spacing w:after="24" w:line="276" w:lineRule="auto"/>
        <w:ind w:left="0" w:right="-29" w:firstLine="567"/>
        <w:jc w:val="both"/>
        <w:rPr>
          <w:color w:val="auto"/>
          <w:sz w:val="28"/>
          <w:szCs w:val="28"/>
        </w:rPr>
      </w:pPr>
      <w:r w:rsidRPr="00163C29">
        <w:rPr>
          <w:color w:val="auto"/>
          <w:sz w:val="28"/>
          <w:szCs w:val="28"/>
        </w:rPr>
        <w:t>индивидуальные предприниматели и юридические лица, получившие статус победителя федерального этапа Конкурса в течение одного года с момента победы</w:t>
      </w:r>
    </w:p>
    <w:p w:rsidR="00163C29" w:rsidRDefault="003A1605" w:rsidP="00163C29">
      <w:pPr>
        <w:pStyle w:val="Default"/>
        <w:numPr>
          <w:ilvl w:val="0"/>
          <w:numId w:val="47"/>
        </w:numPr>
        <w:tabs>
          <w:tab w:val="left" w:pos="851"/>
          <w:tab w:val="left" w:pos="1134"/>
        </w:tabs>
        <w:spacing w:after="24" w:line="276" w:lineRule="auto"/>
        <w:ind w:left="0" w:right="-29" w:firstLine="567"/>
        <w:jc w:val="both"/>
        <w:rPr>
          <w:color w:val="auto"/>
          <w:sz w:val="28"/>
          <w:szCs w:val="28"/>
        </w:rPr>
      </w:pPr>
      <w:r w:rsidRPr="00FC1CF9">
        <w:rPr>
          <w:color w:val="auto"/>
          <w:sz w:val="28"/>
          <w:szCs w:val="28"/>
        </w:rPr>
        <w:lastRenderedPageBreak/>
        <w:t xml:space="preserve">не представившие согласие на обработку персональных данных, поданных </w:t>
      </w:r>
      <w:r>
        <w:rPr>
          <w:color w:val="auto"/>
          <w:sz w:val="28"/>
          <w:szCs w:val="28"/>
        </w:rPr>
        <w:t xml:space="preserve">                       </w:t>
      </w:r>
      <w:r w:rsidRPr="00FC1CF9">
        <w:rPr>
          <w:color w:val="auto"/>
          <w:sz w:val="28"/>
          <w:szCs w:val="28"/>
        </w:rPr>
        <w:t>в составе заявки;</w:t>
      </w:r>
      <w:r w:rsidR="00163C29" w:rsidRPr="00163C29">
        <w:rPr>
          <w:color w:val="auto"/>
          <w:sz w:val="28"/>
          <w:szCs w:val="28"/>
        </w:rPr>
        <w:t xml:space="preserve"> </w:t>
      </w:r>
    </w:p>
    <w:p w:rsidR="00163C29" w:rsidRPr="00207184" w:rsidRDefault="00163C29" w:rsidP="00163C29">
      <w:pPr>
        <w:pStyle w:val="Default"/>
        <w:numPr>
          <w:ilvl w:val="0"/>
          <w:numId w:val="47"/>
        </w:numPr>
        <w:tabs>
          <w:tab w:val="left" w:pos="851"/>
          <w:tab w:val="left" w:pos="1134"/>
        </w:tabs>
        <w:spacing w:after="24" w:line="276" w:lineRule="auto"/>
        <w:ind w:left="0" w:right="-29" w:firstLine="567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индивидуальные предприниматели и юридические лица</w:t>
      </w:r>
      <w:r w:rsidRPr="00FC1CF9">
        <w:rPr>
          <w:color w:val="auto"/>
          <w:sz w:val="28"/>
          <w:szCs w:val="28"/>
        </w:rPr>
        <w:t xml:space="preserve">, сведения </w:t>
      </w:r>
      <w:r>
        <w:rPr>
          <w:color w:val="auto"/>
          <w:sz w:val="28"/>
          <w:szCs w:val="28"/>
        </w:rPr>
        <w:t xml:space="preserve">                           </w:t>
      </w:r>
      <w:r w:rsidRPr="00FC1CF9">
        <w:rPr>
          <w:color w:val="auto"/>
          <w:sz w:val="28"/>
          <w:szCs w:val="28"/>
        </w:rPr>
        <w:t>о которых на дату подачи заявки отсутствуют</w:t>
      </w:r>
      <w:r>
        <w:rPr>
          <w:color w:val="auto"/>
          <w:sz w:val="28"/>
          <w:szCs w:val="28"/>
        </w:rPr>
        <w:t xml:space="preserve"> </w:t>
      </w:r>
      <w:r w:rsidRPr="00FC1CF9">
        <w:rPr>
          <w:color w:val="auto"/>
          <w:sz w:val="28"/>
          <w:szCs w:val="28"/>
        </w:rPr>
        <w:t xml:space="preserve">в Едином реестре субъектов малого и среднего предпринимательства на сайте </w:t>
      </w:r>
      <w:hyperlink r:id="rId9" w:history="1">
        <w:r w:rsidRPr="00207184">
          <w:rPr>
            <w:rStyle w:val="a8"/>
            <w:sz w:val="28"/>
            <w:szCs w:val="28"/>
          </w:rPr>
          <w:t>https://ofd.nalog.ru/</w:t>
        </w:r>
      </w:hyperlink>
      <w:r w:rsidRPr="00207184">
        <w:rPr>
          <w:color w:val="auto"/>
          <w:sz w:val="28"/>
          <w:szCs w:val="28"/>
        </w:rPr>
        <w:t>;</w:t>
      </w:r>
    </w:p>
    <w:p w:rsidR="00163C29" w:rsidRDefault="00163C29" w:rsidP="00163C29">
      <w:pPr>
        <w:pStyle w:val="Default"/>
        <w:numPr>
          <w:ilvl w:val="0"/>
          <w:numId w:val="47"/>
        </w:numPr>
        <w:tabs>
          <w:tab w:val="left" w:pos="851"/>
          <w:tab w:val="left" w:pos="1134"/>
        </w:tabs>
        <w:spacing w:after="24" w:line="276" w:lineRule="auto"/>
        <w:ind w:left="0" w:right="-29" w:firstLine="567"/>
        <w:jc w:val="both"/>
        <w:rPr>
          <w:color w:val="auto"/>
          <w:sz w:val="28"/>
          <w:szCs w:val="28"/>
        </w:rPr>
      </w:pPr>
      <w:r w:rsidRPr="00FC1CF9">
        <w:rPr>
          <w:color w:val="auto"/>
          <w:sz w:val="28"/>
          <w:szCs w:val="28"/>
        </w:rPr>
        <w:t xml:space="preserve">СОНКО, </w:t>
      </w:r>
      <w:r>
        <w:rPr>
          <w:color w:val="auto"/>
          <w:sz w:val="28"/>
          <w:szCs w:val="28"/>
        </w:rPr>
        <w:t xml:space="preserve">не зарегистрированные </w:t>
      </w:r>
      <w:r w:rsidRPr="00207184">
        <w:rPr>
          <w:color w:val="auto"/>
          <w:sz w:val="28"/>
          <w:szCs w:val="28"/>
        </w:rPr>
        <w:t>на территории Брянской области</w:t>
      </w:r>
      <w:r>
        <w:rPr>
          <w:color w:val="auto"/>
          <w:sz w:val="28"/>
          <w:szCs w:val="28"/>
        </w:rPr>
        <w:t>,</w:t>
      </w:r>
      <w:r w:rsidRPr="00FC1CF9">
        <w:rPr>
          <w:color w:val="auto"/>
          <w:sz w:val="28"/>
          <w:szCs w:val="28"/>
        </w:rPr>
        <w:t xml:space="preserve"> не состоящие на дату подачи заявки</w:t>
      </w:r>
      <w:r>
        <w:rPr>
          <w:color w:val="auto"/>
          <w:sz w:val="28"/>
          <w:szCs w:val="28"/>
        </w:rPr>
        <w:t xml:space="preserve"> </w:t>
      </w:r>
      <w:r w:rsidRPr="00FC1CF9">
        <w:rPr>
          <w:color w:val="auto"/>
          <w:sz w:val="28"/>
          <w:szCs w:val="28"/>
        </w:rPr>
        <w:t>в региональном Реестре некоммерческих организаций</w:t>
      </w:r>
      <w:r>
        <w:rPr>
          <w:color w:val="auto"/>
          <w:sz w:val="28"/>
          <w:szCs w:val="28"/>
        </w:rPr>
        <w:t xml:space="preserve"> </w:t>
      </w:r>
      <w:r w:rsidRPr="00FC1CF9">
        <w:rPr>
          <w:color w:val="auto"/>
          <w:sz w:val="28"/>
          <w:szCs w:val="28"/>
        </w:rPr>
        <w:t>–</w:t>
      </w:r>
      <w:r>
        <w:rPr>
          <w:color w:val="auto"/>
          <w:sz w:val="28"/>
          <w:szCs w:val="28"/>
        </w:rPr>
        <w:t xml:space="preserve"> получателей поддержки </w:t>
      </w:r>
      <w:r w:rsidRPr="00FC1CF9">
        <w:rPr>
          <w:color w:val="auto"/>
          <w:sz w:val="28"/>
          <w:szCs w:val="28"/>
        </w:rPr>
        <w:t>или не имеющие</w:t>
      </w:r>
      <w:r>
        <w:rPr>
          <w:color w:val="auto"/>
          <w:sz w:val="28"/>
          <w:szCs w:val="28"/>
        </w:rPr>
        <w:t xml:space="preserve"> </w:t>
      </w:r>
      <w:r w:rsidRPr="00FC1CF9">
        <w:rPr>
          <w:color w:val="auto"/>
          <w:sz w:val="28"/>
          <w:szCs w:val="28"/>
        </w:rPr>
        <w:t>рекомендаци</w:t>
      </w:r>
      <w:r>
        <w:rPr>
          <w:color w:val="auto"/>
          <w:sz w:val="28"/>
          <w:szCs w:val="28"/>
        </w:rPr>
        <w:t>и</w:t>
      </w:r>
      <w:bookmarkStart w:id="1" w:name="_Hlk44928834"/>
      <w:r>
        <w:rPr>
          <w:color w:val="auto"/>
          <w:sz w:val="28"/>
          <w:szCs w:val="28"/>
        </w:rPr>
        <w:t xml:space="preserve"> </w:t>
      </w:r>
      <w:r w:rsidRPr="00FC1CF9">
        <w:rPr>
          <w:color w:val="auto"/>
          <w:sz w:val="28"/>
          <w:szCs w:val="28"/>
        </w:rPr>
        <w:t>уполномоченного органа исполнительной государственной власти Брянской области</w:t>
      </w:r>
      <w:bookmarkEnd w:id="1"/>
      <w:r>
        <w:rPr>
          <w:color w:val="auto"/>
          <w:sz w:val="28"/>
          <w:szCs w:val="28"/>
        </w:rPr>
        <w:t>.</w:t>
      </w:r>
    </w:p>
    <w:p w:rsidR="00163C29" w:rsidRPr="00FC1CF9" w:rsidRDefault="00163C29" w:rsidP="00163C29">
      <w:pPr>
        <w:pStyle w:val="Default"/>
        <w:tabs>
          <w:tab w:val="left" w:pos="851"/>
          <w:tab w:val="left" w:pos="1134"/>
        </w:tabs>
        <w:spacing w:after="24" w:line="276" w:lineRule="auto"/>
        <w:ind w:left="567" w:right="-29"/>
        <w:jc w:val="both"/>
        <w:rPr>
          <w:color w:val="auto"/>
          <w:sz w:val="28"/>
          <w:szCs w:val="28"/>
        </w:rPr>
      </w:pPr>
    </w:p>
    <w:p w:rsidR="003A1605" w:rsidRDefault="003A1605" w:rsidP="003A1605">
      <w:pPr>
        <w:pStyle w:val="Default"/>
        <w:tabs>
          <w:tab w:val="left" w:pos="851"/>
          <w:tab w:val="left" w:pos="1134"/>
        </w:tabs>
        <w:spacing w:line="276" w:lineRule="auto"/>
        <w:ind w:right="-29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  <w:lang w:val="en-US"/>
        </w:rPr>
        <w:t>IV</w:t>
      </w:r>
      <w:r w:rsidRPr="00DC62DF">
        <w:rPr>
          <w:b/>
          <w:bCs/>
          <w:color w:val="auto"/>
          <w:sz w:val="28"/>
          <w:szCs w:val="28"/>
        </w:rPr>
        <w:t>.</w:t>
      </w:r>
      <w:r w:rsidRPr="00FC1CF9">
        <w:rPr>
          <w:b/>
          <w:bCs/>
          <w:color w:val="auto"/>
          <w:sz w:val="28"/>
          <w:szCs w:val="28"/>
        </w:rPr>
        <w:t xml:space="preserve"> ТРЕБОВАНИЯ К ЗАЯВКАМ И КРИТЕРИИ ОЦЕНКИ</w:t>
      </w:r>
    </w:p>
    <w:p w:rsidR="003A1605" w:rsidRPr="00FC1CF9" w:rsidRDefault="003A1605" w:rsidP="003A1605">
      <w:pPr>
        <w:pStyle w:val="Default"/>
        <w:tabs>
          <w:tab w:val="left" w:pos="851"/>
          <w:tab w:val="left" w:pos="1134"/>
        </w:tabs>
        <w:spacing w:line="276" w:lineRule="auto"/>
        <w:ind w:right="-29" w:firstLine="567"/>
        <w:jc w:val="center"/>
        <w:rPr>
          <w:color w:val="auto"/>
          <w:sz w:val="28"/>
          <w:szCs w:val="28"/>
        </w:rPr>
      </w:pPr>
    </w:p>
    <w:p w:rsidR="003A1605" w:rsidRDefault="003A1605" w:rsidP="003A1605">
      <w:pPr>
        <w:pStyle w:val="Default"/>
        <w:tabs>
          <w:tab w:val="left" w:pos="851"/>
          <w:tab w:val="left" w:pos="1134"/>
        </w:tabs>
        <w:spacing w:after="44" w:line="276" w:lineRule="auto"/>
        <w:ind w:right="-29" w:firstLine="567"/>
        <w:jc w:val="both"/>
        <w:rPr>
          <w:color w:val="auto"/>
          <w:sz w:val="28"/>
          <w:szCs w:val="28"/>
        </w:rPr>
      </w:pPr>
      <w:r w:rsidRPr="00E662A2">
        <w:rPr>
          <w:color w:val="auto"/>
          <w:sz w:val="28"/>
          <w:szCs w:val="28"/>
        </w:rPr>
        <w:t>4.1.</w:t>
      </w:r>
      <w:r w:rsidRPr="00E662A2">
        <w:rPr>
          <w:color w:val="auto"/>
          <w:sz w:val="28"/>
          <w:szCs w:val="28"/>
        </w:rPr>
        <w:tab/>
        <w:t>Заявки, заявленные для участия в Конкурсе, должны соответствовать следующим требованиям:</w:t>
      </w:r>
    </w:p>
    <w:p w:rsidR="003A1605" w:rsidRPr="004A6685" w:rsidRDefault="003A1605" w:rsidP="00163C29">
      <w:pPr>
        <w:pStyle w:val="Default"/>
        <w:numPr>
          <w:ilvl w:val="0"/>
          <w:numId w:val="48"/>
        </w:numPr>
        <w:tabs>
          <w:tab w:val="left" w:pos="851"/>
          <w:tab w:val="left" w:pos="1134"/>
        </w:tabs>
        <w:spacing w:after="44" w:line="276" w:lineRule="auto"/>
        <w:ind w:left="0" w:right="-29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Pr="004A6685">
        <w:rPr>
          <w:color w:val="auto"/>
          <w:sz w:val="28"/>
          <w:szCs w:val="28"/>
        </w:rPr>
        <w:t>писывать один проект или программу, которые реализуются</w:t>
      </w:r>
      <w:r>
        <w:rPr>
          <w:color w:val="auto"/>
          <w:sz w:val="28"/>
          <w:szCs w:val="28"/>
        </w:rPr>
        <w:t xml:space="preserve"> </w:t>
      </w:r>
      <w:r w:rsidRPr="004A6685">
        <w:rPr>
          <w:color w:val="auto"/>
          <w:sz w:val="28"/>
          <w:szCs w:val="28"/>
        </w:rPr>
        <w:t>на территории Российской Федерации (субъекта РФ, муниципального</w:t>
      </w:r>
      <w:r>
        <w:rPr>
          <w:color w:val="auto"/>
          <w:sz w:val="28"/>
          <w:szCs w:val="28"/>
        </w:rPr>
        <w:t xml:space="preserve"> </w:t>
      </w:r>
      <w:r w:rsidRPr="004A6685">
        <w:rPr>
          <w:color w:val="auto"/>
          <w:sz w:val="28"/>
          <w:szCs w:val="28"/>
        </w:rPr>
        <w:t xml:space="preserve">образования) </w:t>
      </w:r>
      <w:r>
        <w:rPr>
          <w:color w:val="auto"/>
          <w:sz w:val="28"/>
          <w:szCs w:val="28"/>
        </w:rPr>
        <w:t xml:space="preserve">                                    </w:t>
      </w:r>
      <w:r w:rsidRPr="004A6685">
        <w:rPr>
          <w:color w:val="auto"/>
          <w:sz w:val="28"/>
          <w:szCs w:val="28"/>
        </w:rPr>
        <w:t>и способствуют достижению позитивных социальных изменений</w:t>
      </w:r>
      <w:r>
        <w:rPr>
          <w:color w:val="auto"/>
          <w:sz w:val="28"/>
          <w:szCs w:val="28"/>
        </w:rPr>
        <w:t xml:space="preserve"> </w:t>
      </w:r>
      <w:r w:rsidRPr="004A6685">
        <w:rPr>
          <w:color w:val="auto"/>
          <w:sz w:val="28"/>
          <w:szCs w:val="28"/>
        </w:rPr>
        <w:t>в обществе;</w:t>
      </w:r>
    </w:p>
    <w:p w:rsidR="003A1605" w:rsidRPr="004A6685" w:rsidRDefault="003A1605" w:rsidP="00163C29">
      <w:pPr>
        <w:pStyle w:val="Default"/>
        <w:numPr>
          <w:ilvl w:val="0"/>
          <w:numId w:val="48"/>
        </w:numPr>
        <w:tabs>
          <w:tab w:val="left" w:pos="0"/>
          <w:tab w:val="left" w:pos="851"/>
        </w:tabs>
        <w:spacing w:after="44" w:line="276" w:lineRule="auto"/>
        <w:ind w:left="0" w:right="-29" w:firstLine="567"/>
        <w:jc w:val="both"/>
        <w:rPr>
          <w:color w:val="auto"/>
          <w:sz w:val="28"/>
          <w:szCs w:val="28"/>
        </w:rPr>
      </w:pPr>
      <w:r w:rsidRPr="004A6685">
        <w:rPr>
          <w:color w:val="auto"/>
          <w:sz w:val="28"/>
          <w:szCs w:val="28"/>
        </w:rPr>
        <w:t>описывать проект или программу, которые направлены</w:t>
      </w:r>
      <w:r>
        <w:rPr>
          <w:color w:val="auto"/>
          <w:sz w:val="28"/>
          <w:szCs w:val="28"/>
        </w:rPr>
        <w:t xml:space="preserve"> </w:t>
      </w:r>
      <w:r w:rsidRPr="004A6685">
        <w:rPr>
          <w:color w:val="auto"/>
          <w:sz w:val="28"/>
          <w:szCs w:val="28"/>
        </w:rPr>
        <w:t>на решение/смягчение существующих социальных проблем; на появление</w:t>
      </w:r>
      <w:r>
        <w:rPr>
          <w:color w:val="auto"/>
          <w:sz w:val="28"/>
          <w:szCs w:val="28"/>
        </w:rPr>
        <w:t xml:space="preserve"> </w:t>
      </w:r>
      <w:r w:rsidRPr="004A6685">
        <w:rPr>
          <w:color w:val="auto"/>
          <w:sz w:val="28"/>
          <w:szCs w:val="28"/>
        </w:rPr>
        <w:t>долгосрочных, устойчивых позитивных социальных изменений, улучшение</w:t>
      </w:r>
      <w:r>
        <w:rPr>
          <w:color w:val="auto"/>
          <w:sz w:val="28"/>
          <w:szCs w:val="28"/>
        </w:rPr>
        <w:t xml:space="preserve"> </w:t>
      </w:r>
      <w:r w:rsidRPr="004A6685">
        <w:rPr>
          <w:color w:val="auto"/>
          <w:sz w:val="28"/>
          <w:szCs w:val="28"/>
        </w:rPr>
        <w:t>качества жизни населения региона в целом и/или представителей социально</w:t>
      </w:r>
      <w:r>
        <w:rPr>
          <w:color w:val="auto"/>
          <w:sz w:val="28"/>
          <w:szCs w:val="28"/>
        </w:rPr>
        <w:t xml:space="preserve"> </w:t>
      </w:r>
      <w:r w:rsidRPr="004A6685">
        <w:rPr>
          <w:color w:val="auto"/>
          <w:sz w:val="28"/>
          <w:szCs w:val="28"/>
        </w:rPr>
        <w:t xml:space="preserve">незащищенных слоев/групп населения </w:t>
      </w:r>
      <w:r>
        <w:rPr>
          <w:color w:val="auto"/>
          <w:sz w:val="28"/>
          <w:szCs w:val="28"/>
        </w:rPr>
        <w:t xml:space="preserve">               </w:t>
      </w:r>
      <w:r w:rsidRPr="004A6685">
        <w:rPr>
          <w:color w:val="auto"/>
          <w:sz w:val="28"/>
          <w:szCs w:val="28"/>
        </w:rPr>
        <w:t>и людей, нуждающихся в особой</w:t>
      </w:r>
      <w:r>
        <w:rPr>
          <w:color w:val="auto"/>
          <w:sz w:val="28"/>
          <w:szCs w:val="28"/>
        </w:rPr>
        <w:t xml:space="preserve"> </w:t>
      </w:r>
      <w:r w:rsidRPr="004A6685">
        <w:rPr>
          <w:color w:val="auto"/>
          <w:sz w:val="28"/>
          <w:szCs w:val="28"/>
        </w:rPr>
        <w:t xml:space="preserve">поддержке для развития своих способностей </w:t>
      </w:r>
      <w:r>
        <w:rPr>
          <w:color w:val="auto"/>
          <w:sz w:val="28"/>
          <w:szCs w:val="28"/>
        </w:rPr>
        <w:t xml:space="preserve">                          </w:t>
      </w:r>
      <w:r w:rsidRPr="004A6685">
        <w:rPr>
          <w:color w:val="auto"/>
          <w:sz w:val="28"/>
          <w:szCs w:val="28"/>
        </w:rPr>
        <w:t>и самореализации;</w:t>
      </w:r>
    </w:p>
    <w:p w:rsidR="003A1605" w:rsidRDefault="003A1605" w:rsidP="00163C29">
      <w:pPr>
        <w:pStyle w:val="Default"/>
        <w:numPr>
          <w:ilvl w:val="0"/>
          <w:numId w:val="48"/>
        </w:numPr>
        <w:tabs>
          <w:tab w:val="left" w:pos="0"/>
          <w:tab w:val="left" w:pos="851"/>
        </w:tabs>
        <w:spacing w:after="44" w:line="276" w:lineRule="auto"/>
        <w:ind w:left="0" w:right="-29" w:firstLine="567"/>
        <w:jc w:val="both"/>
        <w:rPr>
          <w:color w:val="auto"/>
          <w:sz w:val="28"/>
          <w:szCs w:val="28"/>
        </w:rPr>
      </w:pPr>
      <w:r w:rsidRPr="004A6685">
        <w:rPr>
          <w:color w:val="auto"/>
          <w:sz w:val="28"/>
          <w:szCs w:val="28"/>
        </w:rPr>
        <w:t>проект или программа должны содержать инновационный подход</w:t>
      </w:r>
      <w:r>
        <w:rPr>
          <w:color w:val="auto"/>
          <w:sz w:val="28"/>
          <w:szCs w:val="28"/>
        </w:rPr>
        <w:t xml:space="preserve">                             </w:t>
      </w:r>
      <w:r w:rsidRPr="004A6685">
        <w:rPr>
          <w:color w:val="auto"/>
          <w:sz w:val="28"/>
          <w:szCs w:val="28"/>
        </w:rPr>
        <w:t>к решению социальных проблем;</w:t>
      </w:r>
    </w:p>
    <w:p w:rsidR="003A1605" w:rsidRPr="00E03230" w:rsidRDefault="003A1605" w:rsidP="00163C29">
      <w:pPr>
        <w:pStyle w:val="Default"/>
        <w:numPr>
          <w:ilvl w:val="0"/>
          <w:numId w:val="48"/>
        </w:numPr>
        <w:tabs>
          <w:tab w:val="left" w:pos="0"/>
          <w:tab w:val="left" w:pos="851"/>
        </w:tabs>
        <w:spacing w:after="44" w:line="276" w:lineRule="auto"/>
        <w:ind w:left="0" w:right="-29" w:firstLine="567"/>
        <w:jc w:val="both"/>
        <w:rPr>
          <w:color w:val="auto"/>
          <w:sz w:val="28"/>
          <w:szCs w:val="28"/>
        </w:rPr>
      </w:pPr>
      <w:r w:rsidRPr="00E03230">
        <w:rPr>
          <w:color w:val="auto"/>
          <w:sz w:val="28"/>
          <w:szCs w:val="28"/>
        </w:rPr>
        <w:t xml:space="preserve">проект или программа должны иметь финансово </w:t>
      </w:r>
      <w:proofErr w:type="gramStart"/>
      <w:r w:rsidRPr="00E03230">
        <w:rPr>
          <w:color w:val="auto"/>
          <w:sz w:val="28"/>
          <w:szCs w:val="28"/>
        </w:rPr>
        <w:t>устойчивую</w:t>
      </w:r>
      <w:proofErr w:type="gramEnd"/>
      <w:r>
        <w:rPr>
          <w:color w:val="auto"/>
          <w:sz w:val="28"/>
          <w:szCs w:val="28"/>
        </w:rPr>
        <w:t xml:space="preserve"> </w:t>
      </w:r>
      <w:r w:rsidRPr="00E03230">
        <w:rPr>
          <w:color w:val="auto"/>
          <w:sz w:val="28"/>
          <w:szCs w:val="28"/>
        </w:rPr>
        <w:t>бизнес-модель;</w:t>
      </w:r>
    </w:p>
    <w:p w:rsidR="003A1605" w:rsidRPr="004A6685" w:rsidRDefault="003A1605" w:rsidP="00163C29">
      <w:pPr>
        <w:pStyle w:val="Default"/>
        <w:numPr>
          <w:ilvl w:val="0"/>
          <w:numId w:val="48"/>
        </w:numPr>
        <w:tabs>
          <w:tab w:val="left" w:pos="0"/>
          <w:tab w:val="left" w:pos="709"/>
          <w:tab w:val="left" w:pos="851"/>
        </w:tabs>
        <w:spacing w:after="44" w:line="276" w:lineRule="auto"/>
        <w:ind w:left="0" w:right="-29" w:firstLine="567"/>
        <w:jc w:val="both"/>
        <w:rPr>
          <w:color w:val="auto"/>
          <w:sz w:val="28"/>
          <w:szCs w:val="28"/>
        </w:rPr>
      </w:pPr>
      <w:r w:rsidRPr="004A6685">
        <w:rPr>
          <w:color w:val="auto"/>
          <w:sz w:val="28"/>
          <w:szCs w:val="28"/>
        </w:rPr>
        <w:t>проект или программа должны иметь социальный эффект</w:t>
      </w:r>
      <w:r>
        <w:rPr>
          <w:color w:val="auto"/>
          <w:sz w:val="28"/>
          <w:szCs w:val="28"/>
        </w:rPr>
        <w:t xml:space="preserve">                                           </w:t>
      </w:r>
      <w:r w:rsidRPr="004A6685">
        <w:rPr>
          <w:color w:val="auto"/>
          <w:sz w:val="28"/>
          <w:szCs w:val="28"/>
        </w:rPr>
        <w:t>и результативность – динамику целевых индикаторов и показателей;</w:t>
      </w:r>
    </w:p>
    <w:p w:rsidR="003A1605" w:rsidRPr="004A6685" w:rsidRDefault="003A1605" w:rsidP="00163C29">
      <w:pPr>
        <w:pStyle w:val="Default"/>
        <w:numPr>
          <w:ilvl w:val="0"/>
          <w:numId w:val="48"/>
        </w:numPr>
        <w:tabs>
          <w:tab w:val="left" w:pos="0"/>
          <w:tab w:val="left" w:pos="851"/>
        </w:tabs>
        <w:spacing w:after="44" w:line="276" w:lineRule="auto"/>
        <w:ind w:left="0" w:right="-29" w:firstLine="567"/>
        <w:jc w:val="both"/>
        <w:rPr>
          <w:color w:val="auto"/>
          <w:sz w:val="28"/>
          <w:szCs w:val="28"/>
        </w:rPr>
      </w:pPr>
      <w:r w:rsidRPr="004A6685">
        <w:rPr>
          <w:color w:val="auto"/>
          <w:sz w:val="28"/>
          <w:szCs w:val="28"/>
        </w:rPr>
        <w:t>данные в заявке должны соответствовать юридическому лицу,</w:t>
      </w:r>
      <w:r>
        <w:rPr>
          <w:color w:val="auto"/>
          <w:sz w:val="28"/>
          <w:szCs w:val="28"/>
        </w:rPr>
        <w:t xml:space="preserve"> </w:t>
      </w:r>
      <w:r w:rsidRPr="004A6685">
        <w:rPr>
          <w:color w:val="auto"/>
          <w:sz w:val="28"/>
          <w:szCs w:val="28"/>
        </w:rPr>
        <w:t>от которого подается заявка, а именно проекты, программы или практики</w:t>
      </w:r>
      <w:r>
        <w:rPr>
          <w:color w:val="auto"/>
          <w:sz w:val="28"/>
          <w:szCs w:val="28"/>
        </w:rPr>
        <w:t xml:space="preserve"> </w:t>
      </w:r>
      <w:r w:rsidRPr="004A6685">
        <w:rPr>
          <w:color w:val="auto"/>
          <w:sz w:val="28"/>
          <w:szCs w:val="28"/>
        </w:rPr>
        <w:t>должны быть отражены в открытых источниках и относится к заявленному</w:t>
      </w:r>
      <w:r>
        <w:rPr>
          <w:color w:val="auto"/>
          <w:sz w:val="28"/>
          <w:szCs w:val="28"/>
        </w:rPr>
        <w:t xml:space="preserve"> </w:t>
      </w:r>
      <w:r w:rsidRPr="004A6685">
        <w:rPr>
          <w:color w:val="auto"/>
          <w:sz w:val="28"/>
          <w:szCs w:val="28"/>
        </w:rPr>
        <w:t>юридическому лицу.</w:t>
      </w:r>
    </w:p>
    <w:p w:rsidR="003A1605" w:rsidRPr="00FC1CF9" w:rsidRDefault="00163C29" w:rsidP="00163C29">
      <w:pPr>
        <w:pStyle w:val="Default"/>
        <w:numPr>
          <w:ilvl w:val="0"/>
          <w:numId w:val="48"/>
        </w:numPr>
        <w:tabs>
          <w:tab w:val="left" w:pos="851"/>
          <w:tab w:val="left" w:pos="1134"/>
        </w:tabs>
        <w:spacing w:after="44" w:line="276" w:lineRule="auto"/>
        <w:ind w:left="0" w:right="-29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</w:t>
      </w:r>
      <w:r w:rsidR="003A1605" w:rsidRPr="00FC1CF9">
        <w:rPr>
          <w:color w:val="auto"/>
          <w:sz w:val="28"/>
          <w:szCs w:val="28"/>
        </w:rPr>
        <w:t xml:space="preserve">аявка проекта должна быть заполнена в соответствии с требованиями </w:t>
      </w:r>
      <w:r w:rsidR="003A1605">
        <w:rPr>
          <w:color w:val="auto"/>
          <w:sz w:val="28"/>
          <w:szCs w:val="28"/>
        </w:rPr>
        <w:t xml:space="preserve">                   </w:t>
      </w:r>
      <w:r w:rsidR="003A1605" w:rsidRPr="00FC1CF9">
        <w:rPr>
          <w:color w:val="auto"/>
          <w:sz w:val="28"/>
          <w:szCs w:val="28"/>
        </w:rPr>
        <w:t>к заявке</w:t>
      </w:r>
      <w:r w:rsidR="003A1605">
        <w:rPr>
          <w:color w:val="auto"/>
          <w:sz w:val="28"/>
          <w:szCs w:val="28"/>
        </w:rPr>
        <w:t xml:space="preserve">, согласно </w:t>
      </w:r>
      <w:r w:rsidR="003A1605" w:rsidRPr="00FC1CF9">
        <w:rPr>
          <w:color w:val="auto"/>
          <w:sz w:val="28"/>
          <w:szCs w:val="28"/>
        </w:rPr>
        <w:t>Приложени</w:t>
      </w:r>
      <w:r w:rsidR="003A1605">
        <w:rPr>
          <w:color w:val="auto"/>
          <w:sz w:val="28"/>
          <w:szCs w:val="28"/>
        </w:rPr>
        <w:t>ю</w:t>
      </w:r>
      <w:r w:rsidR="003A1605" w:rsidRPr="00FC1CF9">
        <w:rPr>
          <w:color w:val="auto"/>
          <w:sz w:val="28"/>
          <w:szCs w:val="28"/>
        </w:rPr>
        <w:t xml:space="preserve"> № </w:t>
      </w:r>
      <w:r w:rsidR="00550423">
        <w:rPr>
          <w:color w:val="auto"/>
          <w:sz w:val="28"/>
          <w:szCs w:val="28"/>
        </w:rPr>
        <w:t>1</w:t>
      </w:r>
      <w:r w:rsidR="003A1605" w:rsidRPr="00FC1CF9">
        <w:rPr>
          <w:color w:val="auto"/>
          <w:sz w:val="28"/>
          <w:szCs w:val="28"/>
        </w:rPr>
        <w:t xml:space="preserve"> к настоящему Положению и содержать достоверную информацию. </w:t>
      </w:r>
    </w:p>
    <w:p w:rsidR="003A1605" w:rsidRDefault="003A1605" w:rsidP="003A1605">
      <w:pPr>
        <w:pStyle w:val="Default"/>
        <w:tabs>
          <w:tab w:val="left" w:pos="851"/>
          <w:tab w:val="left" w:pos="1134"/>
        </w:tabs>
        <w:spacing w:after="44" w:line="276" w:lineRule="auto"/>
        <w:ind w:right="-29" w:firstLine="567"/>
        <w:jc w:val="both"/>
        <w:rPr>
          <w:color w:val="auto"/>
          <w:sz w:val="28"/>
          <w:szCs w:val="28"/>
        </w:rPr>
      </w:pPr>
      <w:r w:rsidRPr="00FC1CF9">
        <w:rPr>
          <w:color w:val="auto"/>
          <w:sz w:val="28"/>
          <w:szCs w:val="28"/>
        </w:rPr>
        <w:t>4.</w:t>
      </w:r>
      <w:r w:rsidR="00163C29">
        <w:rPr>
          <w:color w:val="auto"/>
          <w:sz w:val="28"/>
          <w:szCs w:val="28"/>
        </w:rPr>
        <w:t>2</w:t>
      </w:r>
      <w:r w:rsidRPr="00FC1CF9">
        <w:rPr>
          <w:color w:val="auto"/>
          <w:sz w:val="28"/>
          <w:szCs w:val="28"/>
        </w:rPr>
        <w:t>.</w:t>
      </w:r>
      <w:r w:rsidRPr="00FC1CF9">
        <w:rPr>
          <w:color w:val="auto"/>
          <w:sz w:val="28"/>
          <w:szCs w:val="28"/>
        </w:rPr>
        <w:tab/>
        <w:t xml:space="preserve">Экспертная оценка проектов осуществляется в соответствии </w:t>
      </w:r>
      <w:r>
        <w:rPr>
          <w:color w:val="auto"/>
          <w:sz w:val="28"/>
          <w:szCs w:val="28"/>
        </w:rPr>
        <w:t xml:space="preserve">                                   </w:t>
      </w:r>
      <w:r w:rsidRPr="00FC1CF9">
        <w:rPr>
          <w:color w:val="auto"/>
          <w:sz w:val="28"/>
          <w:szCs w:val="28"/>
        </w:rPr>
        <w:t>с Критериями оценки социальных проектов</w:t>
      </w:r>
      <w:r>
        <w:rPr>
          <w:color w:val="auto"/>
          <w:sz w:val="28"/>
          <w:szCs w:val="28"/>
        </w:rPr>
        <w:t>, согласно Приложению</w:t>
      </w:r>
      <w:r w:rsidRPr="00FC1CF9">
        <w:rPr>
          <w:color w:val="auto"/>
          <w:sz w:val="28"/>
          <w:szCs w:val="28"/>
        </w:rPr>
        <w:t xml:space="preserve"> № </w:t>
      </w:r>
      <w:r w:rsidR="00550423">
        <w:rPr>
          <w:color w:val="auto"/>
          <w:sz w:val="28"/>
          <w:szCs w:val="28"/>
        </w:rPr>
        <w:t>2</w:t>
      </w:r>
      <w:r w:rsidRPr="00FC1CF9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                               </w:t>
      </w:r>
      <w:r w:rsidRPr="00FC1CF9">
        <w:rPr>
          <w:color w:val="auto"/>
          <w:sz w:val="28"/>
          <w:szCs w:val="28"/>
        </w:rPr>
        <w:t>к настоящему Положению и определяет победителей по каждой номинации.</w:t>
      </w:r>
    </w:p>
    <w:p w:rsidR="003A1605" w:rsidRPr="00FC1CF9" w:rsidRDefault="003A1605" w:rsidP="003A1605">
      <w:pPr>
        <w:pStyle w:val="Default"/>
        <w:tabs>
          <w:tab w:val="left" w:pos="851"/>
          <w:tab w:val="left" w:pos="1134"/>
        </w:tabs>
        <w:spacing w:line="276" w:lineRule="auto"/>
        <w:ind w:right="-29" w:firstLine="567"/>
        <w:jc w:val="both"/>
        <w:rPr>
          <w:color w:val="auto"/>
          <w:sz w:val="28"/>
          <w:szCs w:val="28"/>
        </w:rPr>
      </w:pPr>
      <w:r w:rsidRPr="00FC1CF9">
        <w:rPr>
          <w:color w:val="auto"/>
          <w:sz w:val="28"/>
          <w:szCs w:val="28"/>
        </w:rPr>
        <w:lastRenderedPageBreak/>
        <w:t>4.</w:t>
      </w:r>
      <w:r w:rsidR="00163C29">
        <w:rPr>
          <w:color w:val="auto"/>
          <w:sz w:val="28"/>
          <w:szCs w:val="28"/>
        </w:rPr>
        <w:t xml:space="preserve">3. </w:t>
      </w:r>
      <w:r w:rsidRPr="00FC1CF9">
        <w:rPr>
          <w:color w:val="auto"/>
          <w:sz w:val="28"/>
          <w:szCs w:val="28"/>
        </w:rPr>
        <w:t xml:space="preserve">В зависимости от </w:t>
      </w:r>
      <w:r>
        <w:rPr>
          <w:color w:val="auto"/>
          <w:sz w:val="28"/>
          <w:szCs w:val="28"/>
        </w:rPr>
        <w:t xml:space="preserve">заявленных критериев </w:t>
      </w:r>
      <w:r w:rsidRPr="00FC1CF9">
        <w:rPr>
          <w:color w:val="auto"/>
          <w:sz w:val="28"/>
          <w:szCs w:val="28"/>
        </w:rPr>
        <w:t>оценка</w:t>
      </w:r>
      <w:r>
        <w:rPr>
          <w:color w:val="auto"/>
          <w:sz w:val="28"/>
          <w:szCs w:val="28"/>
        </w:rPr>
        <w:t xml:space="preserve"> </w:t>
      </w:r>
      <w:r w:rsidRPr="00FC1CF9">
        <w:rPr>
          <w:color w:val="auto"/>
          <w:sz w:val="28"/>
          <w:szCs w:val="28"/>
        </w:rPr>
        <w:t xml:space="preserve">осуществляется </w:t>
      </w:r>
      <w:r>
        <w:rPr>
          <w:color w:val="auto"/>
          <w:sz w:val="28"/>
          <w:szCs w:val="28"/>
        </w:rPr>
        <w:t xml:space="preserve">                           </w:t>
      </w:r>
      <w:r w:rsidRPr="00FC1CF9">
        <w:rPr>
          <w:color w:val="auto"/>
          <w:sz w:val="28"/>
          <w:szCs w:val="28"/>
        </w:rPr>
        <w:t xml:space="preserve">в значениях от 0 (низкая оценка) до 10 баллов (высокая оценка). </w:t>
      </w:r>
    </w:p>
    <w:p w:rsidR="003A1605" w:rsidRDefault="003A1605" w:rsidP="003A1605">
      <w:pPr>
        <w:pStyle w:val="a3"/>
        <w:tabs>
          <w:tab w:val="left" w:pos="851"/>
          <w:tab w:val="left" w:pos="1134"/>
        </w:tabs>
        <w:spacing w:before="6" w:line="276" w:lineRule="auto"/>
        <w:ind w:left="0" w:right="-29" w:firstLine="567"/>
      </w:pPr>
    </w:p>
    <w:p w:rsidR="003A1605" w:rsidRDefault="003A1605" w:rsidP="003A1605">
      <w:pPr>
        <w:pStyle w:val="Default"/>
        <w:tabs>
          <w:tab w:val="left" w:pos="851"/>
          <w:tab w:val="left" w:pos="1134"/>
        </w:tabs>
        <w:spacing w:line="276" w:lineRule="auto"/>
        <w:ind w:right="-29"/>
        <w:jc w:val="center"/>
        <w:rPr>
          <w:b/>
          <w:bCs/>
          <w:color w:val="auto"/>
          <w:sz w:val="28"/>
          <w:szCs w:val="28"/>
        </w:rPr>
      </w:pPr>
      <w:r w:rsidRPr="00FC1CF9">
        <w:rPr>
          <w:b/>
          <w:bCs/>
          <w:color w:val="auto"/>
          <w:sz w:val="28"/>
          <w:szCs w:val="28"/>
        </w:rPr>
        <w:t xml:space="preserve">V. СРОКИ ПРОВЕДЕНИЯ </w:t>
      </w:r>
      <w:r>
        <w:rPr>
          <w:b/>
          <w:bCs/>
          <w:color w:val="auto"/>
          <w:sz w:val="28"/>
          <w:szCs w:val="28"/>
        </w:rPr>
        <w:t xml:space="preserve">РЕГИОНАЛЬНОГО ЭТАПА </w:t>
      </w:r>
      <w:r w:rsidRPr="00FC1CF9">
        <w:rPr>
          <w:b/>
          <w:bCs/>
          <w:color w:val="auto"/>
          <w:sz w:val="28"/>
          <w:szCs w:val="28"/>
        </w:rPr>
        <w:t>КОНКУРСА</w:t>
      </w:r>
    </w:p>
    <w:p w:rsidR="003A1605" w:rsidRPr="00FC1CF9" w:rsidRDefault="003A1605" w:rsidP="003A1605">
      <w:pPr>
        <w:pStyle w:val="Default"/>
        <w:tabs>
          <w:tab w:val="left" w:pos="851"/>
          <w:tab w:val="left" w:pos="1134"/>
        </w:tabs>
        <w:spacing w:line="276" w:lineRule="auto"/>
        <w:ind w:right="-29" w:firstLine="567"/>
        <w:jc w:val="center"/>
        <w:rPr>
          <w:color w:val="auto"/>
          <w:sz w:val="28"/>
          <w:szCs w:val="28"/>
        </w:rPr>
      </w:pPr>
    </w:p>
    <w:p w:rsidR="003A1605" w:rsidRPr="00FC1CF9" w:rsidRDefault="003A1605" w:rsidP="003A1605">
      <w:pPr>
        <w:pStyle w:val="Default"/>
        <w:tabs>
          <w:tab w:val="left" w:pos="851"/>
          <w:tab w:val="left" w:pos="1134"/>
        </w:tabs>
        <w:spacing w:after="38" w:line="276" w:lineRule="auto"/>
        <w:ind w:right="-29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</w:t>
      </w:r>
      <w:r w:rsidRPr="00FC1CF9">
        <w:rPr>
          <w:color w:val="auto"/>
          <w:sz w:val="28"/>
          <w:szCs w:val="28"/>
        </w:rPr>
        <w:t xml:space="preserve">Приём заявок проводится в срок с </w:t>
      </w:r>
      <w:r>
        <w:rPr>
          <w:color w:val="auto"/>
          <w:sz w:val="28"/>
          <w:szCs w:val="28"/>
        </w:rPr>
        <w:t>17 октября</w:t>
      </w:r>
      <w:r w:rsidRPr="00FC1CF9">
        <w:rPr>
          <w:color w:val="auto"/>
          <w:sz w:val="28"/>
          <w:szCs w:val="28"/>
        </w:rPr>
        <w:t xml:space="preserve"> по </w:t>
      </w:r>
      <w:r>
        <w:rPr>
          <w:color w:val="auto"/>
          <w:sz w:val="28"/>
          <w:szCs w:val="28"/>
        </w:rPr>
        <w:t>18 ноя</w:t>
      </w:r>
      <w:r w:rsidRPr="00FC1CF9">
        <w:rPr>
          <w:color w:val="auto"/>
          <w:sz w:val="28"/>
          <w:szCs w:val="28"/>
        </w:rPr>
        <w:t xml:space="preserve">бря </w:t>
      </w:r>
      <w:r>
        <w:rPr>
          <w:color w:val="auto"/>
          <w:sz w:val="28"/>
          <w:szCs w:val="28"/>
        </w:rPr>
        <w:t>2024</w:t>
      </w:r>
      <w:r w:rsidRPr="00FC1CF9">
        <w:rPr>
          <w:color w:val="auto"/>
          <w:sz w:val="28"/>
          <w:szCs w:val="28"/>
        </w:rPr>
        <w:t xml:space="preserve"> года (включительно). </w:t>
      </w:r>
    </w:p>
    <w:p w:rsidR="003A1605" w:rsidRPr="00FC1CF9" w:rsidRDefault="003A1605" w:rsidP="003A1605">
      <w:pPr>
        <w:pStyle w:val="Default"/>
        <w:tabs>
          <w:tab w:val="left" w:pos="567"/>
          <w:tab w:val="left" w:pos="851"/>
          <w:tab w:val="left" w:pos="1134"/>
        </w:tabs>
        <w:spacing w:after="24" w:line="276" w:lineRule="auto"/>
        <w:ind w:right="-29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5.2.</w:t>
      </w:r>
      <w:r w:rsidRPr="00FC1CF9">
        <w:rPr>
          <w:color w:val="auto"/>
          <w:sz w:val="28"/>
          <w:szCs w:val="28"/>
        </w:rPr>
        <w:t xml:space="preserve">Обработка и рассмотрение заявок проводится </w:t>
      </w:r>
      <w:r>
        <w:rPr>
          <w:color w:val="auto"/>
          <w:sz w:val="28"/>
          <w:szCs w:val="28"/>
        </w:rPr>
        <w:t xml:space="preserve">Региональным организатором </w:t>
      </w:r>
      <w:r w:rsidRPr="00D548A9">
        <w:rPr>
          <w:color w:val="auto"/>
          <w:sz w:val="28"/>
          <w:szCs w:val="28"/>
        </w:rPr>
        <w:t xml:space="preserve">Конкурса совместно с </w:t>
      </w:r>
      <w:r>
        <w:rPr>
          <w:color w:val="auto"/>
          <w:sz w:val="28"/>
          <w:szCs w:val="28"/>
        </w:rPr>
        <w:t>Региональным о</w:t>
      </w:r>
      <w:r w:rsidRPr="00D548A9">
        <w:rPr>
          <w:color w:val="auto"/>
          <w:sz w:val="28"/>
          <w:szCs w:val="28"/>
        </w:rPr>
        <w:t>ператором Конкурса</w:t>
      </w:r>
      <w:r>
        <w:rPr>
          <w:color w:val="auto"/>
          <w:sz w:val="28"/>
          <w:szCs w:val="28"/>
        </w:rPr>
        <w:t xml:space="preserve"> </w:t>
      </w:r>
      <w:r w:rsidRPr="00137653">
        <w:rPr>
          <w:color w:val="auto"/>
          <w:sz w:val="28"/>
          <w:szCs w:val="28"/>
        </w:rPr>
        <w:t xml:space="preserve">(организация, определенная </w:t>
      </w:r>
      <w:r>
        <w:rPr>
          <w:color w:val="auto"/>
          <w:sz w:val="28"/>
          <w:szCs w:val="28"/>
        </w:rPr>
        <w:t>для</w:t>
      </w:r>
      <w:r w:rsidRPr="00137653">
        <w:rPr>
          <w:color w:val="auto"/>
          <w:sz w:val="28"/>
          <w:szCs w:val="28"/>
        </w:rPr>
        <w:t xml:space="preserve"> оказани</w:t>
      </w:r>
      <w:r>
        <w:rPr>
          <w:color w:val="auto"/>
          <w:sz w:val="28"/>
          <w:szCs w:val="28"/>
        </w:rPr>
        <w:t>я</w:t>
      </w:r>
      <w:r w:rsidRPr="00137653">
        <w:rPr>
          <w:color w:val="auto"/>
          <w:sz w:val="28"/>
          <w:szCs w:val="28"/>
        </w:rPr>
        <w:t xml:space="preserve"> услуг по организации и проведению регионального этапа Конкурса)</w:t>
      </w:r>
      <w:r>
        <w:rPr>
          <w:color w:val="auto"/>
          <w:sz w:val="28"/>
          <w:szCs w:val="28"/>
        </w:rPr>
        <w:t xml:space="preserve"> </w:t>
      </w:r>
      <w:r w:rsidRPr="00FC1CF9">
        <w:rPr>
          <w:color w:val="auto"/>
          <w:sz w:val="28"/>
          <w:szCs w:val="28"/>
        </w:rPr>
        <w:t xml:space="preserve">с </w:t>
      </w:r>
      <w:r>
        <w:rPr>
          <w:color w:val="auto"/>
          <w:sz w:val="28"/>
          <w:szCs w:val="28"/>
        </w:rPr>
        <w:t>19 но</w:t>
      </w:r>
      <w:r w:rsidRPr="00FC1CF9">
        <w:rPr>
          <w:color w:val="auto"/>
          <w:sz w:val="28"/>
          <w:szCs w:val="28"/>
        </w:rPr>
        <w:t xml:space="preserve">ября </w:t>
      </w:r>
      <w:r>
        <w:rPr>
          <w:color w:val="auto"/>
          <w:sz w:val="28"/>
          <w:szCs w:val="28"/>
        </w:rPr>
        <w:t>по 27 ноября 2024</w:t>
      </w:r>
      <w:r w:rsidRPr="00FC1CF9">
        <w:rPr>
          <w:color w:val="auto"/>
          <w:sz w:val="28"/>
          <w:szCs w:val="28"/>
        </w:rPr>
        <w:t xml:space="preserve"> года (включительно).</w:t>
      </w:r>
    </w:p>
    <w:p w:rsidR="003A1605" w:rsidRPr="00FC1CF9" w:rsidRDefault="003A1605" w:rsidP="003A1605">
      <w:pPr>
        <w:pStyle w:val="Default"/>
        <w:tabs>
          <w:tab w:val="left" w:pos="851"/>
          <w:tab w:val="left" w:pos="1134"/>
        </w:tabs>
        <w:spacing w:after="24" w:line="276" w:lineRule="auto"/>
        <w:ind w:right="-29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5.3.</w:t>
      </w:r>
      <w:r w:rsidRPr="00FC1CF9">
        <w:rPr>
          <w:color w:val="auto"/>
          <w:sz w:val="28"/>
          <w:szCs w:val="28"/>
        </w:rPr>
        <w:t xml:space="preserve">Экспертная оценка проектов, утверждение итогов Конкурса </w:t>
      </w:r>
      <w:r>
        <w:rPr>
          <w:color w:val="auto"/>
          <w:sz w:val="28"/>
          <w:szCs w:val="28"/>
        </w:rPr>
        <w:t xml:space="preserve">                                     </w:t>
      </w:r>
      <w:r w:rsidRPr="00FC1CF9">
        <w:rPr>
          <w:color w:val="auto"/>
          <w:sz w:val="28"/>
          <w:szCs w:val="28"/>
        </w:rPr>
        <w:t xml:space="preserve">и формирование списка победителей Конкурса проводится Конкурсной комиссией заочно с </w:t>
      </w:r>
      <w:r>
        <w:rPr>
          <w:color w:val="auto"/>
          <w:sz w:val="28"/>
          <w:szCs w:val="28"/>
        </w:rPr>
        <w:t>19 ноября</w:t>
      </w:r>
      <w:r w:rsidRPr="00FC1CF9">
        <w:rPr>
          <w:color w:val="auto"/>
          <w:sz w:val="28"/>
          <w:szCs w:val="28"/>
        </w:rPr>
        <w:t xml:space="preserve"> по </w:t>
      </w:r>
      <w:r>
        <w:rPr>
          <w:color w:val="auto"/>
          <w:sz w:val="28"/>
          <w:szCs w:val="28"/>
        </w:rPr>
        <w:t>27 ноября2024</w:t>
      </w:r>
      <w:r w:rsidRPr="00FC1CF9">
        <w:rPr>
          <w:color w:val="auto"/>
          <w:sz w:val="28"/>
          <w:szCs w:val="28"/>
        </w:rPr>
        <w:t xml:space="preserve"> года (включительно).</w:t>
      </w:r>
    </w:p>
    <w:p w:rsidR="003A1605" w:rsidRPr="00FC1CF9" w:rsidRDefault="003A1605" w:rsidP="003A1605">
      <w:pPr>
        <w:pStyle w:val="Default"/>
        <w:tabs>
          <w:tab w:val="left" w:pos="851"/>
          <w:tab w:val="left" w:pos="1134"/>
        </w:tabs>
        <w:spacing w:after="24" w:line="276" w:lineRule="auto"/>
        <w:ind w:right="-29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5.4.</w:t>
      </w:r>
      <w:r w:rsidRPr="00FC1CF9">
        <w:rPr>
          <w:color w:val="auto"/>
          <w:sz w:val="28"/>
          <w:szCs w:val="28"/>
        </w:rPr>
        <w:t xml:space="preserve">Торжественная церемония награждения победителей Конкурса проводится до </w:t>
      </w:r>
      <w:r>
        <w:rPr>
          <w:color w:val="auto"/>
          <w:sz w:val="28"/>
          <w:szCs w:val="28"/>
        </w:rPr>
        <w:t>6</w:t>
      </w:r>
      <w:r w:rsidRPr="00FC1CF9">
        <w:rPr>
          <w:color w:val="auto"/>
          <w:sz w:val="28"/>
          <w:szCs w:val="28"/>
        </w:rPr>
        <w:t xml:space="preserve"> декабря </w:t>
      </w:r>
      <w:r>
        <w:rPr>
          <w:color w:val="auto"/>
          <w:sz w:val="28"/>
          <w:szCs w:val="28"/>
        </w:rPr>
        <w:t>2024</w:t>
      </w:r>
      <w:r w:rsidRPr="00FC1CF9">
        <w:rPr>
          <w:color w:val="auto"/>
          <w:sz w:val="28"/>
          <w:szCs w:val="28"/>
        </w:rPr>
        <w:t xml:space="preserve"> года (включительно).</w:t>
      </w:r>
    </w:p>
    <w:p w:rsidR="003A1605" w:rsidRDefault="003A1605" w:rsidP="003A1605">
      <w:pPr>
        <w:pStyle w:val="Default"/>
        <w:tabs>
          <w:tab w:val="left" w:pos="851"/>
          <w:tab w:val="left" w:pos="1134"/>
        </w:tabs>
        <w:spacing w:after="24" w:line="276" w:lineRule="auto"/>
        <w:ind w:right="-29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5.5.</w:t>
      </w:r>
      <w:r w:rsidRPr="00FC1CF9">
        <w:rPr>
          <w:color w:val="auto"/>
          <w:sz w:val="28"/>
          <w:szCs w:val="28"/>
        </w:rPr>
        <w:t xml:space="preserve">Сроки проведения Конкурса и контактные данные </w:t>
      </w:r>
      <w:r w:rsidRPr="00567A1D">
        <w:rPr>
          <w:color w:val="auto"/>
          <w:sz w:val="28"/>
          <w:szCs w:val="28"/>
        </w:rPr>
        <w:t>Региональным организатором и/или Региональным куратором Конкурса</w:t>
      </w:r>
      <w:r w:rsidRPr="00FC1CF9">
        <w:rPr>
          <w:color w:val="auto"/>
          <w:sz w:val="28"/>
          <w:szCs w:val="28"/>
        </w:rPr>
        <w:t xml:space="preserve"> публикуются на официальном сайте </w:t>
      </w:r>
      <w:r>
        <w:rPr>
          <w:color w:val="auto"/>
          <w:sz w:val="28"/>
          <w:szCs w:val="28"/>
        </w:rPr>
        <w:t>К</w:t>
      </w:r>
      <w:r w:rsidRPr="00FC1CF9">
        <w:rPr>
          <w:color w:val="auto"/>
          <w:sz w:val="28"/>
          <w:szCs w:val="28"/>
        </w:rPr>
        <w:t>онкурса.</w:t>
      </w:r>
    </w:p>
    <w:p w:rsidR="003A1605" w:rsidRDefault="003A1605" w:rsidP="003A1605">
      <w:pPr>
        <w:pStyle w:val="Default"/>
        <w:tabs>
          <w:tab w:val="left" w:pos="851"/>
          <w:tab w:val="left" w:pos="1134"/>
        </w:tabs>
        <w:spacing w:after="24" w:line="276" w:lineRule="auto"/>
        <w:ind w:right="-29" w:firstLine="567"/>
        <w:jc w:val="both"/>
        <w:rPr>
          <w:color w:val="auto"/>
          <w:sz w:val="28"/>
          <w:szCs w:val="28"/>
        </w:rPr>
      </w:pPr>
    </w:p>
    <w:p w:rsidR="003A1605" w:rsidRDefault="003A1605" w:rsidP="003A1605">
      <w:pPr>
        <w:pStyle w:val="Default"/>
        <w:tabs>
          <w:tab w:val="left" w:pos="851"/>
          <w:tab w:val="left" w:pos="1134"/>
        </w:tabs>
        <w:spacing w:line="276" w:lineRule="auto"/>
        <w:ind w:right="-29"/>
        <w:jc w:val="center"/>
        <w:rPr>
          <w:b/>
          <w:bCs/>
          <w:color w:val="auto"/>
          <w:sz w:val="28"/>
          <w:szCs w:val="28"/>
        </w:rPr>
      </w:pPr>
      <w:r w:rsidRPr="00FC1CF9">
        <w:rPr>
          <w:b/>
          <w:bCs/>
          <w:color w:val="auto"/>
          <w:sz w:val="28"/>
          <w:szCs w:val="28"/>
        </w:rPr>
        <w:t>VI. ПОРЯДОК ПРЕДСТАВЛЕНИЯ ЗАЯВОК НА КОНКУРС</w:t>
      </w:r>
    </w:p>
    <w:p w:rsidR="003A1605" w:rsidRPr="00FC1CF9" w:rsidRDefault="003A1605" w:rsidP="003A1605">
      <w:pPr>
        <w:pStyle w:val="Default"/>
        <w:tabs>
          <w:tab w:val="left" w:pos="851"/>
          <w:tab w:val="left" w:pos="1134"/>
        </w:tabs>
        <w:spacing w:line="276" w:lineRule="auto"/>
        <w:ind w:right="-29" w:firstLine="567"/>
        <w:jc w:val="center"/>
        <w:rPr>
          <w:color w:val="auto"/>
          <w:sz w:val="28"/>
          <w:szCs w:val="28"/>
        </w:rPr>
      </w:pPr>
    </w:p>
    <w:p w:rsidR="003A1605" w:rsidRPr="00FC1CF9" w:rsidRDefault="003A1605" w:rsidP="003A1605">
      <w:pPr>
        <w:pStyle w:val="Default"/>
        <w:tabs>
          <w:tab w:val="left" w:pos="851"/>
          <w:tab w:val="left" w:pos="1134"/>
        </w:tabs>
        <w:spacing w:after="24" w:line="276" w:lineRule="auto"/>
        <w:ind w:right="-29" w:firstLine="567"/>
        <w:jc w:val="both"/>
        <w:rPr>
          <w:color w:val="auto"/>
          <w:sz w:val="28"/>
          <w:szCs w:val="28"/>
        </w:rPr>
      </w:pPr>
      <w:r w:rsidRPr="00FC1CF9">
        <w:rPr>
          <w:color w:val="auto"/>
          <w:sz w:val="28"/>
          <w:szCs w:val="28"/>
        </w:rPr>
        <w:t>6.1. Участие в Конкурсе бесплатное и осуществляется на добровольных началах.</w:t>
      </w:r>
    </w:p>
    <w:p w:rsidR="003A1605" w:rsidRPr="00FC1CF9" w:rsidRDefault="003A1605" w:rsidP="003A1605">
      <w:pPr>
        <w:pStyle w:val="Default"/>
        <w:tabs>
          <w:tab w:val="left" w:pos="851"/>
          <w:tab w:val="left" w:pos="1134"/>
        </w:tabs>
        <w:spacing w:after="24" w:line="276" w:lineRule="auto"/>
        <w:ind w:right="-29" w:firstLine="567"/>
        <w:jc w:val="both"/>
        <w:rPr>
          <w:color w:val="auto"/>
          <w:sz w:val="28"/>
          <w:szCs w:val="28"/>
        </w:rPr>
      </w:pPr>
      <w:r w:rsidRPr="00FC1CF9">
        <w:rPr>
          <w:rFonts w:ascii="Times New Roman CYR" w:hAnsi="Times New Roman CYR"/>
          <w:color w:val="auto"/>
          <w:sz w:val="28"/>
          <w:szCs w:val="28"/>
        </w:rPr>
        <w:t>6.2. Для участия в Конкурсе заявители направляют</w:t>
      </w:r>
      <w:r w:rsidRPr="00FC1CF9">
        <w:rPr>
          <w:color w:val="auto"/>
          <w:sz w:val="28"/>
          <w:szCs w:val="28"/>
        </w:rPr>
        <w:t xml:space="preserve"> заявку </w:t>
      </w:r>
      <w:r>
        <w:rPr>
          <w:color w:val="auto"/>
          <w:sz w:val="28"/>
          <w:szCs w:val="28"/>
        </w:rPr>
        <w:t>Региональному о</w:t>
      </w:r>
      <w:r w:rsidRPr="00FC1CF9">
        <w:rPr>
          <w:color w:val="auto"/>
          <w:sz w:val="28"/>
          <w:szCs w:val="28"/>
        </w:rPr>
        <w:t>рганизатор</w:t>
      </w:r>
      <w:r>
        <w:rPr>
          <w:color w:val="auto"/>
          <w:sz w:val="28"/>
          <w:szCs w:val="28"/>
        </w:rPr>
        <w:t>у</w:t>
      </w:r>
      <w:r w:rsidRPr="00FC1CF9">
        <w:rPr>
          <w:color w:val="auto"/>
          <w:sz w:val="28"/>
          <w:szCs w:val="28"/>
        </w:rPr>
        <w:t xml:space="preserve"> или </w:t>
      </w:r>
      <w:r>
        <w:rPr>
          <w:color w:val="auto"/>
          <w:sz w:val="28"/>
          <w:szCs w:val="28"/>
        </w:rPr>
        <w:t>Региональному о</w:t>
      </w:r>
      <w:r w:rsidRPr="00FC1CF9">
        <w:rPr>
          <w:color w:val="auto"/>
          <w:sz w:val="28"/>
          <w:szCs w:val="28"/>
        </w:rPr>
        <w:t xml:space="preserve">ператору Конкурса по форме </w:t>
      </w:r>
      <w:r>
        <w:rPr>
          <w:color w:val="auto"/>
          <w:sz w:val="28"/>
          <w:szCs w:val="28"/>
        </w:rPr>
        <w:t xml:space="preserve">согласно </w:t>
      </w:r>
      <w:r w:rsidRPr="00FC1CF9">
        <w:rPr>
          <w:color w:val="auto"/>
          <w:sz w:val="28"/>
          <w:szCs w:val="28"/>
        </w:rPr>
        <w:t>Приложени</w:t>
      </w:r>
      <w:r>
        <w:rPr>
          <w:color w:val="auto"/>
          <w:sz w:val="28"/>
          <w:szCs w:val="28"/>
        </w:rPr>
        <w:t xml:space="preserve">ю </w:t>
      </w:r>
      <w:r w:rsidRPr="00FC1CF9">
        <w:rPr>
          <w:color w:val="auto"/>
          <w:sz w:val="28"/>
          <w:szCs w:val="28"/>
        </w:rPr>
        <w:t xml:space="preserve">№ </w:t>
      </w:r>
      <w:r w:rsidR="00550423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 xml:space="preserve"> </w:t>
      </w:r>
      <w:r w:rsidRPr="00FC1CF9">
        <w:rPr>
          <w:color w:val="auto"/>
          <w:sz w:val="28"/>
          <w:szCs w:val="28"/>
        </w:rPr>
        <w:t xml:space="preserve">к настоящему Положению. </w:t>
      </w:r>
      <w:r w:rsidRPr="00200C5B">
        <w:rPr>
          <w:color w:val="auto"/>
          <w:sz w:val="28"/>
          <w:szCs w:val="28"/>
        </w:rPr>
        <w:t>Дополнительно участники Конкурса – субъекты МСП направляют в адрес ЦИСС заявление (запрос) на оказание услуг по участию</w:t>
      </w:r>
      <w:r>
        <w:rPr>
          <w:color w:val="auto"/>
          <w:sz w:val="28"/>
          <w:szCs w:val="28"/>
        </w:rPr>
        <w:t xml:space="preserve"> </w:t>
      </w:r>
      <w:r w:rsidRPr="00200C5B">
        <w:rPr>
          <w:color w:val="auto"/>
          <w:sz w:val="28"/>
          <w:szCs w:val="28"/>
        </w:rPr>
        <w:t>в Конкурсе.</w:t>
      </w:r>
    </w:p>
    <w:p w:rsidR="003A1605" w:rsidRPr="00FC1CF9" w:rsidRDefault="003A1605" w:rsidP="003A1605">
      <w:pPr>
        <w:pStyle w:val="Default"/>
        <w:tabs>
          <w:tab w:val="left" w:pos="851"/>
          <w:tab w:val="left" w:pos="1134"/>
        </w:tabs>
        <w:spacing w:after="24" w:line="276" w:lineRule="auto"/>
        <w:ind w:right="-29" w:firstLine="567"/>
        <w:jc w:val="both"/>
        <w:rPr>
          <w:color w:val="auto"/>
          <w:sz w:val="28"/>
          <w:szCs w:val="28"/>
        </w:rPr>
      </w:pPr>
      <w:r w:rsidRPr="00FC1CF9">
        <w:rPr>
          <w:color w:val="auto"/>
          <w:sz w:val="28"/>
          <w:szCs w:val="28"/>
        </w:rPr>
        <w:t xml:space="preserve">Документы представляются с пометкой </w:t>
      </w:r>
      <w:r>
        <w:rPr>
          <w:color w:val="auto"/>
          <w:sz w:val="28"/>
          <w:szCs w:val="28"/>
        </w:rPr>
        <w:t>«</w:t>
      </w:r>
      <w:r w:rsidRPr="00FC1CF9">
        <w:rPr>
          <w:color w:val="auto"/>
          <w:sz w:val="28"/>
          <w:szCs w:val="28"/>
        </w:rPr>
        <w:t xml:space="preserve">Заявка на конкурс </w:t>
      </w:r>
      <w:r>
        <w:rPr>
          <w:bCs/>
          <w:color w:val="auto"/>
          <w:sz w:val="28"/>
          <w:szCs w:val="28"/>
        </w:rPr>
        <w:t>«Мой добрый бизнес»</w:t>
      </w:r>
      <w:r w:rsidRPr="00FC1CF9">
        <w:rPr>
          <w:bCs/>
          <w:color w:val="auto"/>
          <w:sz w:val="28"/>
          <w:szCs w:val="28"/>
        </w:rPr>
        <w:t xml:space="preserve"> </w:t>
      </w:r>
      <w:r w:rsidRPr="00FC1CF9">
        <w:rPr>
          <w:color w:val="auto"/>
          <w:sz w:val="28"/>
          <w:szCs w:val="28"/>
        </w:rPr>
        <w:t>в печатном виде почтой/курьерским отправлением/лично</w:t>
      </w:r>
      <w:r w:rsidRPr="00FC1CF9">
        <w:rPr>
          <w:bCs/>
          <w:color w:val="auto"/>
          <w:sz w:val="28"/>
          <w:szCs w:val="28"/>
        </w:rPr>
        <w:t>,</w:t>
      </w:r>
      <w:r w:rsidRPr="00FC1CF9">
        <w:rPr>
          <w:color w:val="auto"/>
          <w:sz w:val="28"/>
          <w:szCs w:val="28"/>
        </w:rPr>
        <w:t xml:space="preserve"> а также </w:t>
      </w:r>
      <w:r>
        <w:rPr>
          <w:color w:val="auto"/>
          <w:sz w:val="28"/>
          <w:szCs w:val="28"/>
        </w:rPr>
        <w:t xml:space="preserve">                               </w:t>
      </w:r>
      <w:r w:rsidRPr="00FC1CF9">
        <w:rPr>
          <w:color w:val="auto"/>
          <w:sz w:val="28"/>
          <w:szCs w:val="28"/>
        </w:rPr>
        <w:t xml:space="preserve">в электронном виде путем сканирования заполненной и подписанной лично участником заявки </w:t>
      </w:r>
      <w:r>
        <w:rPr>
          <w:color w:val="auto"/>
          <w:sz w:val="28"/>
          <w:szCs w:val="28"/>
        </w:rPr>
        <w:t>с последующим предоставлением оригинала</w:t>
      </w:r>
      <w:r w:rsidRPr="00FC1CF9">
        <w:rPr>
          <w:color w:val="auto"/>
          <w:sz w:val="28"/>
          <w:szCs w:val="28"/>
        </w:rPr>
        <w:t xml:space="preserve">. </w:t>
      </w:r>
    </w:p>
    <w:p w:rsidR="003A1605" w:rsidRPr="00FC1CF9" w:rsidRDefault="003A1605" w:rsidP="003A1605">
      <w:pPr>
        <w:pStyle w:val="Default"/>
        <w:tabs>
          <w:tab w:val="left" w:pos="851"/>
          <w:tab w:val="left" w:pos="1134"/>
        </w:tabs>
        <w:spacing w:after="24" w:line="276" w:lineRule="auto"/>
        <w:ind w:right="-29" w:firstLine="567"/>
        <w:jc w:val="both"/>
        <w:rPr>
          <w:color w:val="auto"/>
          <w:sz w:val="28"/>
          <w:szCs w:val="28"/>
        </w:rPr>
      </w:pPr>
      <w:r w:rsidRPr="00FC1CF9">
        <w:rPr>
          <w:color w:val="auto"/>
          <w:sz w:val="28"/>
          <w:szCs w:val="28"/>
        </w:rPr>
        <w:t xml:space="preserve">Документы представляются по почтовому адресу и адресу электронной почты, указанным </w:t>
      </w:r>
      <w:r>
        <w:rPr>
          <w:color w:val="auto"/>
          <w:sz w:val="28"/>
          <w:szCs w:val="28"/>
        </w:rPr>
        <w:t>Региональным о</w:t>
      </w:r>
      <w:r w:rsidRPr="00FC1CF9">
        <w:rPr>
          <w:color w:val="auto"/>
          <w:sz w:val="28"/>
          <w:szCs w:val="28"/>
        </w:rPr>
        <w:t>рганизатором Конкурса в объявлении о проведении Конкурса.</w:t>
      </w:r>
    </w:p>
    <w:p w:rsidR="003A1605" w:rsidRPr="00FC1CF9" w:rsidRDefault="003A1605" w:rsidP="003A1605">
      <w:pPr>
        <w:pStyle w:val="Default"/>
        <w:tabs>
          <w:tab w:val="left" w:pos="851"/>
          <w:tab w:val="left" w:pos="1134"/>
        </w:tabs>
        <w:spacing w:line="276" w:lineRule="auto"/>
        <w:ind w:right="-29" w:firstLine="567"/>
        <w:jc w:val="both"/>
        <w:rPr>
          <w:color w:val="auto"/>
          <w:sz w:val="28"/>
          <w:szCs w:val="28"/>
        </w:rPr>
      </w:pPr>
      <w:r w:rsidRPr="00FC1CF9">
        <w:rPr>
          <w:color w:val="auto"/>
          <w:sz w:val="28"/>
          <w:szCs w:val="28"/>
        </w:rPr>
        <w:t>6.3. Заявки подаются в сроки согласно п</w:t>
      </w:r>
      <w:r>
        <w:rPr>
          <w:color w:val="auto"/>
          <w:sz w:val="28"/>
          <w:szCs w:val="28"/>
        </w:rPr>
        <w:t>ункт</w:t>
      </w:r>
      <w:r w:rsidR="00052F5F">
        <w:rPr>
          <w:color w:val="auto"/>
          <w:sz w:val="28"/>
          <w:szCs w:val="28"/>
        </w:rPr>
        <w:t>у</w:t>
      </w:r>
      <w:r w:rsidRPr="00FC1CF9">
        <w:rPr>
          <w:color w:val="auto"/>
          <w:sz w:val="28"/>
          <w:szCs w:val="28"/>
        </w:rPr>
        <w:t xml:space="preserve"> 5.1. настоящего Положения. </w:t>
      </w:r>
    </w:p>
    <w:p w:rsidR="003A1605" w:rsidRPr="00FC1CF9" w:rsidRDefault="003A1605" w:rsidP="003A1605">
      <w:pPr>
        <w:pStyle w:val="Default"/>
        <w:tabs>
          <w:tab w:val="left" w:pos="851"/>
          <w:tab w:val="left" w:pos="1134"/>
        </w:tabs>
        <w:spacing w:line="276" w:lineRule="auto"/>
        <w:ind w:right="-29" w:firstLine="567"/>
        <w:jc w:val="both"/>
        <w:rPr>
          <w:color w:val="auto"/>
          <w:sz w:val="28"/>
          <w:szCs w:val="28"/>
        </w:rPr>
      </w:pPr>
      <w:r w:rsidRPr="00FC1CF9">
        <w:rPr>
          <w:color w:val="auto"/>
          <w:sz w:val="28"/>
          <w:szCs w:val="28"/>
        </w:rPr>
        <w:lastRenderedPageBreak/>
        <w:t xml:space="preserve">6.4. Представляя заявку на Конкурс, участник подтверждает, что ознакомлен </w:t>
      </w:r>
      <w:r>
        <w:rPr>
          <w:color w:val="auto"/>
          <w:sz w:val="28"/>
          <w:szCs w:val="28"/>
        </w:rPr>
        <w:t xml:space="preserve">                  </w:t>
      </w:r>
      <w:r w:rsidRPr="00FC1CF9">
        <w:rPr>
          <w:color w:val="auto"/>
          <w:sz w:val="28"/>
          <w:szCs w:val="28"/>
        </w:rPr>
        <w:t>с условиями проведения настоящего Конкурса, и выражает свое согласие на участие в нем.</w:t>
      </w:r>
    </w:p>
    <w:p w:rsidR="003A1605" w:rsidRDefault="003A1605" w:rsidP="003A1605">
      <w:pPr>
        <w:pStyle w:val="Default"/>
        <w:tabs>
          <w:tab w:val="left" w:pos="851"/>
          <w:tab w:val="left" w:pos="1134"/>
        </w:tabs>
        <w:spacing w:line="276" w:lineRule="auto"/>
        <w:ind w:right="-29" w:firstLine="567"/>
        <w:jc w:val="both"/>
        <w:rPr>
          <w:color w:val="auto"/>
          <w:sz w:val="28"/>
          <w:szCs w:val="28"/>
        </w:rPr>
      </w:pPr>
      <w:r w:rsidRPr="00FC1CF9">
        <w:rPr>
          <w:color w:val="auto"/>
          <w:sz w:val="28"/>
          <w:szCs w:val="28"/>
        </w:rPr>
        <w:t xml:space="preserve">6.5. </w:t>
      </w:r>
      <w:r w:rsidRPr="00E80A8F">
        <w:rPr>
          <w:color w:val="auto"/>
          <w:sz w:val="28"/>
          <w:szCs w:val="28"/>
        </w:rPr>
        <w:t xml:space="preserve">Заявки на Конкурс регистрируются в единой информационной системе на официальном сайте Конкурса и проходят </w:t>
      </w:r>
      <w:proofErr w:type="gramStart"/>
      <w:r w:rsidRPr="00E80A8F">
        <w:rPr>
          <w:color w:val="auto"/>
          <w:sz w:val="28"/>
          <w:szCs w:val="28"/>
        </w:rPr>
        <w:t>предварительную</w:t>
      </w:r>
      <w:proofErr w:type="gramEnd"/>
      <w:r w:rsidRPr="00E80A8F">
        <w:rPr>
          <w:color w:val="auto"/>
          <w:sz w:val="28"/>
          <w:szCs w:val="28"/>
        </w:rPr>
        <w:t xml:space="preserve"> </w:t>
      </w:r>
      <w:proofErr w:type="spellStart"/>
      <w:r w:rsidRPr="00E80A8F">
        <w:rPr>
          <w:color w:val="auto"/>
          <w:sz w:val="28"/>
          <w:szCs w:val="28"/>
        </w:rPr>
        <w:t>модерацию</w:t>
      </w:r>
      <w:proofErr w:type="spellEnd"/>
      <w:r w:rsidRPr="00E80A8F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Р</w:t>
      </w:r>
      <w:r w:rsidRPr="00E80A8F">
        <w:rPr>
          <w:color w:val="auto"/>
          <w:sz w:val="28"/>
          <w:szCs w:val="28"/>
        </w:rPr>
        <w:t xml:space="preserve">егиональным </w:t>
      </w:r>
      <w:r>
        <w:rPr>
          <w:color w:val="auto"/>
          <w:sz w:val="28"/>
          <w:szCs w:val="28"/>
        </w:rPr>
        <w:t>организатором</w:t>
      </w:r>
      <w:r w:rsidRPr="00E80A8F">
        <w:rPr>
          <w:color w:val="auto"/>
          <w:sz w:val="28"/>
          <w:szCs w:val="28"/>
        </w:rPr>
        <w:t xml:space="preserve"> Конкурса на предмет соответствия требованиям, указанным в </w:t>
      </w:r>
      <w:r w:rsidR="00052F5F">
        <w:rPr>
          <w:color w:val="auto"/>
          <w:sz w:val="28"/>
          <w:szCs w:val="28"/>
        </w:rPr>
        <w:t>раздел</w:t>
      </w:r>
      <w:r w:rsidR="00052F5F" w:rsidRPr="00052F5F">
        <w:rPr>
          <w:color w:val="auto"/>
          <w:sz w:val="28"/>
          <w:szCs w:val="28"/>
        </w:rPr>
        <w:t>ах</w:t>
      </w:r>
      <w:r w:rsidR="00052F5F">
        <w:rPr>
          <w:color w:val="auto"/>
          <w:sz w:val="28"/>
          <w:szCs w:val="28"/>
        </w:rPr>
        <w:t xml:space="preserve"> III</w:t>
      </w:r>
      <w:r w:rsidRPr="00E80A8F">
        <w:rPr>
          <w:color w:val="auto"/>
          <w:sz w:val="28"/>
          <w:szCs w:val="28"/>
        </w:rPr>
        <w:t xml:space="preserve"> </w:t>
      </w:r>
      <w:r w:rsidR="00052F5F">
        <w:rPr>
          <w:color w:val="auto"/>
          <w:sz w:val="28"/>
          <w:szCs w:val="28"/>
        </w:rPr>
        <w:t>– IV и</w:t>
      </w:r>
      <w:r w:rsidRPr="00E80A8F">
        <w:rPr>
          <w:color w:val="auto"/>
          <w:sz w:val="28"/>
          <w:szCs w:val="28"/>
        </w:rPr>
        <w:t xml:space="preserve"> п</w:t>
      </w:r>
      <w:r>
        <w:rPr>
          <w:color w:val="auto"/>
          <w:sz w:val="28"/>
          <w:szCs w:val="28"/>
        </w:rPr>
        <w:t xml:space="preserve">ункте </w:t>
      </w:r>
      <w:r w:rsidRPr="00E80A8F">
        <w:rPr>
          <w:color w:val="auto"/>
          <w:sz w:val="28"/>
          <w:szCs w:val="28"/>
        </w:rPr>
        <w:t>5.1</w:t>
      </w:r>
      <w:r w:rsidR="00052F5F">
        <w:rPr>
          <w:color w:val="auto"/>
          <w:sz w:val="28"/>
          <w:szCs w:val="28"/>
        </w:rPr>
        <w:t>.</w:t>
      </w:r>
      <w:r w:rsidRPr="00E80A8F">
        <w:rPr>
          <w:color w:val="auto"/>
          <w:sz w:val="28"/>
          <w:szCs w:val="28"/>
        </w:rPr>
        <w:t xml:space="preserve"> настоящего Положения.</w:t>
      </w:r>
    </w:p>
    <w:p w:rsidR="003A1605" w:rsidRPr="00FC1CF9" w:rsidRDefault="003A1605" w:rsidP="003A1605">
      <w:pPr>
        <w:pStyle w:val="Default"/>
        <w:tabs>
          <w:tab w:val="left" w:pos="851"/>
          <w:tab w:val="left" w:pos="1134"/>
        </w:tabs>
        <w:spacing w:line="276" w:lineRule="auto"/>
        <w:ind w:right="-29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6.6</w:t>
      </w:r>
      <w:r w:rsidR="00052F5F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Заявка на участие в Конкурсе может быть зарегистрирована только </w:t>
      </w:r>
      <w:r w:rsidR="00052F5F">
        <w:rPr>
          <w:color w:val="auto"/>
          <w:sz w:val="28"/>
          <w:szCs w:val="28"/>
        </w:rPr>
        <w:t xml:space="preserve">                           </w:t>
      </w:r>
      <w:r>
        <w:rPr>
          <w:color w:val="auto"/>
          <w:sz w:val="28"/>
          <w:szCs w:val="28"/>
        </w:rPr>
        <w:t xml:space="preserve">в одной номинации одним автором проекта от одного юридического лица или индивидуального предпринимателя, НКО и от одного региона. В случае если организация реализует проект в рамках </w:t>
      </w:r>
      <w:proofErr w:type="spellStart"/>
      <w:r>
        <w:rPr>
          <w:color w:val="auto"/>
          <w:sz w:val="28"/>
          <w:szCs w:val="28"/>
        </w:rPr>
        <w:t>франшизной</w:t>
      </w:r>
      <w:proofErr w:type="spellEnd"/>
      <w:r>
        <w:rPr>
          <w:color w:val="auto"/>
          <w:sz w:val="28"/>
          <w:szCs w:val="28"/>
        </w:rPr>
        <w:t xml:space="preserve"> или филиальной сети в разных регионах, организации необходимо самостоятельно определить от какого региона, организации необходимо, в какой номинации будет представлен проект.</w:t>
      </w:r>
    </w:p>
    <w:p w:rsidR="003A1605" w:rsidRPr="00FC1CF9" w:rsidRDefault="003A1605" w:rsidP="003A1605">
      <w:pPr>
        <w:pStyle w:val="Default"/>
        <w:tabs>
          <w:tab w:val="left" w:pos="851"/>
          <w:tab w:val="left" w:pos="1134"/>
        </w:tabs>
        <w:spacing w:line="276" w:lineRule="auto"/>
        <w:ind w:right="-29" w:firstLine="567"/>
        <w:jc w:val="both"/>
        <w:rPr>
          <w:color w:val="auto"/>
          <w:sz w:val="28"/>
          <w:szCs w:val="28"/>
        </w:rPr>
      </w:pPr>
      <w:r w:rsidRPr="00FC1CF9">
        <w:rPr>
          <w:color w:val="auto"/>
          <w:sz w:val="28"/>
          <w:szCs w:val="28"/>
        </w:rPr>
        <w:t>6.</w:t>
      </w:r>
      <w:r>
        <w:rPr>
          <w:color w:val="auto"/>
          <w:sz w:val="28"/>
          <w:szCs w:val="28"/>
        </w:rPr>
        <w:t>7</w:t>
      </w:r>
      <w:r w:rsidRPr="00FC1CF9">
        <w:rPr>
          <w:color w:val="auto"/>
          <w:sz w:val="28"/>
          <w:szCs w:val="28"/>
        </w:rPr>
        <w:t>.</w:t>
      </w:r>
      <w:r w:rsidRPr="00FC1CF9">
        <w:rPr>
          <w:color w:val="auto"/>
          <w:sz w:val="28"/>
          <w:szCs w:val="28"/>
        </w:rPr>
        <w:tab/>
        <w:t xml:space="preserve">Отказ в рассмотрении заявки для участия в </w:t>
      </w:r>
      <w:r>
        <w:rPr>
          <w:color w:val="auto"/>
          <w:sz w:val="28"/>
          <w:szCs w:val="28"/>
        </w:rPr>
        <w:t xml:space="preserve">региональном этапе </w:t>
      </w:r>
      <w:r w:rsidRPr="00FC1CF9">
        <w:rPr>
          <w:color w:val="auto"/>
          <w:sz w:val="28"/>
          <w:szCs w:val="28"/>
        </w:rPr>
        <w:t>Конкурс</w:t>
      </w:r>
      <w:r>
        <w:rPr>
          <w:color w:val="auto"/>
          <w:sz w:val="28"/>
          <w:szCs w:val="28"/>
        </w:rPr>
        <w:t>а</w:t>
      </w:r>
      <w:r w:rsidRPr="00FC1CF9">
        <w:rPr>
          <w:color w:val="auto"/>
          <w:sz w:val="28"/>
          <w:szCs w:val="28"/>
        </w:rPr>
        <w:t xml:space="preserve"> может быть осуществлен на основании несоответствия заявки условиям </w:t>
      </w:r>
      <w:r>
        <w:rPr>
          <w:color w:val="auto"/>
          <w:sz w:val="28"/>
          <w:szCs w:val="28"/>
        </w:rPr>
        <w:t xml:space="preserve">                                      </w:t>
      </w:r>
      <w:r w:rsidRPr="00FC1CF9">
        <w:rPr>
          <w:color w:val="auto"/>
          <w:sz w:val="28"/>
          <w:szCs w:val="28"/>
        </w:rPr>
        <w:t xml:space="preserve">и требованиям настоящего Положения. </w:t>
      </w:r>
      <w:r w:rsidRPr="00184203">
        <w:rPr>
          <w:color w:val="auto"/>
          <w:sz w:val="28"/>
          <w:szCs w:val="28"/>
        </w:rPr>
        <w:t>Уведомление об отказе направляется автору заявки в течение 10 рабочих дней с момента  завершения приема заявок на региональный этап</w:t>
      </w:r>
      <w:r w:rsidRPr="00E80A8F">
        <w:rPr>
          <w:color w:val="auto"/>
          <w:sz w:val="28"/>
          <w:szCs w:val="28"/>
        </w:rPr>
        <w:t xml:space="preserve"> и проведения технической экспертизы </w:t>
      </w:r>
      <w:r>
        <w:rPr>
          <w:color w:val="auto"/>
          <w:sz w:val="28"/>
          <w:szCs w:val="28"/>
        </w:rPr>
        <w:t>Региональным организатором</w:t>
      </w:r>
      <w:r w:rsidRPr="00E80A8F">
        <w:rPr>
          <w:color w:val="auto"/>
          <w:sz w:val="28"/>
          <w:szCs w:val="28"/>
        </w:rPr>
        <w:t xml:space="preserve"> и/или </w:t>
      </w:r>
      <w:r>
        <w:rPr>
          <w:color w:val="auto"/>
          <w:sz w:val="28"/>
          <w:szCs w:val="28"/>
        </w:rPr>
        <w:t>Р</w:t>
      </w:r>
      <w:r w:rsidRPr="00E80A8F">
        <w:rPr>
          <w:color w:val="auto"/>
          <w:sz w:val="28"/>
          <w:szCs w:val="28"/>
        </w:rPr>
        <w:t>егиональным куратором Конкурса</w:t>
      </w:r>
      <w:r w:rsidRPr="00FC1CF9">
        <w:rPr>
          <w:color w:val="auto"/>
          <w:sz w:val="28"/>
          <w:szCs w:val="28"/>
        </w:rPr>
        <w:t>.</w:t>
      </w:r>
    </w:p>
    <w:p w:rsidR="003A1605" w:rsidRPr="00137653" w:rsidRDefault="003A1605" w:rsidP="003A1605">
      <w:pPr>
        <w:pStyle w:val="Default"/>
        <w:tabs>
          <w:tab w:val="left" w:pos="851"/>
          <w:tab w:val="left" w:pos="1134"/>
        </w:tabs>
        <w:spacing w:line="276" w:lineRule="auto"/>
        <w:ind w:right="-29" w:firstLine="567"/>
        <w:jc w:val="center"/>
        <w:rPr>
          <w:b/>
          <w:bCs/>
          <w:color w:val="auto"/>
          <w:sz w:val="28"/>
          <w:szCs w:val="28"/>
        </w:rPr>
      </w:pPr>
    </w:p>
    <w:p w:rsidR="003A1605" w:rsidRDefault="003A1605" w:rsidP="003A1605">
      <w:pPr>
        <w:pStyle w:val="Default"/>
        <w:tabs>
          <w:tab w:val="left" w:pos="851"/>
          <w:tab w:val="left" w:pos="1134"/>
        </w:tabs>
        <w:spacing w:line="276" w:lineRule="auto"/>
        <w:ind w:right="-29"/>
        <w:jc w:val="center"/>
        <w:rPr>
          <w:b/>
          <w:color w:val="auto"/>
          <w:sz w:val="28"/>
          <w:szCs w:val="28"/>
        </w:rPr>
      </w:pPr>
      <w:r w:rsidRPr="00FC1CF9">
        <w:rPr>
          <w:b/>
          <w:bCs/>
          <w:color w:val="auto"/>
          <w:sz w:val="28"/>
          <w:szCs w:val="28"/>
          <w:lang w:val="en-US"/>
        </w:rPr>
        <w:t>VII</w:t>
      </w:r>
      <w:r w:rsidRPr="00FC1CF9">
        <w:rPr>
          <w:b/>
          <w:color w:val="auto"/>
          <w:sz w:val="28"/>
          <w:szCs w:val="28"/>
        </w:rPr>
        <w:t>.</w:t>
      </w:r>
      <w:r w:rsidR="00052F5F">
        <w:rPr>
          <w:b/>
          <w:color w:val="auto"/>
          <w:sz w:val="28"/>
          <w:szCs w:val="28"/>
        </w:rPr>
        <w:t xml:space="preserve"> </w:t>
      </w:r>
      <w:r w:rsidRPr="00FC1CF9">
        <w:rPr>
          <w:b/>
          <w:color w:val="auto"/>
          <w:sz w:val="28"/>
          <w:szCs w:val="28"/>
        </w:rPr>
        <w:t>КОНКУРСНАЯ КОМИССИЯ</w:t>
      </w:r>
    </w:p>
    <w:p w:rsidR="003A1605" w:rsidRPr="00FC1CF9" w:rsidRDefault="003A1605" w:rsidP="003A1605">
      <w:pPr>
        <w:pStyle w:val="Default"/>
        <w:tabs>
          <w:tab w:val="left" w:pos="851"/>
          <w:tab w:val="left" w:pos="1134"/>
        </w:tabs>
        <w:spacing w:line="276" w:lineRule="auto"/>
        <w:ind w:right="-29" w:firstLine="567"/>
        <w:jc w:val="center"/>
        <w:rPr>
          <w:b/>
          <w:color w:val="auto"/>
          <w:sz w:val="28"/>
          <w:szCs w:val="28"/>
        </w:rPr>
      </w:pPr>
    </w:p>
    <w:p w:rsidR="003A1605" w:rsidRPr="00FC1CF9" w:rsidRDefault="003A1605" w:rsidP="003A1605">
      <w:pPr>
        <w:pStyle w:val="Default"/>
        <w:tabs>
          <w:tab w:val="left" w:pos="851"/>
          <w:tab w:val="left" w:pos="1134"/>
        </w:tabs>
        <w:spacing w:line="276" w:lineRule="auto"/>
        <w:ind w:right="-29" w:firstLine="567"/>
        <w:jc w:val="both"/>
        <w:rPr>
          <w:color w:val="auto"/>
          <w:sz w:val="28"/>
          <w:szCs w:val="28"/>
        </w:rPr>
      </w:pPr>
      <w:r w:rsidRPr="00FC1CF9">
        <w:rPr>
          <w:color w:val="auto"/>
          <w:sz w:val="28"/>
          <w:szCs w:val="28"/>
        </w:rPr>
        <w:t xml:space="preserve">7.1. В целях проведения Конкурса создается региональная экспертная группа – коллегиальный орган, формируемый из числа представителей органов государственной власти, </w:t>
      </w:r>
      <w:r>
        <w:rPr>
          <w:color w:val="auto"/>
          <w:sz w:val="28"/>
          <w:szCs w:val="28"/>
        </w:rPr>
        <w:t xml:space="preserve">инфраструктуры поддержки предпринимательства, </w:t>
      </w:r>
      <w:r w:rsidRPr="00FC1CF9">
        <w:rPr>
          <w:color w:val="auto"/>
          <w:sz w:val="28"/>
          <w:szCs w:val="28"/>
        </w:rPr>
        <w:t>региональных отделений общероссийских общественных организаций (объединений), приглашенных экспертов</w:t>
      </w:r>
      <w:r>
        <w:rPr>
          <w:color w:val="auto"/>
          <w:sz w:val="28"/>
          <w:szCs w:val="28"/>
        </w:rPr>
        <w:t xml:space="preserve"> (</w:t>
      </w:r>
      <w:r w:rsidRPr="00FC1CF9">
        <w:rPr>
          <w:color w:val="auto"/>
          <w:sz w:val="28"/>
          <w:szCs w:val="28"/>
        </w:rPr>
        <w:t xml:space="preserve">предпринимателей, </w:t>
      </w:r>
      <w:r>
        <w:rPr>
          <w:color w:val="auto"/>
          <w:sz w:val="28"/>
          <w:szCs w:val="28"/>
        </w:rPr>
        <w:t>СОНКО</w:t>
      </w:r>
      <w:r w:rsidRPr="00FC1CF9">
        <w:rPr>
          <w:color w:val="auto"/>
          <w:sz w:val="28"/>
          <w:szCs w:val="28"/>
        </w:rPr>
        <w:t>, победителей Конкурса прошлых лет</w:t>
      </w:r>
      <w:r>
        <w:rPr>
          <w:color w:val="auto"/>
          <w:sz w:val="28"/>
          <w:szCs w:val="28"/>
        </w:rPr>
        <w:t>)</w:t>
      </w:r>
      <w:r w:rsidRPr="00FC1CF9">
        <w:rPr>
          <w:color w:val="auto"/>
          <w:sz w:val="28"/>
          <w:szCs w:val="28"/>
        </w:rPr>
        <w:t xml:space="preserve"> для оценки заявок участников по номинациям конкурса, определения победителей в каждой номинации (далее – Конкурсная комиссия).</w:t>
      </w:r>
    </w:p>
    <w:p w:rsidR="003A1605" w:rsidRDefault="003A1605" w:rsidP="003A1605">
      <w:pPr>
        <w:pStyle w:val="Default"/>
        <w:tabs>
          <w:tab w:val="left" w:pos="851"/>
          <w:tab w:val="left" w:pos="1134"/>
        </w:tabs>
        <w:spacing w:line="276" w:lineRule="auto"/>
        <w:ind w:right="-29" w:firstLine="567"/>
        <w:jc w:val="both"/>
        <w:rPr>
          <w:color w:val="auto"/>
          <w:sz w:val="28"/>
          <w:szCs w:val="28"/>
        </w:rPr>
      </w:pPr>
      <w:r w:rsidRPr="00FC1CF9">
        <w:rPr>
          <w:color w:val="auto"/>
          <w:sz w:val="28"/>
          <w:szCs w:val="28"/>
        </w:rPr>
        <w:t>Состав Конкурсной Комиссии утверждается приказом департамента экономического развития Брянской области</w:t>
      </w:r>
      <w:r>
        <w:rPr>
          <w:color w:val="auto"/>
          <w:sz w:val="28"/>
          <w:szCs w:val="28"/>
        </w:rPr>
        <w:t xml:space="preserve">, согласно </w:t>
      </w:r>
      <w:r w:rsidRPr="00FC1CF9">
        <w:rPr>
          <w:color w:val="auto"/>
          <w:sz w:val="28"/>
          <w:szCs w:val="28"/>
        </w:rPr>
        <w:t>Приложени</w:t>
      </w:r>
      <w:r>
        <w:rPr>
          <w:color w:val="auto"/>
          <w:sz w:val="28"/>
          <w:szCs w:val="28"/>
        </w:rPr>
        <w:t>ю №</w:t>
      </w:r>
      <w:r w:rsidRPr="00FC1CF9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4</w:t>
      </w:r>
      <w:r w:rsidRPr="00FC1CF9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                                               </w:t>
      </w:r>
      <w:r w:rsidRPr="00FC1CF9">
        <w:rPr>
          <w:color w:val="auto"/>
          <w:sz w:val="28"/>
          <w:szCs w:val="28"/>
        </w:rPr>
        <w:t>к настоящему Положению.</w:t>
      </w:r>
    </w:p>
    <w:p w:rsidR="003A1605" w:rsidRPr="00FC1CF9" w:rsidRDefault="003A1605" w:rsidP="003A1605">
      <w:pPr>
        <w:pStyle w:val="Default"/>
        <w:tabs>
          <w:tab w:val="left" w:pos="851"/>
          <w:tab w:val="left" w:pos="1134"/>
        </w:tabs>
        <w:spacing w:line="276" w:lineRule="auto"/>
        <w:ind w:right="-29" w:firstLine="567"/>
        <w:jc w:val="both"/>
        <w:rPr>
          <w:color w:val="auto"/>
          <w:sz w:val="28"/>
          <w:szCs w:val="28"/>
        </w:rPr>
      </w:pPr>
      <w:r w:rsidRPr="00FC1CF9">
        <w:rPr>
          <w:color w:val="auto"/>
          <w:sz w:val="28"/>
          <w:szCs w:val="28"/>
        </w:rPr>
        <w:t>7.2. Конкурсная комиссия рассматривает заявки и проводит оценку заявок на основании бал</w:t>
      </w:r>
      <w:r>
        <w:rPr>
          <w:color w:val="auto"/>
          <w:sz w:val="28"/>
          <w:szCs w:val="28"/>
        </w:rPr>
        <w:t>л</w:t>
      </w:r>
      <w:r w:rsidRPr="00FC1CF9">
        <w:rPr>
          <w:color w:val="auto"/>
          <w:sz w:val="28"/>
          <w:szCs w:val="28"/>
        </w:rPr>
        <w:t xml:space="preserve">ьной оценки критериев, установленных Приложением </w:t>
      </w:r>
      <w:r>
        <w:rPr>
          <w:color w:val="auto"/>
          <w:sz w:val="28"/>
          <w:szCs w:val="28"/>
        </w:rPr>
        <w:t xml:space="preserve">                             № </w:t>
      </w:r>
      <w:r w:rsidR="00550423">
        <w:rPr>
          <w:color w:val="auto"/>
          <w:sz w:val="28"/>
          <w:szCs w:val="28"/>
        </w:rPr>
        <w:t>2</w:t>
      </w:r>
      <w:r w:rsidRPr="00FC1CF9">
        <w:rPr>
          <w:color w:val="auto"/>
          <w:sz w:val="28"/>
          <w:szCs w:val="28"/>
        </w:rPr>
        <w:t xml:space="preserve"> к настоящему Положению. Конкурсная комиссия оценивает заявки также </w:t>
      </w:r>
      <w:r>
        <w:rPr>
          <w:color w:val="auto"/>
          <w:sz w:val="28"/>
          <w:szCs w:val="28"/>
        </w:rPr>
        <w:t xml:space="preserve">                                </w:t>
      </w:r>
      <w:r w:rsidRPr="00FC1CF9">
        <w:rPr>
          <w:color w:val="auto"/>
          <w:sz w:val="28"/>
          <w:szCs w:val="28"/>
        </w:rPr>
        <w:t>в дистанционном формате через единую информационную систему</w:t>
      </w:r>
      <w:r>
        <w:rPr>
          <w:color w:val="auto"/>
          <w:sz w:val="28"/>
          <w:szCs w:val="28"/>
        </w:rPr>
        <w:t xml:space="preserve"> </w:t>
      </w:r>
      <w:r w:rsidRPr="00FC1CF9">
        <w:rPr>
          <w:color w:val="auto"/>
          <w:sz w:val="28"/>
          <w:szCs w:val="28"/>
        </w:rPr>
        <w:t>и определяет победителей по каждой номинации.</w:t>
      </w:r>
    </w:p>
    <w:p w:rsidR="003A1605" w:rsidRPr="00FC1CF9" w:rsidRDefault="003A1605" w:rsidP="003A1605">
      <w:pPr>
        <w:pStyle w:val="Default"/>
        <w:tabs>
          <w:tab w:val="left" w:pos="851"/>
          <w:tab w:val="left" w:pos="1134"/>
        </w:tabs>
        <w:spacing w:line="276" w:lineRule="auto"/>
        <w:ind w:right="-29" w:firstLine="567"/>
        <w:jc w:val="both"/>
        <w:rPr>
          <w:color w:val="auto"/>
          <w:sz w:val="28"/>
          <w:szCs w:val="28"/>
        </w:rPr>
      </w:pPr>
      <w:r w:rsidRPr="00FC1CF9">
        <w:rPr>
          <w:color w:val="auto"/>
          <w:sz w:val="28"/>
          <w:szCs w:val="28"/>
        </w:rPr>
        <w:t>7.3. Заседание Конкурсной комиссии правомочно, если в нем принимает участие не менее половины членов Конкурсной комиссии.</w:t>
      </w:r>
    </w:p>
    <w:p w:rsidR="003A1605" w:rsidRPr="00FC1CF9" w:rsidRDefault="003A1605" w:rsidP="003A1605">
      <w:pPr>
        <w:pStyle w:val="Default"/>
        <w:tabs>
          <w:tab w:val="left" w:pos="851"/>
          <w:tab w:val="left" w:pos="1134"/>
        </w:tabs>
        <w:spacing w:line="276" w:lineRule="auto"/>
        <w:ind w:right="-29" w:firstLine="567"/>
        <w:jc w:val="both"/>
        <w:rPr>
          <w:color w:val="auto"/>
          <w:sz w:val="28"/>
          <w:szCs w:val="28"/>
        </w:rPr>
      </w:pPr>
      <w:r w:rsidRPr="00FC1CF9">
        <w:rPr>
          <w:color w:val="auto"/>
          <w:sz w:val="28"/>
          <w:szCs w:val="28"/>
        </w:rPr>
        <w:lastRenderedPageBreak/>
        <w:t xml:space="preserve">7.4. Конкурсная комиссия имеет право учреждать специальные номинации </w:t>
      </w:r>
      <w:r>
        <w:rPr>
          <w:color w:val="auto"/>
          <w:sz w:val="28"/>
          <w:szCs w:val="28"/>
        </w:rPr>
        <w:t xml:space="preserve">Регионального этапа </w:t>
      </w:r>
      <w:r w:rsidRPr="00FC1CF9">
        <w:rPr>
          <w:color w:val="auto"/>
          <w:sz w:val="28"/>
          <w:szCs w:val="28"/>
        </w:rPr>
        <w:t>Конкурса и определять призы победителям.</w:t>
      </w:r>
    </w:p>
    <w:p w:rsidR="003A1605" w:rsidRPr="00FC1CF9" w:rsidRDefault="003A1605" w:rsidP="003A1605">
      <w:pPr>
        <w:pStyle w:val="Default"/>
        <w:tabs>
          <w:tab w:val="left" w:pos="851"/>
          <w:tab w:val="left" w:pos="1134"/>
        </w:tabs>
        <w:spacing w:line="276" w:lineRule="auto"/>
        <w:ind w:right="-29" w:firstLine="567"/>
        <w:jc w:val="both"/>
        <w:rPr>
          <w:color w:val="auto"/>
          <w:sz w:val="28"/>
          <w:szCs w:val="28"/>
        </w:rPr>
      </w:pPr>
      <w:r w:rsidRPr="00FC1CF9">
        <w:rPr>
          <w:color w:val="auto"/>
          <w:sz w:val="28"/>
          <w:szCs w:val="28"/>
        </w:rPr>
        <w:t xml:space="preserve">7.5. Итоги </w:t>
      </w:r>
      <w:r>
        <w:rPr>
          <w:color w:val="auto"/>
          <w:sz w:val="28"/>
          <w:szCs w:val="28"/>
        </w:rPr>
        <w:t xml:space="preserve">Регионального этапа </w:t>
      </w:r>
      <w:r w:rsidRPr="00FC1CF9">
        <w:rPr>
          <w:color w:val="auto"/>
          <w:sz w:val="28"/>
          <w:szCs w:val="28"/>
        </w:rPr>
        <w:t>Конкурса и решения Конкурсной комиссии оформляются протоколом и подписываются каждым членом Конкурсной комиссии.</w:t>
      </w:r>
    </w:p>
    <w:p w:rsidR="003037E5" w:rsidRDefault="003037E5" w:rsidP="003A1605">
      <w:pPr>
        <w:pStyle w:val="Default"/>
        <w:tabs>
          <w:tab w:val="left" w:pos="851"/>
          <w:tab w:val="left" w:pos="1134"/>
        </w:tabs>
        <w:spacing w:line="276" w:lineRule="auto"/>
        <w:ind w:right="-29"/>
        <w:jc w:val="center"/>
        <w:rPr>
          <w:b/>
          <w:bCs/>
          <w:color w:val="auto"/>
          <w:sz w:val="28"/>
          <w:szCs w:val="28"/>
        </w:rPr>
      </w:pPr>
    </w:p>
    <w:p w:rsidR="003A1605" w:rsidRDefault="003A1605" w:rsidP="003A1605">
      <w:pPr>
        <w:pStyle w:val="Default"/>
        <w:tabs>
          <w:tab w:val="left" w:pos="851"/>
          <w:tab w:val="left" w:pos="1134"/>
        </w:tabs>
        <w:spacing w:line="276" w:lineRule="auto"/>
        <w:ind w:right="-29"/>
        <w:jc w:val="center"/>
        <w:rPr>
          <w:b/>
          <w:bCs/>
          <w:color w:val="auto"/>
          <w:sz w:val="28"/>
          <w:szCs w:val="28"/>
        </w:rPr>
      </w:pPr>
      <w:r w:rsidRPr="00FC1CF9">
        <w:rPr>
          <w:b/>
          <w:bCs/>
          <w:color w:val="auto"/>
          <w:sz w:val="28"/>
          <w:szCs w:val="28"/>
        </w:rPr>
        <w:t>V</w:t>
      </w:r>
      <w:r>
        <w:rPr>
          <w:b/>
          <w:bCs/>
          <w:color w:val="auto"/>
          <w:sz w:val="28"/>
          <w:szCs w:val="28"/>
          <w:lang w:val="en-US"/>
        </w:rPr>
        <w:t>III</w:t>
      </w:r>
      <w:r w:rsidRPr="00FC1CF9">
        <w:rPr>
          <w:b/>
          <w:bCs/>
          <w:color w:val="auto"/>
          <w:sz w:val="28"/>
          <w:szCs w:val="28"/>
        </w:rPr>
        <w:t>. ПОРЯДОК РАССМОТРЕНИЯ ЗАЯВОК</w:t>
      </w:r>
    </w:p>
    <w:p w:rsidR="003A1605" w:rsidRPr="00FC1CF9" w:rsidRDefault="003A1605" w:rsidP="003A1605">
      <w:pPr>
        <w:pStyle w:val="Default"/>
        <w:tabs>
          <w:tab w:val="left" w:pos="851"/>
          <w:tab w:val="left" w:pos="1134"/>
        </w:tabs>
        <w:spacing w:line="276" w:lineRule="auto"/>
        <w:ind w:right="-29" w:firstLine="567"/>
        <w:jc w:val="center"/>
        <w:rPr>
          <w:color w:val="auto"/>
          <w:sz w:val="28"/>
          <w:szCs w:val="28"/>
        </w:rPr>
      </w:pPr>
    </w:p>
    <w:p w:rsidR="003A1605" w:rsidRPr="00FC1CF9" w:rsidRDefault="003A1605" w:rsidP="003A1605">
      <w:pPr>
        <w:pStyle w:val="Default"/>
        <w:tabs>
          <w:tab w:val="left" w:pos="851"/>
          <w:tab w:val="left" w:pos="1134"/>
        </w:tabs>
        <w:spacing w:after="24" w:line="276" w:lineRule="auto"/>
        <w:ind w:right="-29" w:firstLine="567"/>
        <w:jc w:val="both"/>
        <w:rPr>
          <w:color w:val="auto"/>
          <w:sz w:val="28"/>
          <w:szCs w:val="28"/>
        </w:rPr>
      </w:pPr>
      <w:r w:rsidRPr="00FC1CF9">
        <w:rPr>
          <w:color w:val="auto"/>
          <w:sz w:val="28"/>
          <w:szCs w:val="28"/>
        </w:rPr>
        <w:t xml:space="preserve">8.1. </w:t>
      </w:r>
      <w:r>
        <w:rPr>
          <w:color w:val="auto"/>
          <w:sz w:val="28"/>
          <w:szCs w:val="28"/>
        </w:rPr>
        <w:t>Региональный о</w:t>
      </w:r>
      <w:r w:rsidRPr="00FC1CF9">
        <w:rPr>
          <w:color w:val="auto"/>
          <w:sz w:val="28"/>
          <w:szCs w:val="28"/>
        </w:rPr>
        <w:t xml:space="preserve">рганизатор Конкурса совместно с </w:t>
      </w:r>
      <w:r>
        <w:rPr>
          <w:color w:val="auto"/>
          <w:sz w:val="28"/>
          <w:szCs w:val="28"/>
        </w:rPr>
        <w:t>Региональным о</w:t>
      </w:r>
      <w:r w:rsidRPr="00FC1CF9">
        <w:rPr>
          <w:color w:val="auto"/>
          <w:sz w:val="28"/>
          <w:szCs w:val="28"/>
        </w:rPr>
        <w:t xml:space="preserve">ператором Конкурса проводит приём и регистрацию заявок, после чего передаёт их в Конкурсную комиссию. </w:t>
      </w:r>
    </w:p>
    <w:p w:rsidR="003A1605" w:rsidRDefault="003A1605" w:rsidP="003A1605">
      <w:pPr>
        <w:pStyle w:val="Default"/>
        <w:tabs>
          <w:tab w:val="left" w:pos="851"/>
          <w:tab w:val="left" w:pos="1134"/>
        </w:tabs>
        <w:spacing w:after="24" w:line="276" w:lineRule="auto"/>
        <w:ind w:right="-29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</w:t>
      </w:r>
      <w:r w:rsidRPr="0036699B">
        <w:rPr>
          <w:color w:val="auto"/>
          <w:sz w:val="28"/>
          <w:szCs w:val="28"/>
        </w:rPr>
        <w:t>.2.</w:t>
      </w:r>
      <w:r w:rsidRPr="0036699B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>Региональный о</w:t>
      </w:r>
      <w:r w:rsidRPr="00FC1CF9">
        <w:rPr>
          <w:color w:val="auto"/>
          <w:sz w:val="28"/>
          <w:szCs w:val="28"/>
        </w:rPr>
        <w:t xml:space="preserve">рганизатор Конкурса </w:t>
      </w:r>
      <w:r>
        <w:rPr>
          <w:color w:val="auto"/>
          <w:sz w:val="28"/>
          <w:szCs w:val="28"/>
        </w:rPr>
        <w:t xml:space="preserve">совместно с </w:t>
      </w:r>
      <w:r w:rsidRPr="00137653">
        <w:rPr>
          <w:color w:val="auto"/>
          <w:sz w:val="28"/>
          <w:szCs w:val="28"/>
        </w:rPr>
        <w:t>Региональным оператором</w:t>
      </w:r>
      <w:r>
        <w:rPr>
          <w:color w:val="auto"/>
          <w:sz w:val="28"/>
          <w:szCs w:val="28"/>
        </w:rPr>
        <w:t xml:space="preserve"> Конкурса </w:t>
      </w:r>
      <w:r w:rsidRPr="00FC1CF9">
        <w:rPr>
          <w:color w:val="auto"/>
          <w:sz w:val="28"/>
          <w:szCs w:val="28"/>
        </w:rPr>
        <w:t>оказыва</w:t>
      </w:r>
      <w:r>
        <w:rPr>
          <w:color w:val="auto"/>
          <w:sz w:val="28"/>
          <w:szCs w:val="28"/>
        </w:rPr>
        <w:t>ю</w:t>
      </w:r>
      <w:r w:rsidRPr="00FC1CF9">
        <w:rPr>
          <w:color w:val="auto"/>
          <w:sz w:val="28"/>
          <w:szCs w:val="28"/>
        </w:rPr>
        <w:t>т бесплатные консультации заявителям по заполнению заявок и помощь по их регистрации в единой информационной системе.</w:t>
      </w:r>
    </w:p>
    <w:p w:rsidR="003A1605" w:rsidRDefault="003A1605" w:rsidP="003A1605">
      <w:pPr>
        <w:pStyle w:val="Default"/>
        <w:tabs>
          <w:tab w:val="left" w:pos="851"/>
          <w:tab w:val="left" w:pos="1134"/>
        </w:tabs>
        <w:spacing w:after="24" w:line="276" w:lineRule="auto"/>
        <w:ind w:right="-29" w:firstLine="567"/>
        <w:jc w:val="both"/>
        <w:rPr>
          <w:color w:val="auto"/>
          <w:sz w:val="28"/>
          <w:szCs w:val="28"/>
        </w:rPr>
      </w:pPr>
      <w:r w:rsidRPr="00200C5B">
        <w:rPr>
          <w:color w:val="auto"/>
          <w:sz w:val="28"/>
          <w:szCs w:val="28"/>
        </w:rPr>
        <w:t>8.3. Дирекция Конкурса (исполнительный орган управления Конкурсом, сформированный из представителей Федерального Организатора и Федерального Оператора Конкурса для реализации всех этапов Конкурса</w:t>
      </w:r>
      <w:r w:rsidR="00A9114E">
        <w:rPr>
          <w:color w:val="auto"/>
          <w:sz w:val="28"/>
          <w:szCs w:val="28"/>
        </w:rPr>
        <w:t>)</w:t>
      </w:r>
      <w:r w:rsidRPr="00200C5B">
        <w:rPr>
          <w:color w:val="auto"/>
          <w:sz w:val="28"/>
          <w:szCs w:val="28"/>
        </w:rPr>
        <w:t xml:space="preserve"> по завершению приема заявок Регионального этапа Конкурса формирует электронную систему независимой экспертной оценки проектов на официальном портале Конкурса, после чего предоставляет доступ региональным кураторам для распределения экспертам заявок.</w:t>
      </w:r>
    </w:p>
    <w:p w:rsidR="003A1605" w:rsidRPr="00FC1CF9" w:rsidRDefault="003A1605" w:rsidP="003A1605">
      <w:pPr>
        <w:pStyle w:val="Default"/>
        <w:tabs>
          <w:tab w:val="left" w:pos="851"/>
          <w:tab w:val="left" w:pos="1134"/>
        </w:tabs>
        <w:spacing w:after="24" w:line="276" w:lineRule="auto"/>
        <w:ind w:right="-29" w:firstLine="567"/>
        <w:jc w:val="both"/>
        <w:rPr>
          <w:color w:val="auto"/>
          <w:sz w:val="28"/>
          <w:szCs w:val="28"/>
        </w:rPr>
      </w:pPr>
      <w:r w:rsidRPr="00FC1CF9">
        <w:rPr>
          <w:color w:val="auto"/>
          <w:sz w:val="28"/>
          <w:szCs w:val="28"/>
        </w:rPr>
        <w:t>8.</w:t>
      </w:r>
      <w:r>
        <w:rPr>
          <w:color w:val="auto"/>
          <w:sz w:val="28"/>
          <w:szCs w:val="28"/>
        </w:rPr>
        <w:t>4</w:t>
      </w:r>
      <w:r w:rsidRPr="00FC1CF9">
        <w:rPr>
          <w:color w:val="auto"/>
          <w:sz w:val="28"/>
          <w:szCs w:val="28"/>
        </w:rPr>
        <w:t xml:space="preserve">. Победители </w:t>
      </w:r>
      <w:r>
        <w:rPr>
          <w:color w:val="auto"/>
          <w:sz w:val="28"/>
          <w:szCs w:val="28"/>
        </w:rPr>
        <w:t xml:space="preserve">Регионального этапа </w:t>
      </w:r>
      <w:r w:rsidRPr="00FC1CF9">
        <w:rPr>
          <w:color w:val="auto"/>
          <w:sz w:val="28"/>
          <w:szCs w:val="28"/>
        </w:rPr>
        <w:t>Конкурса по каждой номинации определяются Конкурсной комиссией на основе заочного конкурсного отбора путем балльной оценки критериев социальных проектов</w:t>
      </w:r>
      <w:r>
        <w:rPr>
          <w:color w:val="auto"/>
          <w:sz w:val="28"/>
          <w:szCs w:val="28"/>
        </w:rPr>
        <w:t xml:space="preserve">, согласно </w:t>
      </w:r>
      <w:r w:rsidRPr="00FC1CF9">
        <w:rPr>
          <w:color w:val="auto"/>
          <w:sz w:val="28"/>
          <w:szCs w:val="28"/>
        </w:rPr>
        <w:t>Приложени</w:t>
      </w:r>
      <w:r>
        <w:rPr>
          <w:color w:val="auto"/>
          <w:sz w:val="28"/>
          <w:szCs w:val="28"/>
        </w:rPr>
        <w:t>ю</w:t>
      </w:r>
      <w:r w:rsidRPr="00FC1CF9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                              № </w:t>
      </w:r>
      <w:r w:rsidR="00550423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 xml:space="preserve"> к настоящему Положению</w:t>
      </w:r>
      <w:r w:rsidRPr="00FC1CF9">
        <w:rPr>
          <w:color w:val="auto"/>
          <w:sz w:val="28"/>
          <w:szCs w:val="28"/>
        </w:rPr>
        <w:t>.</w:t>
      </w:r>
    </w:p>
    <w:p w:rsidR="003A1605" w:rsidRDefault="003A1605" w:rsidP="003A1605">
      <w:pPr>
        <w:pStyle w:val="Default"/>
        <w:tabs>
          <w:tab w:val="left" w:pos="851"/>
          <w:tab w:val="left" w:pos="1134"/>
        </w:tabs>
        <w:spacing w:after="24" w:line="276" w:lineRule="auto"/>
        <w:ind w:right="-29" w:firstLine="567"/>
        <w:jc w:val="both"/>
        <w:rPr>
          <w:color w:val="auto"/>
          <w:sz w:val="28"/>
          <w:szCs w:val="28"/>
        </w:rPr>
      </w:pPr>
      <w:r w:rsidRPr="00FC1CF9">
        <w:rPr>
          <w:color w:val="auto"/>
          <w:sz w:val="28"/>
          <w:szCs w:val="28"/>
        </w:rPr>
        <w:t>8.</w:t>
      </w:r>
      <w:r>
        <w:rPr>
          <w:color w:val="auto"/>
          <w:sz w:val="28"/>
          <w:szCs w:val="28"/>
        </w:rPr>
        <w:t>5</w:t>
      </w:r>
      <w:r w:rsidRPr="00FC1CF9">
        <w:rPr>
          <w:color w:val="auto"/>
          <w:sz w:val="28"/>
          <w:szCs w:val="28"/>
        </w:rPr>
        <w:t xml:space="preserve">. По каждому проекту итоговая оценка определяется по количеству баллов, </w:t>
      </w:r>
      <w:r w:rsidRPr="00200C5B">
        <w:rPr>
          <w:color w:val="auto"/>
          <w:sz w:val="28"/>
          <w:szCs w:val="28"/>
        </w:rPr>
        <w:t>рассчитанному как среднее число от суммы оценок всех экспертов, п</w:t>
      </w:r>
      <w:r w:rsidRPr="00FC1CF9">
        <w:rPr>
          <w:color w:val="auto"/>
          <w:sz w:val="28"/>
          <w:szCs w:val="28"/>
        </w:rPr>
        <w:t>ринявши</w:t>
      </w:r>
      <w:r>
        <w:rPr>
          <w:color w:val="auto"/>
          <w:sz w:val="28"/>
          <w:szCs w:val="28"/>
        </w:rPr>
        <w:t>х</w:t>
      </w:r>
      <w:r w:rsidRPr="00FC1CF9">
        <w:rPr>
          <w:color w:val="auto"/>
          <w:sz w:val="28"/>
          <w:szCs w:val="28"/>
        </w:rPr>
        <w:t xml:space="preserve"> участие в оценке. Победившей признается заявка (проект), получившая наибольшую итоговую оценку.</w:t>
      </w:r>
      <w:r>
        <w:rPr>
          <w:color w:val="auto"/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>Индивидуальный предприниматель или организация</w:t>
      </w:r>
      <w:r w:rsidRPr="00FC1CF9">
        <w:rPr>
          <w:color w:val="auto"/>
          <w:sz w:val="28"/>
          <w:szCs w:val="28"/>
        </w:rPr>
        <w:t>, представивши</w:t>
      </w:r>
      <w:r>
        <w:rPr>
          <w:color w:val="auto"/>
          <w:sz w:val="28"/>
          <w:szCs w:val="28"/>
        </w:rPr>
        <w:t>е</w:t>
      </w:r>
      <w:r w:rsidRPr="00FC1CF9">
        <w:rPr>
          <w:color w:val="auto"/>
          <w:sz w:val="28"/>
          <w:szCs w:val="28"/>
        </w:rPr>
        <w:t xml:space="preserve"> на Конкурс победившую заявку, призна</w:t>
      </w:r>
      <w:r>
        <w:rPr>
          <w:color w:val="auto"/>
          <w:sz w:val="28"/>
          <w:szCs w:val="28"/>
        </w:rPr>
        <w:t>ю</w:t>
      </w:r>
      <w:r w:rsidRPr="00FC1CF9">
        <w:rPr>
          <w:color w:val="auto"/>
          <w:sz w:val="28"/>
          <w:szCs w:val="28"/>
        </w:rPr>
        <w:t>тся победителем конкурса в заявленной номинации.</w:t>
      </w:r>
      <w:proofErr w:type="gramEnd"/>
    </w:p>
    <w:p w:rsidR="003A1605" w:rsidRDefault="003A1605" w:rsidP="003A1605">
      <w:pPr>
        <w:pStyle w:val="Default"/>
        <w:tabs>
          <w:tab w:val="left" w:pos="851"/>
          <w:tab w:val="left" w:pos="1134"/>
        </w:tabs>
        <w:spacing w:after="24" w:line="276" w:lineRule="auto"/>
        <w:ind w:right="-29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8.6</w:t>
      </w:r>
      <w:r w:rsidRPr="0036699B">
        <w:rPr>
          <w:color w:val="auto"/>
          <w:sz w:val="28"/>
          <w:szCs w:val="28"/>
        </w:rPr>
        <w:t>.</w:t>
      </w:r>
      <w:r w:rsidRPr="0036699B">
        <w:rPr>
          <w:color w:val="auto"/>
          <w:sz w:val="28"/>
          <w:szCs w:val="28"/>
        </w:rPr>
        <w:tab/>
      </w:r>
      <w:r w:rsidRPr="00E80A8F">
        <w:rPr>
          <w:color w:val="auto"/>
          <w:sz w:val="28"/>
          <w:szCs w:val="28"/>
        </w:rPr>
        <w:t xml:space="preserve">По итогам завершения </w:t>
      </w:r>
      <w:r>
        <w:rPr>
          <w:color w:val="auto"/>
          <w:sz w:val="28"/>
          <w:szCs w:val="28"/>
        </w:rPr>
        <w:t>Р</w:t>
      </w:r>
      <w:r w:rsidRPr="00E80A8F">
        <w:rPr>
          <w:color w:val="auto"/>
          <w:sz w:val="28"/>
          <w:szCs w:val="28"/>
        </w:rPr>
        <w:t xml:space="preserve">егионального этапа Конкурса </w:t>
      </w:r>
      <w:r>
        <w:rPr>
          <w:color w:val="auto"/>
          <w:sz w:val="28"/>
          <w:szCs w:val="28"/>
        </w:rPr>
        <w:t>Р</w:t>
      </w:r>
      <w:r w:rsidRPr="00E80A8F">
        <w:rPr>
          <w:color w:val="auto"/>
          <w:sz w:val="28"/>
          <w:szCs w:val="28"/>
        </w:rPr>
        <w:t xml:space="preserve">егиональный куратор Конкурса готовит и направляет в адрес Дирекции Конкурса протокол </w:t>
      </w:r>
      <w:r>
        <w:rPr>
          <w:color w:val="auto"/>
          <w:sz w:val="28"/>
          <w:szCs w:val="28"/>
        </w:rPr>
        <w:t xml:space="preserve">                      </w:t>
      </w:r>
      <w:r w:rsidRPr="00E80A8F">
        <w:rPr>
          <w:color w:val="auto"/>
          <w:sz w:val="28"/>
          <w:szCs w:val="28"/>
        </w:rPr>
        <w:t xml:space="preserve">с результатами экспертной оценки и рекомендациями к проектам для участия </w:t>
      </w:r>
      <w:r>
        <w:rPr>
          <w:color w:val="auto"/>
          <w:sz w:val="28"/>
          <w:szCs w:val="28"/>
        </w:rPr>
        <w:t xml:space="preserve">                         </w:t>
      </w:r>
      <w:r w:rsidRPr="00E80A8F">
        <w:rPr>
          <w:color w:val="auto"/>
          <w:sz w:val="28"/>
          <w:szCs w:val="28"/>
        </w:rPr>
        <w:t>в межрегиональном этапе Конкурса</w:t>
      </w:r>
    </w:p>
    <w:p w:rsidR="003A1605" w:rsidRDefault="003A1605" w:rsidP="003A1605">
      <w:pPr>
        <w:pStyle w:val="Default"/>
        <w:tabs>
          <w:tab w:val="left" w:pos="851"/>
          <w:tab w:val="left" w:pos="1134"/>
        </w:tabs>
        <w:spacing w:after="24" w:line="276" w:lineRule="auto"/>
        <w:ind w:right="-29" w:firstLine="567"/>
        <w:jc w:val="both"/>
        <w:rPr>
          <w:color w:val="auto"/>
          <w:sz w:val="28"/>
          <w:szCs w:val="28"/>
        </w:rPr>
      </w:pPr>
    </w:p>
    <w:p w:rsidR="003A1605" w:rsidRDefault="003A1605" w:rsidP="003A1605">
      <w:pPr>
        <w:pStyle w:val="Default"/>
        <w:tabs>
          <w:tab w:val="left" w:pos="851"/>
          <w:tab w:val="left" w:pos="1134"/>
        </w:tabs>
        <w:spacing w:line="276" w:lineRule="auto"/>
        <w:ind w:right="-29"/>
        <w:jc w:val="center"/>
        <w:rPr>
          <w:b/>
          <w:bCs/>
          <w:color w:val="auto"/>
          <w:sz w:val="28"/>
          <w:szCs w:val="28"/>
        </w:rPr>
      </w:pPr>
      <w:r w:rsidRPr="00200C5B">
        <w:rPr>
          <w:b/>
          <w:bCs/>
          <w:color w:val="auto"/>
          <w:sz w:val="28"/>
          <w:szCs w:val="28"/>
          <w:lang w:val="en-US"/>
        </w:rPr>
        <w:t>IX</w:t>
      </w:r>
      <w:r w:rsidRPr="00200C5B">
        <w:rPr>
          <w:b/>
          <w:bCs/>
          <w:color w:val="auto"/>
          <w:sz w:val="28"/>
          <w:szCs w:val="28"/>
        </w:rPr>
        <w:t>. НАГРАЖДЕНИЕ ПОБЕДИТЕЛЕЙ КОНКУРСА</w:t>
      </w:r>
    </w:p>
    <w:p w:rsidR="003A1605" w:rsidRPr="00200C5B" w:rsidRDefault="003A1605" w:rsidP="003A1605">
      <w:pPr>
        <w:pStyle w:val="Default"/>
        <w:tabs>
          <w:tab w:val="left" w:pos="851"/>
          <w:tab w:val="left" w:pos="1134"/>
        </w:tabs>
        <w:spacing w:line="276" w:lineRule="auto"/>
        <w:ind w:right="-29" w:firstLine="567"/>
        <w:jc w:val="center"/>
        <w:rPr>
          <w:b/>
          <w:bCs/>
          <w:color w:val="auto"/>
          <w:sz w:val="28"/>
          <w:szCs w:val="28"/>
        </w:rPr>
      </w:pPr>
    </w:p>
    <w:p w:rsidR="003A1605" w:rsidRPr="00200C5B" w:rsidRDefault="003A1605" w:rsidP="003A1605">
      <w:pPr>
        <w:pStyle w:val="Default"/>
        <w:tabs>
          <w:tab w:val="left" w:pos="851"/>
          <w:tab w:val="left" w:pos="1134"/>
        </w:tabs>
        <w:spacing w:after="24" w:line="276" w:lineRule="auto"/>
        <w:ind w:right="-29" w:firstLine="567"/>
        <w:jc w:val="both"/>
        <w:rPr>
          <w:color w:val="auto"/>
          <w:sz w:val="28"/>
          <w:szCs w:val="28"/>
        </w:rPr>
      </w:pPr>
      <w:r w:rsidRPr="00200C5B">
        <w:rPr>
          <w:color w:val="auto"/>
          <w:sz w:val="28"/>
          <w:szCs w:val="28"/>
        </w:rPr>
        <w:t xml:space="preserve">9.1. Победители объявляются и награждаются на торжественной церемонии подведения итогов Регионального этапа Конкурса. </w:t>
      </w:r>
    </w:p>
    <w:p w:rsidR="003A1605" w:rsidRPr="00200C5B" w:rsidRDefault="003A1605" w:rsidP="003A1605">
      <w:pPr>
        <w:pStyle w:val="Default"/>
        <w:tabs>
          <w:tab w:val="left" w:pos="851"/>
          <w:tab w:val="left" w:pos="1134"/>
        </w:tabs>
        <w:spacing w:line="276" w:lineRule="auto"/>
        <w:ind w:right="-29" w:firstLine="567"/>
        <w:jc w:val="both"/>
        <w:rPr>
          <w:color w:val="auto"/>
          <w:sz w:val="28"/>
          <w:szCs w:val="28"/>
        </w:rPr>
      </w:pPr>
      <w:r w:rsidRPr="00200C5B">
        <w:rPr>
          <w:color w:val="auto"/>
          <w:sz w:val="28"/>
          <w:szCs w:val="28"/>
        </w:rPr>
        <w:lastRenderedPageBreak/>
        <w:t xml:space="preserve">9.2. </w:t>
      </w:r>
      <w:bookmarkStart w:id="2" w:name="_Hlk142493869"/>
      <w:r w:rsidRPr="00200C5B">
        <w:rPr>
          <w:color w:val="auto"/>
          <w:sz w:val="28"/>
          <w:szCs w:val="28"/>
        </w:rPr>
        <w:t>По итогам Регионального этапа Конкурса:</w:t>
      </w:r>
    </w:p>
    <w:p w:rsidR="003A1605" w:rsidRPr="00200C5B" w:rsidRDefault="003A1605" w:rsidP="003A1605">
      <w:pPr>
        <w:pStyle w:val="Default"/>
        <w:tabs>
          <w:tab w:val="left" w:pos="851"/>
          <w:tab w:val="left" w:pos="1134"/>
        </w:tabs>
        <w:spacing w:line="276" w:lineRule="auto"/>
        <w:ind w:right="-29" w:firstLine="567"/>
        <w:jc w:val="both"/>
        <w:rPr>
          <w:color w:val="auto"/>
          <w:sz w:val="28"/>
          <w:szCs w:val="28"/>
        </w:rPr>
      </w:pPr>
      <w:r w:rsidRPr="00200C5B">
        <w:rPr>
          <w:color w:val="auto"/>
          <w:sz w:val="28"/>
          <w:szCs w:val="28"/>
        </w:rPr>
        <w:t>9.2.1. Победители номинаций среди субъектов МСП получают:</w:t>
      </w:r>
    </w:p>
    <w:bookmarkEnd w:id="2"/>
    <w:p w:rsidR="003A1605" w:rsidRPr="00200C5B" w:rsidRDefault="003A1605" w:rsidP="003A1605">
      <w:pPr>
        <w:pStyle w:val="Default"/>
        <w:tabs>
          <w:tab w:val="left" w:pos="851"/>
          <w:tab w:val="left" w:pos="1134"/>
        </w:tabs>
        <w:spacing w:line="276" w:lineRule="auto"/>
        <w:ind w:right="-29" w:firstLine="567"/>
        <w:jc w:val="both"/>
        <w:rPr>
          <w:color w:val="auto"/>
          <w:sz w:val="28"/>
          <w:szCs w:val="28"/>
        </w:rPr>
      </w:pPr>
      <w:r w:rsidRPr="00200C5B">
        <w:rPr>
          <w:color w:val="auto"/>
          <w:sz w:val="28"/>
          <w:szCs w:val="28"/>
        </w:rPr>
        <w:t>призы за победу в номинации</w:t>
      </w:r>
      <w:r>
        <w:rPr>
          <w:color w:val="auto"/>
          <w:sz w:val="28"/>
          <w:szCs w:val="28"/>
        </w:rPr>
        <w:t>, согласно Приложению</w:t>
      </w:r>
      <w:r w:rsidRPr="00200C5B">
        <w:rPr>
          <w:color w:val="auto"/>
          <w:sz w:val="28"/>
          <w:szCs w:val="28"/>
        </w:rPr>
        <w:t xml:space="preserve"> № </w:t>
      </w:r>
      <w:r w:rsidRPr="009F2DA4">
        <w:rPr>
          <w:color w:val="auto"/>
          <w:sz w:val="28"/>
          <w:szCs w:val="28"/>
        </w:rPr>
        <w:t>3</w:t>
      </w:r>
      <w:r w:rsidRPr="00200C5B">
        <w:rPr>
          <w:color w:val="auto"/>
          <w:sz w:val="28"/>
          <w:szCs w:val="28"/>
        </w:rPr>
        <w:t xml:space="preserve"> к настоящему Положению;</w:t>
      </w:r>
    </w:p>
    <w:p w:rsidR="003A1605" w:rsidRPr="00200C5B" w:rsidRDefault="003A1605" w:rsidP="003A1605">
      <w:pPr>
        <w:pStyle w:val="Default"/>
        <w:tabs>
          <w:tab w:val="left" w:pos="851"/>
          <w:tab w:val="left" w:pos="1134"/>
        </w:tabs>
        <w:spacing w:line="276" w:lineRule="auto"/>
        <w:ind w:right="-29" w:firstLine="567"/>
        <w:jc w:val="both"/>
        <w:rPr>
          <w:color w:val="auto"/>
          <w:sz w:val="28"/>
          <w:szCs w:val="28"/>
        </w:rPr>
      </w:pPr>
      <w:r w:rsidRPr="00200C5B">
        <w:rPr>
          <w:color w:val="auto"/>
          <w:sz w:val="28"/>
          <w:szCs w:val="28"/>
        </w:rPr>
        <w:t>дипломы победителей (лауреатов) Регионального этапа Конкурса;</w:t>
      </w:r>
    </w:p>
    <w:p w:rsidR="003A1605" w:rsidRPr="00200C5B" w:rsidRDefault="003A1605" w:rsidP="003A1605">
      <w:pPr>
        <w:pStyle w:val="Default"/>
        <w:tabs>
          <w:tab w:val="left" w:pos="851"/>
          <w:tab w:val="left" w:pos="1134"/>
        </w:tabs>
        <w:spacing w:line="276" w:lineRule="auto"/>
        <w:ind w:right="-29" w:firstLine="567"/>
        <w:jc w:val="both"/>
        <w:rPr>
          <w:color w:val="auto"/>
          <w:sz w:val="28"/>
          <w:szCs w:val="28"/>
        </w:rPr>
      </w:pPr>
      <w:r w:rsidRPr="00200C5B">
        <w:rPr>
          <w:color w:val="auto"/>
          <w:sz w:val="28"/>
          <w:szCs w:val="28"/>
        </w:rPr>
        <w:t xml:space="preserve">рекомендацию для участия в межрегиональном этапе Всероссийского конкурса социально ответственных инициатив предпринимателей и СОНКО </w:t>
      </w:r>
      <w:r>
        <w:rPr>
          <w:bCs/>
          <w:color w:val="auto"/>
          <w:sz w:val="28"/>
          <w:szCs w:val="28"/>
        </w:rPr>
        <w:t>«</w:t>
      </w:r>
      <w:r w:rsidRPr="00200C5B">
        <w:rPr>
          <w:bCs/>
          <w:color w:val="auto"/>
          <w:sz w:val="28"/>
          <w:szCs w:val="28"/>
        </w:rPr>
        <w:t>Мой добрый бизнес</w:t>
      </w:r>
      <w:r>
        <w:rPr>
          <w:bCs/>
          <w:color w:val="auto"/>
          <w:sz w:val="28"/>
          <w:szCs w:val="28"/>
        </w:rPr>
        <w:t>»</w:t>
      </w:r>
      <w:r w:rsidRPr="00200C5B">
        <w:rPr>
          <w:bCs/>
          <w:color w:val="auto"/>
          <w:sz w:val="28"/>
          <w:szCs w:val="28"/>
        </w:rPr>
        <w:t xml:space="preserve"> (далее – Межрегиональный этап Конкурса)</w:t>
      </w:r>
      <w:r w:rsidRPr="00200C5B">
        <w:rPr>
          <w:color w:val="auto"/>
          <w:sz w:val="28"/>
          <w:szCs w:val="28"/>
        </w:rPr>
        <w:t>.</w:t>
      </w:r>
    </w:p>
    <w:p w:rsidR="003A1605" w:rsidRPr="00200C5B" w:rsidRDefault="003A1605" w:rsidP="003A1605">
      <w:pPr>
        <w:pStyle w:val="Default"/>
        <w:tabs>
          <w:tab w:val="left" w:pos="851"/>
          <w:tab w:val="left" w:pos="1134"/>
        </w:tabs>
        <w:spacing w:line="276" w:lineRule="auto"/>
        <w:ind w:right="-29" w:firstLine="567"/>
        <w:jc w:val="both"/>
        <w:rPr>
          <w:color w:val="auto"/>
          <w:sz w:val="28"/>
          <w:szCs w:val="28"/>
        </w:rPr>
      </w:pPr>
      <w:r w:rsidRPr="00200C5B">
        <w:rPr>
          <w:color w:val="auto"/>
          <w:sz w:val="28"/>
          <w:szCs w:val="28"/>
        </w:rPr>
        <w:t>9.2.2. Победители номинаций среди СОНКО получают:</w:t>
      </w:r>
    </w:p>
    <w:p w:rsidR="003A1605" w:rsidRPr="00200C5B" w:rsidRDefault="003A1605" w:rsidP="003A1605">
      <w:pPr>
        <w:pStyle w:val="Default"/>
        <w:tabs>
          <w:tab w:val="left" w:pos="851"/>
          <w:tab w:val="left" w:pos="1134"/>
        </w:tabs>
        <w:spacing w:line="276" w:lineRule="auto"/>
        <w:ind w:right="-29" w:firstLine="567"/>
        <w:jc w:val="both"/>
        <w:rPr>
          <w:color w:val="auto"/>
          <w:sz w:val="28"/>
          <w:szCs w:val="28"/>
        </w:rPr>
      </w:pPr>
      <w:r w:rsidRPr="00200C5B">
        <w:rPr>
          <w:color w:val="auto"/>
          <w:sz w:val="28"/>
          <w:szCs w:val="28"/>
        </w:rPr>
        <w:t>рекомендацию для участия в межрегиональном этапе Конкурса;</w:t>
      </w:r>
    </w:p>
    <w:p w:rsidR="003A1605" w:rsidRPr="00200C5B" w:rsidRDefault="003A1605" w:rsidP="003A1605">
      <w:pPr>
        <w:pStyle w:val="Default"/>
        <w:tabs>
          <w:tab w:val="left" w:pos="851"/>
          <w:tab w:val="left" w:pos="1134"/>
        </w:tabs>
        <w:spacing w:line="276" w:lineRule="auto"/>
        <w:ind w:right="-29" w:firstLine="567"/>
        <w:jc w:val="both"/>
        <w:rPr>
          <w:color w:val="auto"/>
          <w:sz w:val="28"/>
          <w:szCs w:val="28"/>
        </w:rPr>
      </w:pPr>
      <w:r w:rsidRPr="00200C5B">
        <w:rPr>
          <w:color w:val="auto"/>
          <w:sz w:val="28"/>
          <w:szCs w:val="28"/>
        </w:rPr>
        <w:t>призы за победу в номинации (в случае их учреждения и финансирования партнерами Конкурса);</w:t>
      </w:r>
    </w:p>
    <w:p w:rsidR="003A1605" w:rsidRPr="00200C5B" w:rsidRDefault="003A1605" w:rsidP="003A1605">
      <w:pPr>
        <w:pStyle w:val="Default"/>
        <w:tabs>
          <w:tab w:val="left" w:pos="851"/>
          <w:tab w:val="left" w:pos="1134"/>
        </w:tabs>
        <w:spacing w:line="276" w:lineRule="auto"/>
        <w:ind w:right="-29" w:firstLine="567"/>
        <w:jc w:val="both"/>
        <w:rPr>
          <w:color w:val="auto"/>
          <w:sz w:val="28"/>
          <w:szCs w:val="28"/>
        </w:rPr>
      </w:pPr>
      <w:r w:rsidRPr="00200C5B">
        <w:rPr>
          <w:color w:val="auto"/>
          <w:sz w:val="28"/>
          <w:szCs w:val="28"/>
        </w:rPr>
        <w:t>дипломы победителей (лауреатов)</w:t>
      </w:r>
      <w:r>
        <w:rPr>
          <w:color w:val="auto"/>
          <w:sz w:val="28"/>
          <w:szCs w:val="28"/>
        </w:rPr>
        <w:t xml:space="preserve"> </w:t>
      </w:r>
      <w:r w:rsidRPr="00200C5B">
        <w:rPr>
          <w:color w:val="auto"/>
          <w:sz w:val="28"/>
          <w:szCs w:val="28"/>
        </w:rPr>
        <w:t>при финансировании их изготовления партнерами Конкурса.</w:t>
      </w:r>
    </w:p>
    <w:p w:rsidR="003A1605" w:rsidRPr="00200C5B" w:rsidRDefault="003A1605" w:rsidP="003A1605">
      <w:pPr>
        <w:pStyle w:val="Default"/>
        <w:tabs>
          <w:tab w:val="left" w:pos="851"/>
          <w:tab w:val="left" w:pos="1134"/>
        </w:tabs>
        <w:spacing w:line="276" w:lineRule="auto"/>
        <w:ind w:right="-29" w:firstLine="567"/>
        <w:jc w:val="both"/>
        <w:rPr>
          <w:color w:val="auto"/>
          <w:sz w:val="28"/>
          <w:szCs w:val="28"/>
        </w:rPr>
      </w:pPr>
      <w:r w:rsidRPr="00200C5B">
        <w:rPr>
          <w:color w:val="auto"/>
          <w:sz w:val="28"/>
          <w:szCs w:val="28"/>
        </w:rPr>
        <w:t xml:space="preserve">9.3. Все участники Регионального этапа Конкурса </w:t>
      </w:r>
      <w:r w:rsidR="00A9114E">
        <w:rPr>
          <w:color w:val="auto"/>
          <w:sz w:val="28"/>
          <w:szCs w:val="28"/>
        </w:rPr>
        <w:t>–</w:t>
      </w:r>
      <w:r w:rsidRPr="00200C5B">
        <w:rPr>
          <w:color w:val="auto"/>
          <w:sz w:val="28"/>
          <w:szCs w:val="28"/>
        </w:rPr>
        <w:t xml:space="preserve"> субъекты МСП, </w:t>
      </w:r>
      <w:r>
        <w:rPr>
          <w:color w:val="auto"/>
          <w:sz w:val="28"/>
          <w:szCs w:val="28"/>
        </w:rPr>
        <w:t xml:space="preserve">                          </w:t>
      </w:r>
      <w:r w:rsidRPr="00200C5B">
        <w:rPr>
          <w:color w:val="auto"/>
          <w:sz w:val="28"/>
          <w:szCs w:val="28"/>
        </w:rPr>
        <w:t xml:space="preserve">не являющиеся победителями, награждаются дипломами участника. </w:t>
      </w:r>
    </w:p>
    <w:p w:rsidR="003A1605" w:rsidRPr="00200C5B" w:rsidRDefault="003A1605" w:rsidP="003A1605">
      <w:pPr>
        <w:pStyle w:val="Default"/>
        <w:tabs>
          <w:tab w:val="left" w:pos="851"/>
          <w:tab w:val="left" w:pos="1134"/>
        </w:tabs>
        <w:spacing w:line="276" w:lineRule="auto"/>
        <w:ind w:right="-29" w:firstLine="567"/>
        <w:jc w:val="both"/>
        <w:rPr>
          <w:color w:val="auto"/>
          <w:sz w:val="28"/>
          <w:szCs w:val="28"/>
        </w:rPr>
      </w:pPr>
      <w:r w:rsidRPr="00200C5B">
        <w:rPr>
          <w:color w:val="auto"/>
          <w:sz w:val="28"/>
          <w:szCs w:val="28"/>
        </w:rPr>
        <w:t>9.4. Все участники Регионального этапа Конкурса – СОНКО, не являющиеся победителями, награждаются дипломами участника при финансировании их изготовления партнерами Конкурса.</w:t>
      </w:r>
    </w:p>
    <w:p w:rsidR="003A1605" w:rsidRDefault="003A1605" w:rsidP="003A1605">
      <w:pPr>
        <w:pStyle w:val="Default"/>
        <w:tabs>
          <w:tab w:val="left" w:pos="851"/>
          <w:tab w:val="left" w:pos="1134"/>
        </w:tabs>
        <w:spacing w:line="276" w:lineRule="auto"/>
        <w:ind w:right="-29" w:firstLine="567"/>
        <w:jc w:val="both"/>
        <w:rPr>
          <w:color w:val="auto"/>
          <w:sz w:val="28"/>
          <w:szCs w:val="28"/>
        </w:rPr>
      </w:pPr>
      <w:r w:rsidRPr="00200C5B">
        <w:rPr>
          <w:color w:val="auto"/>
          <w:sz w:val="28"/>
          <w:szCs w:val="28"/>
        </w:rPr>
        <w:t>9.5.</w:t>
      </w:r>
      <w:r w:rsidRPr="00200C5B">
        <w:rPr>
          <w:color w:val="auto"/>
          <w:sz w:val="28"/>
          <w:szCs w:val="28"/>
        </w:rPr>
        <w:tab/>
        <w:t>Победители регионального этапа рассматриваются на межрегиональном этапе Конкурса.</w:t>
      </w:r>
    </w:p>
    <w:p w:rsidR="003A1605" w:rsidRPr="00200C5B" w:rsidRDefault="003A1605" w:rsidP="003A1605">
      <w:pPr>
        <w:pStyle w:val="Default"/>
        <w:tabs>
          <w:tab w:val="left" w:pos="851"/>
          <w:tab w:val="left" w:pos="1134"/>
        </w:tabs>
        <w:spacing w:line="276" w:lineRule="auto"/>
        <w:ind w:right="-29" w:firstLine="567"/>
        <w:jc w:val="both"/>
        <w:rPr>
          <w:color w:val="auto"/>
          <w:sz w:val="28"/>
          <w:szCs w:val="28"/>
        </w:rPr>
      </w:pPr>
    </w:p>
    <w:p w:rsidR="003A1605" w:rsidRDefault="003A1605" w:rsidP="003A1605">
      <w:pPr>
        <w:pStyle w:val="Default"/>
        <w:tabs>
          <w:tab w:val="left" w:pos="851"/>
          <w:tab w:val="left" w:pos="1134"/>
        </w:tabs>
        <w:spacing w:line="276" w:lineRule="auto"/>
        <w:ind w:right="-29"/>
        <w:jc w:val="center"/>
        <w:rPr>
          <w:b/>
          <w:bCs/>
          <w:color w:val="auto"/>
          <w:sz w:val="28"/>
          <w:szCs w:val="28"/>
        </w:rPr>
      </w:pPr>
      <w:r w:rsidRPr="00FC1CF9">
        <w:rPr>
          <w:b/>
          <w:bCs/>
          <w:color w:val="auto"/>
          <w:sz w:val="28"/>
          <w:szCs w:val="28"/>
          <w:lang w:val="en-US"/>
        </w:rPr>
        <w:t>X</w:t>
      </w:r>
      <w:r w:rsidRPr="00FC1CF9">
        <w:rPr>
          <w:b/>
          <w:bCs/>
          <w:color w:val="auto"/>
          <w:sz w:val="28"/>
          <w:szCs w:val="28"/>
        </w:rPr>
        <w:t xml:space="preserve">. </w:t>
      </w:r>
      <w:r>
        <w:rPr>
          <w:b/>
          <w:bCs/>
          <w:color w:val="auto"/>
          <w:sz w:val="28"/>
          <w:szCs w:val="28"/>
        </w:rPr>
        <w:t>ПРЕДМЕТ И</w:t>
      </w:r>
      <w:r w:rsidRPr="00FC1CF9">
        <w:rPr>
          <w:b/>
          <w:bCs/>
          <w:color w:val="auto"/>
          <w:sz w:val="28"/>
          <w:szCs w:val="28"/>
        </w:rPr>
        <w:t xml:space="preserve">НОМИНАЦИИ </w:t>
      </w:r>
    </w:p>
    <w:p w:rsidR="003A1605" w:rsidRDefault="003A1605" w:rsidP="003A1605">
      <w:pPr>
        <w:pStyle w:val="Default"/>
        <w:tabs>
          <w:tab w:val="left" w:pos="851"/>
          <w:tab w:val="left" w:pos="1134"/>
        </w:tabs>
        <w:spacing w:line="276" w:lineRule="auto"/>
        <w:ind w:right="-29" w:firstLine="567"/>
        <w:jc w:val="center"/>
        <w:rPr>
          <w:b/>
          <w:bCs/>
          <w:color w:val="auto"/>
          <w:sz w:val="28"/>
          <w:szCs w:val="28"/>
        </w:rPr>
      </w:pPr>
    </w:p>
    <w:p w:rsidR="003A1605" w:rsidRPr="006F4D30" w:rsidRDefault="00980C18" w:rsidP="00980C18">
      <w:pPr>
        <w:pStyle w:val="a5"/>
        <w:tabs>
          <w:tab w:val="left" w:pos="851"/>
          <w:tab w:val="left" w:pos="1134"/>
          <w:tab w:val="left" w:pos="1276"/>
          <w:tab w:val="left" w:pos="2097"/>
        </w:tabs>
        <w:spacing w:line="276" w:lineRule="auto"/>
        <w:ind w:left="0" w:right="-29" w:firstLine="567"/>
        <w:rPr>
          <w:sz w:val="28"/>
        </w:rPr>
      </w:pPr>
      <w:r>
        <w:rPr>
          <w:sz w:val="28"/>
        </w:rPr>
        <w:t xml:space="preserve">10.1. </w:t>
      </w:r>
      <w:r w:rsidR="003A1605" w:rsidRPr="006F4D30">
        <w:rPr>
          <w:sz w:val="28"/>
        </w:rPr>
        <w:t>Предметом</w:t>
      </w:r>
      <w:r w:rsidR="003A1605">
        <w:rPr>
          <w:sz w:val="28"/>
        </w:rPr>
        <w:t xml:space="preserve"> </w:t>
      </w:r>
      <w:r w:rsidR="003A1605" w:rsidRPr="006F4D30">
        <w:rPr>
          <w:sz w:val="28"/>
        </w:rPr>
        <w:t>Конкурса</w:t>
      </w:r>
      <w:r w:rsidR="003A1605">
        <w:rPr>
          <w:sz w:val="28"/>
        </w:rPr>
        <w:t xml:space="preserve"> </w:t>
      </w:r>
      <w:r w:rsidR="003A1605" w:rsidRPr="006F4D30">
        <w:rPr>
          <w:sz w:val="28"/>
        </w:rPr>
        <w:t>являются</w:t>
      </w:r>
      <w:r w:rsidR="003A1605">
        <w:rPr>
          <w:sz w:val="28"/>
        </w:rPr>
        <w:t xml:space="preserve"> </w:t>
      </w:r>
      <w:r w:rsidR="003A1605" w:rsidRPr="006F4D30">
        <w:rPr>
          <w:sz w:val="28"/>
        </w:rPr>
        <w:t>подтвердившие</w:t>
      </w:r>
      <w:r w:rsidR="003A1605">
        <w:rPr>
          <w:sz w:val="28"/>
        </w:rPr>
        <w:t xml:space="preserve"> </w:t>
      </w:r>
      <w:r w:rsidR="003A1605" w:rsidRPr="006F4D30">
        <w:rPr>
          <w:sz w:val="28"/>
        </w:rPr>
        <w:t>свою</w:t>
      </w:r>
      <w:r w:rsidR="003A1605">
        <w:rPr>
          <w:sz w:val="28"/>
        </w:rPr>
        <w:t xml:space="preserve"> </w:t>
      </w:r>
      <w:r w:rsidR="003A1605" w:rsidRPr="006F4D30">
        <w:rPr>
          <w:sz w:val="28"/>
        </w:rPr>
        <w:t>эффективность</w:t>
      </w:r>
      <w:r w:rsidR="003A1605">
        <w:rPr>
          <w:sz w:val="28"/>
        </w:rPr>
        <w:t xml:space="preserve"> </w:t>
      </w:r>
      <w:r w:rsidR="003A1605" w:rsidRPr="006F4D30">
        <w:rPr>
          <w:sz w:val="28"/>
        </w:rPr>
        <w:t>лучшие</w:t>
      </w:r>
      <w:r w:rsidR="003A1605">
        <w:rPr>
          <w:sz w:val="28"/>
        </w:rPr>
        <w:t xml:space="preserve"> </w:t>
      </w:r>
      <w:r w:rsidR="003A1605" w:rsidRPr="006F4D30">
        <w:rPr>
          <w:sz w:val="28"/>
        </w:rPr>
        <w:t>проекты,</w:t>
      </w:r>
      <w:r w:rsidR="003A1605">
        <w:rPr>
          <w:sz w:val="28"/>
        </w:rPr>
        <w:t xml:space="preserve"> </w:t>
      </w:r>
      <w:r w:rsidR="003A1605" w:rsidRPr="006F4D30">
        <w:rPr>
          <w:sz w:val="28"/>
        </w:rPr>
        <w:t>программы</w:t>
      </w:r>
      <w:r w:rsidR="003A1605">
        <w:rPr>
          <w:sz w:val="28"/>
        </w:rPr>
        <w:t xml:space="preserve"> </w:t>
      </w:r>
      <w:r w:rsidR="003A1605" w:rsidRPr="006F4D30">
        <w:rPr>
          <w:sz w:val="28"/>
        </w:rPr>
        <w:t>и</w:t>
      </w:r>
      <w:r w:rsidR="003A1605">
        <w:rPr>
          <w:sz w:val="28"/>
        </w:rPr>
        <w:t xml:space="preserve"> </w:t>
      </w:r>
      <w:r w:rsidR="003A1605" w:rsidRPr="006F4D30">
        <w:rPr>
          <w:sz w:val="28"/>
        </w:rPr>
        <w:t>практики</w:t>
      </w:r>
      <w:r w:rsidR="003A1605">
        <w:rPr>
          <w:sz w:val="28"/>
        </w:rPr>
        <w:t xml:space="preserve"> </w:t>
      </w:r>
      <w:r w:rsidR="003A1605" w:rsidRPr="006F4D30">
        <w:rPr>
          <w:sz w:val="28"/>
        </w:rPr>
        <w:t>организаций,</w:t>
      </w:r>
      <w:r w:rsidR="003A1605">
        <w:rPr>
          <w:sz w:val="28"/>
        </w:rPr>
        <w:t xml:space="preserve"> </w:t>
      </w:r>
      <w:r w:rsidR="003A1605" w:rsidRPr="006F4D30">
        <w:rPr>
          <w:sz w:val="28"/>
        </w:rPr>
        <w:t>деятельность</w:t>
      </w:r>
      <w:r w:rsidR="003A1605">
        <w:rPr>
          <w:sz w:val="28"/>
        </w:rPr>
        <w:t xml:space="preserve"> </w:t>
      </w:r>
      <w:r w:rsidR="003A1605" w:rsidRPr="006F4D30">
        <w:rPr>
          <w:sz w:val="28"/>
        </w:rPr>
        <w:t>которых</w:t>
      </w:r>
      <w:r w:rsidR="003A1605">
        <w:rPr>
          <w:sz w:val="28"/>
        </w:rPr>
        <w:t xml:space="preserve"> </w:t>
      </w:r>
      <w:r w:rsidR="003A1605" w:rsidRPr="006F4D30">
        <w:rPr>
          <w:sz w:val="28"/>
        </w:rPr>
        <w:t>позволяет</w:t>
      </w:r>
      <w:r w:rsidR="003A1605">
        <w:rPr>
          <w:sz w:val="28"/>
        </w:rPr>
        <w:t xml:space="preserve"> </w:t>
      </w:r>
      <w:r w:rsidR="003A1605" w:rsidRPr="006F4D30">
        <w:rPr>
          <w:sz w:val="28"/>
        </w:rPr>
        <w:t>достичь</w:t>
      </w:r>
      <w:r w:rsidR="003A1605">
        <w:rPr>
          <w:sz w:val="28"/>
        </w:rPr>
        <w:t xml:space="preserve"> </w:t>
      </w:r>
      <w:r w:rsidR="003A1605" w:rsidRPr="006F4D30">
        <w:rPr>
          <w:sz w:val="28"/>
        </w:rPr>
        <w:t>значимых</w:t>
      </w:r>
      <w:r w:rsidR="003A1605">
        <w:rPr>
          <w:sz w:val="28"/>
        </w:rPr>
        <w:t xml:space="preserve"> </w:t>
      </w:r>
      <w:r w:rsidR="003A1605" w:rsidRPr="006F4D30">
        <w:rPr>
          <w:sz w:val="28"/>
        </w:rPr>
        <w:t>измеримых</w:t>
      </w:r>
      <w:r w:rsidR="003A1605">
        <w:rPr>
          <w:sz w:val="28"/>
        </w:rPr>
        <w:t xml:space="preserve"> </w:t>
      </w:r>
      <w:r w:rsidR="003A1605" w:rsidRPr="006F4D30">
        <w:rPr>
          <w:sz w:val="28"/>
        </w:rPr>
        <w:t>социальных</w:t>
      </w:r>
      <w:r w:rsidR="003A1605">
        <w:rPr>
          <w:sz w:val="28"/>
        </w:rPr>
        <w:t xml:space="preserve"> </w:t>
      </w:r>
      <w:r w:rsidR="003A1605" w:rsidRPr="006F4D30">
        <w:rPr>
          <w:spacing w:val="-1"/>
          <w:sz w:val="28"/>
        </w:rPr>
        <w:t>и</w:t>
      </w:r>
      <w:r w:rsidR="003A1605">
        <w:rPr>
          <w:spacing w:val="-1"/>
          <w:sz w:val="28"/>
        </w:rPr>
        <w:t xml:space="preserve"> </w:t>
      </w:r>
      <w:r w:rsidR="003A1605" w:rsidRPr="006F4D30">
        <w:rPr>
          <w:spacing w:val="-1"/>
          <w:sz w:val="28"/>
        </w:rPr>
        <w:t>экономических</w:t>
      </w:r>
      <w:r w:rsidR="003A1605">
        <w:rPr>
          <w:spacing w:val="-1"/>
          <w:sz w:val="28"/>
        </w:rPr>
        <w:t xml:space="preserve"> </w:t>
      </w:r>
      <w:r w:rsidR="003A1605" w:rsidRPr="006F4D30">
        <w:rPr>
          <w:spacing w:val="-1"/>
          <w:sz w:val="28"/>
        </w:rPr>
        <w:t>показателей,</w:t>
      </w:r>
      <w:r w:rsidR="003A1605">
        <w:rPr>
          <w:spacing w:val="-1"/>
          <w:sz w:val="28"/>
        </w:rPr>
        <w:t xml:space="preserve"> </w:t>
      </w:r>
      <w:r w:rsidR="003A1605" w:rsidRPr="006F4D30">
        <w:rPr>
          <w:spacing w:val="-1"/>
          <w:sz w:val="28"/>
        </w:rPr>
        <w:t>способствующих</w:t>
      </w:r>
      <w:r w:rsidR="003A1605">
        <w:rPr>
          <w:spacing w:val="-1"/>
          <w:sz w:val="28"/>
        </w:rPr>
        <w:t xml:space="preserve"> </w:t>
      </w:r>
      <w:r w:rsidR="003A1605" w:rsidRPr="006F4D30">
        <w:rPr>
          <w:spacing w:val="-1"/>
          <w:sz w:val="28"/>
        </w:rPr>
        <w:t>улучшению</w:t>
      </w:r>
      <w:r w:rsidR="003A1605">
        <w:rPr>
          <w:spacing w:val="-1"/>
          <w:sz w:val="28"/>
        </w:rPr>
        <w:t xml:space="preserve"> </w:t>
      </w:r>
      <w:r w:rsidR="003A1605" w:rsidRPr="006F4D30">
        <w:rPr>
          <w:spacing w:val="-1"/>
          <w:sz w:val="28"/>
        </w:rPr>
        <w:t>социальной</w:t>
      </w:r>
      <w:r w:rsidR="003A1605">
        <w:rPr>
          <w:spacing w:val="-1"/>
          <w:sz w:val="28"/>
        </w:rPr>
        <w:t xml:space="preserve"> </w:t>
      </w:r>
      <w:r w:rsidR="003A1605" w:rsidRPr="006F4D30">
        <w:rPr>
          <w:sz w:val="28"/>
        </w:rPr>
        <w:t>среды</w:t>
      </w:r>
      <w:r w:rsidR="003A1605">
        <w:rPr>
          <w:sz w:val="28"/>
        </w:rPr>
        <w:t xml:space="preserve"> </w:t>
      </w:r>
      <w:r w:rsidR="003A1605" w:rsidRPr="006F4D30">
        <w:rPr>
          <w:sz w:val="28"/>
        </w:rPr>
        <w:t>и</w:t>
      </w:r>
      <w:r w:rsidR="003A1605">
        <w:rPr>
          <w:sz w:val="28"/>
        </w:rPr>
        <w:t xml:space="preserve"> </w:t>
      </w:r>
      <w:r w:rsidR="003A1605" w:rsidRPr="006F4D30">
        <w:rPr>
          <w:sz w:val="28"/>
        </w:rPr>
        <w:t>решению</w:t>
      </w:r>
      <w:r w:rsidR="003A1605">
        <w:rPr>
          <w:sz w:val="28"/>
        </w:rPr>
        <w:t xml:space="preserve"> </w:t>
      </w:r>
      <w:r w:rsidR="003A1605" w:rsidRPr="006F4D30">
        <w:rPr>
          <w:sz w:val="28"/>
        </w:rPr>
        <w:t>насущных социальных проблем.</w:t>
      </w:r>
    </w:p>
    <w:p w:rsidR="003A1605" w:rsidRPr="009F2DA4" w:rsidRDefault="003A1605" w:rsidP="00980C18">
      <w:pPr>
        <w:tabs>
          <w:tab w:val="left" w:pos="851"/>
          <w:tab w:val="left" w:pos="1134"/>
          <w:tab w:val="left" w:pos="1276"/>
          <w:tab w:val="left" w:pos="2097"/>
        </w:tabs>
        <w:spacing w:line="276" w:lineRule="auto"/>
        <w:ind w:right="-29" w:firstLine="567"/>
        <w:jc w:val="both"/>
        <w:rPr>
          <w:sz w:val="28"/>
          <w:szCs w:val="28"/>
        </w:rPr>
      </w:pPr>
      <w:r w:rsidRPr="00E513B8">
        <w:rPr>
          <w:sz w:val="28"/>
        </w:rPr>
        <w:t>Заявители</w:t>
      </w:r>
      <w:r>
        <w:rPr>
          <w:sz w:val="28"/>
        </w:rPr>
        <w:t xml:space="preserve"> </w:t>
      </w:r>
      <w:r w:rsidRPr="00E513B8">
        <w:rPr>
          <w:sz w:val="28"/>
        </w:rPr>
        <w:t>могут  подать  заявку  в  одном  из  двух  треков</w:t>
      </w:r>
      <w:r>
        <w:rPr>
          <w:sz w:val="28"/>
        </w:rPr>
        <w:t xml:space="preserve"> </w:t>
      </w:r>
      <w:r>
        <w:rPr>
          <w:sz w:val="28"/>
          <w:szCs w:val="28"/>
        </w:rPr>
        <w:t>«</w:t>
      </w:r>
      <w:r w:rsidRPr="009F2DA4">
        <w:rPr>
          <w:sz w:val="28"/>
          <w:szCs w:val="28"/>
        </w:rPr>
        <w:t>Социальное</w:t>
      </w:r>
      <w:r>
        <w:rPr>
          <w:sz w:val="28"/>
          <w:szCs w:val="28"/>
        </w:rPr>
        <w:t xml:space="preserve"> </w:t>
      </w:r>
      <w:r w:rsidRPr="009F2DA4">
        <w:rPr>
          <w:sz w:val="28"/>
          <w:szCs w:val="28"/>
        </w:rPr>
        <w:t>взаимодействие</w:t>
      </w:r>
      <w:r>
        <w:rPr>
          <w:sz w:val="28"/>
          <w:szCs w:val="28"/>
        </w:rPr>
        <w:t xml:space="preserve">» </w:t>
      </w:r>
      <w:r w:rsidRPr="009F2DA4">
        <w:rPr>
          <w:sz w:val="28"/>
          <w:szCs w:val="28"/>
        </w:rPr>
        <w:t xml:space="preserve">и </w:t>
      </w:r>
      <w:r>
        <w:rPr>
          <w:sz w:val="28"/>
          <w:szCs w:val="28"/>
        </w:rPr>
        <w:t>«</w:t>
      </w:r>
      <w:r w:rsidRPr="009F2DA4">
        <w:rPr>
          <w:sz w:val="28"/>
          <w:szCs w:val="28"/>
        </w:rPr>
        <w:t>Помощь</w:t>
      </w:r>
      <w:r>
        <w:rPr>
          <w:sz w:val="28"/>
          <w:szCs w:val="28"/>
        </w:rPr>
        <w:t xml:space="preserve"> </w:t>
      </w:r>
      <w:r w:rsidRPr="009F2DA4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9F2DA4">
        <w:rPr>
          <w:sz w:val="28"/>
          <w:szCs w:val="28"/>
        </w:rPr>
        <w:t>смыслом</w:t>
      </w:r>
      <w:r>
        <w:rPr>
          <w:sz w:val="28"/>
          <w:szCs w:val="28"/>
        </w:rPr>
        <w:t>»</w:t>
      </w:r>
      <w:r w:rsidRPr="009F2DA4">
        <w:rPr>
          <w:sz w:val="28"/>
          <w:szCs w:val="28"/>
        </w:rPr>
        <w:t>.</w:t>
      </w:r>
    </w:p>
    <w:p w:rsidR="003A1605" w:rsidRPr="009F2DA4" w:rsidRDefault="003A1605" w:rsidP="003A1605">
      <w:pPr>
        <w:tabs>
          <w:tab w:val="left" w:pos="851"/>
          <w:tab w:val="left" w:pos="1134"/>
          <w:tab w:val="left" w:pos="2097"/>
        </w:tabs>
        <w:spacing w:line="276" w:lineRule="auto"/>
        <w:ind w:right="-29" w:firstLine="567"/>
        <w:jc w:val="both"/>
        <w:rPr>
          <w:sz w:val="28"/>
        </w:rPr>
      </w:pPr>
      <w:r w:rsidRPr="009F2DA4">
        <w:rPr>
          <w:sz w:val="28"/>
        </w:rPr>
        <w:t>10</w:t>
      </w:r>
      <w:r>
        <w:rPr>
          <w:sz w:val="28"/>
        </w:rPr>
        <w:t>.</w:t>
      </w:r>
      <w:r w:rsidRPr="009F2DA4">
        <w:rPr>
          <w:sz w:val="28"/>
        </w:rPr>
        <w:t>2</w:t>
      </w:r>
      <w:r w:rsidR="00980C18">
        <w:rPr>
          <w:sz w:val="28"/>
        </w:rPr>
        <w:t>.</w:t>
      </w:r>
      <w:r w:rsidRPr="009F2DA4">
        <w:rPr>
          <w:sz w:val="28"/>
        </w:rPr>
        <w:t xml:space="preserve">  Трек    </w:t>
      </w:r>
      <w:r>
        <w:rPr>
          <w:sz w:val="28"/>
        </w:rPr>
        <w:t>«</w:t>
      </w:r>
      <w:r w:rsidRPr="009F2DA4">
        <w:rPr>
          <w:sz w:val="28"/>
        </w:rPr>
        <w:t>Социальное    взаимодействие</w:t>
      </w:r>
      <w:r>
        <w:rPr>
          <w:sz w:val="28"/>
        </w:rPr>
        <w:t>»</w:t>
      </w:r>
      <w:r w:rsidRPr="009F2DA4">
        <w:rPr>
          <w:sz w:val="28"/>
        </w:rPr>
        <w:t xml:space="preserve">    для    субъектов    МСП</w:t>
      </w:r>
      <w:r>
        <w:rPr>
          <w:sz w:val="28"/>
        </w:rPr>
        <w:t xml:space="preserve">                        </w:t>
      </w:r>
      <w:r w:rsidRPr="009F2DA4">
        <w:rPr>
          <w:sz w:val="28"/>
        </w:rPr>
        <w:t>и</w:t>
      </w:r>
      <w:r>
        <w:rPr>
          <w:sz w:val="28"/>
        </w:rPr>
        <w:t xml:space="preserve"> </w:t>
      </w:r>
      <w:r w:rsidRPr="009F2DA4">
        <w:rPr>
          <w:sz w:val="28"/>
        </w:rPr>
        <w:t>крупных</w:t>
      </w:r>
      <w:r>
        <w:rPr>
          <w:sz w:val="28"/>
        </w:rPr>
        <w:t xml:space="preserve"> </w:t>
      </w:r>
      <w:r w:rsidRPr="009F2DA4">
        <w:rPr>
          <w:sz w:val="28"/>
        </w:rPr>
        <w:t>компаний,</w:t>
      </w:r>
      <w:r>
        <w:rPr>
          <w:sz w:val="28"/>
        </w:rPr>
        <w:t xml:space="preserve"> </w:t>
      </w:r>
      <w:r w:rsidRPr="009F2DA4">
        <w:rPr>
          <w:sz w:val="28"/>
        </w:rPr>
        <w:t>оказывающие</w:t>
      </w:r>
      <w:r>
        <w:rPr>
          <w:sz w:val="28"/>
        </w:rPr>
        <w:t xml:space="preserve"> </w:t>
      </w:r>
      <w:r w:rsidRPr="009F2DA4">
        <w:rPr>
          <w:sz w:val="28"/>
        </w:rPr>
        <w:t>системную</w:t>
      </w:r>
      <w:r>
        <w:rPr>
          <w:sz w:val="28"/>
        </w:rPr>
        <w:t xml:space="preserve"> </w:t>
      </w:r>
      <w:r w:rsidRPr="009F2DA4">
        <w:rPr>
          <w:sz w:val="28"/>
        </w:rPr>
        <w:t>поддержку</w:t>
      </w:r>
      <w:r>
        <w:rPr>
          <w:sz w:val="28"/>
        </w:rPr>
        <w:t xml:space="preserve"> </w:t>
      </w:r>
      <w:r w:rsidRPr="009F2DA4">
        <w:rPr>
          <w:sz w:val="28"/>
        </w:rPr>
        <w:t>или</w:t>
      </w:r>
      <w:r>
        <w:rPr>
          <w:sz w:val="28"/>
        </w:rPr>
        <w:t xml:space="preserve"> </w:t>
      </w:r>
      <w:r w:rsidRPr="009F2DA4">
        <w:rPr>
          <w:sz w:val="28"/>
        </w:rPr>
        <w:t>имеющие</w:t>
      </w:r>
      <w:r>
        <w:rPr>
          <w:sz w:val="28"/>
        </w:rPr>
        <w:t xml:space="preserve"> </w:t>
      </w:r>
      <w:r w:rsidRPr="009F2DA4">
        <w:rPr>
          <w:sz w:val="28"/>
        </w:rPr>
        <w:t>программы</w:t>
      </w:r>
      <w:r>
        <w:rPr>
          <w:sz w:val="28"/>
        </w:rPr>
        <w:t xml:space="preserve"> </w:t>
      </w:r>
      <w:r w:rsidRPr="009F2DA4">
        <w:rPr>
          <w:sz w:val="28"/>
        </w:rPr>
        <w:t>сотрудничества</w:t>
      </w:r>
      <w:r>
        <w:rPr>
          <w:sz w:val="28"/>
        </w:rPr>
        <w:t xml:space="preserve"> </w:t>
      </w:r>
      <w:r w:rsidRPr="009F2DA4">
        <w:rPr>
          <w:sz w:val="28"/>
        </w:rPr>
        <w:t>с</w:t>
      </w:r>
      <w:r>
        <w:rPr>
          <w:sz w:val="28"/>
        </w:rPr>
        <w:t xml:space="preserve"> </w:t>
      </w:r>
      <w:r w:rsidRPr="009F2DA4">
        <w:rPr>
          <w:sz w:val="28"/>
        </w:rPr>
        <w:t>социально</w:t>
      </w:r>
      <w:r>
        <w:rPr>
          <w:sz w:val="28"/>
        </w:rPr>
        <w:t xml:space="preserve"> </w:t>
      </w:r>
      <w:r w:rsidRPr="009F2DA4">
        <w:rPr>
          <w:sz w:val="28"/>
        </w:rPr>
        <w:t>ответственным</w:t>
      </w:r>
      <w:r>
        <w:rPr>
          <w:sz w:val="28"/>
        </w:rPr>
        <w:t xml:space="preserve"> </w:t>
      </w:r>
      <w:r w:rsidRPr="009F2DA4">
        <w:rPr>
          <w:sz w:val="28"/>
        </w:rPr>
        <w:t>бизнесом</w:t>
      </w:r>
      <w:r>
        <w:rPr>
          <w:sz w:val="28"/>
        </w:rPr>
        <w:t xml:space="preserve"> </w:t>
      </w:r>
      <w:r w:rsidRPr="009F2DA4">
        <w:rPr>
          <w:sz w:val="28"/>
        </w:rPr>
        <w:t>и</w:t>
      </w:r>
      <w:r>
        <w:rPr>
          <w:sz w:val="28"/>
        </w:rPr>
        <w:t xml:space="preserve"> </w:t>
      </w:r>
      <w:r w:rsidRPr="009F2DA4">
        <w:rPr>
          <w:sz w:val="28"/>
        </w:rPr>
        <w:t>НКО.</w:t>
      </w:r>
    </w:p>
    <w:p w:rsidR="003A1605" w:rsidRDefault="00980C18" w:rsidP="00980C18">
      <w:pPr>
        <w:tabs>
          <w:tab w:val="left" w:pos="851"/>
          <w:tab w:val="left" w:pos="1134"/>
          <w:tab w:val="left" w:pos="2097"/>
        </w:tabs>
        <w:spacing w:line="276" w:lineRule="auto"/>
        <w:ind w:left="-30" w:right="-29" w:firstLine="597"/>
        <w:jc w:val="both"/>
      </w:pPr>
      <w:r>
        <w:rPr>
          <w:sz w:val="28"/>
        </w:rPr>
        <w:t xml:space="preserve">10.3. </w:t>
      </w:r>
      <w:r w:rsidR="003A1605" w:rsidRPr="00980C18">
        <w:rPr>
          <w:sz w:val="28"/>
        </w:rPr>
        <w:t>Заявки в  данном  треке  принимаются  в  единой  номинации «Инициативы по</w:t>
      </w:r>
      <w:r w:rsidR="003A1605">
        <w:t xml:space="preserve"> </w:t>
      </w:r>
      <w:r w:rsidR="003A1605" w:rsidRPr="00980C18">
        <w:rPr>
          <w:sz w:val="28"/>
        </w:rPr>
        <w:t xml:space="preserve">поддержке социально ответственного бизнеса и НКО» </w:t>
      </w:r>
      <w:proofErr w:type="gramStart"/>
      <w:r w:rsidR="003A1605" w:rsidRPr="00980C18">
        <w:rPr>
          <w:sz w:val="28"/>
        </w:rPr>
        <w:t>–и</w:t>
      </w:r>
      <w:proofErr w:type="gramEnd"/>
      <w:r w:rsidR="003A1605" w:rsidRPr="00980C18">
        <w:rPr>
          <w:sz w:val="28"/>
        </w:rPr>
        <w:t xml:space="preserve">нициативы или проекты бизнеса, направленные на поддержку, взаимодействие </w:t>
      </w:r>
      <w:r>
        <w:rPr>
          <w:sz w:val="28"/>
        </w:rPr>
        <w:t xml:space="preserve">                 </w:t>
      </w:r>
      <w:r w:rsidR="003A1605" w:rsidRPr="00980C18">
        <w:rPr>
          <w:sz w:val="28"/>
        </w:rPr>
        <w:t>с социально ответственным бизнесом или некоммерческими организациями.</w:t>
      </w:r>
    </w:p>
    <w:p w:rsidR="003A1605" w:rsidRPr="00980C18" w:rsidRDefault="00980C18" w:rsidP="00980C18">
      <w:pPr>
        <w:tabs>
          <w:tab w:val="left" w:pos="851"/>
          <w:tab w:val="left" w:pos="1134"/>
          <w:tab w:val="left" w:pos="2097"/>
        </w:tabs>
        <w:spacing w:line="276" w:lineRule="auto"/>
        <w:ind w:right="-29" w:firstLine="597"/>
        <w:jc w:val="both"/>
        <w:rPr>
          <w:sz w:val="28"/>
        </w:rPr>
      </w:pPr>
      <w:r>
        <w:rPr>
          <w:sz w:val="28"/>
        </w:rPr>
        <w:t xml:space="preserve">10.4. </w:t>
      </w:r>
      <w:r w:rsidR="003A1605" w:rsidRPr="00980C18">
        <w:rPr>
          <w:sz w:val="28"/>
        </w:rPr>
        <w:t xml:space="preserve">Трек «Помощь со смыслом» для субъектов малого предпринимательства, </w:t>
      </w:r>
      <w:proofErr w:type="spellStart"/>
      <w:r w:rsidR="003A1605" w:rsidRPr="00980C18">
        <w:rPr>
          <w:sz w:val="28"/>
        </w:rPr>
        <w:t>самозанятый</w:t>
      </w:r>
      <w:proofErr w:type="spellEnd"/>
      <w:r w:rsidR="003A1605" w:rsidRPr="00980C18">
        <w:rPr>
          <w:sz w:val="28"/>
        </w:rPr>
        <w:t xml:space="preserve"> и СОНКО. Прием заявок в данном треке осуществляется </w:t>
      </w:r>
      <w:r>
        <w:rPr>
          <w:sz w:val="28"/>
        </w:rPr>
        <w:t xml:space="preserve">                                </w:t>
      </w:r>
      <w:r w:rsidR="003A1605" w:rsidRPr="00980C18">
        <w:rPr>
          <w:sz w:val="28"/>
        </w:rPr>
        <w:lastRenderedPageBreak/>
        <w:t>в следующих номинациях:</w:t>
      </w:r>
    </w:p>
    <w:p w:rsidR="003A1605" w:rsidRDefault="003A1605" w:rsidP="003A1605">
      <w:pPr>
        <w:pStyle w:val="a5"/>
        <w:numPr>
          <w:ilvl w:val="0"/>
          <w:numId w:val="5"/>
        </w:numPr>
        <w:tabs>
          <w:tab w:val="left" w:pos="851"/>
          <w:tab w:val="left" w:pos="1134"/>
          <w:tab w:val="left" w:pos="1647"/>
        </w:tabs>
        <w:spacing w:line="276" w:lineRule="auto"/>
        <w:ind w:left="0" w:right="-29" w:firstLine="567"/>
        <w:rPr>
          <w:sz w:val="28"/>
        </w:rPr>
      </w:pPr>
      <w:r>
        <w:rPr>
          <w:sz w:val="28"/>
        </w:rPr>
        <w:t>«</w:t>
      </w:r>
      <w:proofErr w:type="gramStart"/>
      <w:r>
        <w:rPr>
          <w:sz w:val="28"/>
        </w:rPr>
        <w:t>Мой</w:t>
      </w:r>
      <w:proofErr w:type="gramEnd"/>
      <w:r>
        <w:rPr>
          <w:sz w:val="28"/>
        </w:rPr>
        <w:t xml:space="preserve"> добрый </w:t>
      </w:r>
      <w:proofErr w:type="spellStart"/>
      <w:r>
        <w:rPr>
          <w:sz w:val="28"/>
        </w:rPr>
        <w:t>стартап</w:t>
      </w:r>
      <w:proofErr w:type="spellEnd"/>
      <w:r>
        <w:rPr>
          <w:sz w:val="28"/>
        </w:rPr>
        <w:t xml:space="preserve">» – новаторские </w:t>
      </w:r>
      <w:proofErr w:type="spellStart"/>
      <w:r>
        <w:rPr>
          <w:sz w:val="28"/>
        </w:rPr>
        <w:t>бизнес-инициативы</w:t>
      </w:r>
      <w:proofErr w:type="spellEnd"/>
      <w:r>
        <w:rPr>
          <w:sz w:val="28"/>
        </w:rPr>
        <w:t xml:space="preserve">, идеи или </w:t>
      </w:r>
      <w:proofErr w:type="spellStart"/>
      <w:r>
        <w:rPr>
          <w:sz w:val="28"/>
        </w:rPr>
        <w:t>стартапы</w:t>
      </w:r>
      <w:proofErr w:type="spellEnd"/>
      <w:r>
        <w:rPr>
          <w:sz w:val="28"/>
        </w:rPr>
        <w:t>, направленные на взаимодействие с социально ответственным бизнесом или НКО;</w:t>
      </w:r>
    </w:p>
    <w:p w:rsidR="003A1605" w:rsidRDefault="003A1605" w:rsidP="003A1605">
      <w:pPr>
        <w:pStyle w:val="a5"/>
        <w:numPr>
          <w:ilvl w:val="0"/>
          <w:numId w:val="5"/>
        </w:numPr>
        <w:tabs>
          <w:tab w:val="left" w:pos="851"/>
          <w:tab w:val="left" w:pos="1134"/>
          <w:tab w:val="left" w:pos="1611"/>
        </w:tabs>
        <w:spacing w:line="276" w:lineRule="auto"/>
        <w:ind w:left="0" w:right="-29" w:firstLine="567"/>
        <w:rPr>
          <w:sz w:val="28"/>
        </w:rPr>
      </w:pPr>
      <w:r>
        <w:rPr>
          <w:sz w:val="28"/>
        </w:rPr>
        <w:t>«</w:t>
      </w:r>
      <w:proofErr w:type="gramStart"/>
      <w:r>
        <w:rPr>
          <w:sz w:val="28"/>
        </w:rPr>
        <w:t>Работая</w:t>
      </w:r>
      <w:proofErr w:type="gramEnd"/>
      <w:r>
        <w:rPr>
          <w:sz w:val="28"/>
        </w:rPr>
        <w:t xml:space="preserve"> помогаю» – лучшие проекты, программы и практики в сфере обеспечения занятости, вовлечения в социально активную деятельность лиц, нуждающихся в социальном сопровождении, а также ветеранов СВО;</w:t>
      </w:r>
    </w:p>
    <w:p w:rsidR="003A1605" w:rsidRPr="00E65BEC" w:rsidRDefault="003A1605" w:rsidP="003A1605">
      <w:pPr>
        <w:pStyle w:val="a5"/>
        <w:numPr>
          <w:ilvl w:val="0"/>
          <w:numId w:val="5"/>
        </w:numPr>
        <w:tabs>
          <w:tab w:val="left" w:pos="851"/>
          <w:tab w:val="left" w:pos="1134"/>
          <w:tab w:val="left" w:pos="1611"/>
        </w:tabs>
        <w:spacing w:line="276" w:lineRule="auto"/>
        <w:ind w:left="0" w:right="-29" w:firstLine="567"/>
        <w:rPr>
          <w:sz w:val="28"/>
        </w:rPr>
      </w:pPr>
      <w:r>
        <w:rPr>
          <w:sz w:val="28"/>
        </w:rPr>
        <w:t xml:space="preserve">«Доброе содействие» – инициативы и практики, направленные на повышение эффективности или содействие в работе социально </w:t>
      </w:r>
      <w:r w:rsidRPr="00E65BEC">
        <w:rPr>
          <w:sz w:val="28"/>
        </w:rPr>
        <w:t xml:space="preserve">ответственному бизнесу или НКО, а также направленные на системное развитие </w:t>
      </w:r>
      <w:proofErr w:type="spellStart"/>
      <w:r w:rsidRPr="00E65BEC">
        <w:rPr>
          <w:sz w:val="28"/>
        </w:rPr>
        <w:t>коллаборации</w:t>
      </w:r>
      <w:proofErr w:type="spellEnd"/>
      <w:r w:rsidRPr="00E65BEC">
        <w:rPr>
          <w:sz w:val="28"/>
        </w:rPr>
        <w:t xml:space="preserve"> </w:t>
      </w:r>
      <w:proofErr w:type="spellStart"/>
      <w:proofErr w:type="gramStart"/>
      <w:r w:rsidRPr="00E65BEC">
        <w:rPr>
          <w:sz w:val="28"/>
        </w:rPr>
        <w:t>бизнес-структур</w:t>
      </w:r>
      <w:proofErr w:type="spellEnd"/>
      <w:proofErr w:type="gramEnd"/>
      <w:r w:rsidRPr="00E65BEC">
        <w:rPr>
          <w:sz w:val="28"/>
        </w:rPr>
        <w:t xml:space="preserve"> и НКО;</w:t>
      </w:r>
    </w:p>
    <w:p w:rsidR="003A1605" w:rsidRDefault="003A1605" w:rsidP="003A1605">
      <w:pPr>
        <w:pStyle w:val="a5"/>
        <w:numPr>
          <w:ilvl w:val="0"/>
          <w:numId w:val="5"/>
        </w:numPr>
        <w:tabs>
          <w:tab w:val="left" w:pos="851"/>
          <w:tab w:val="left" w:pos="1134"/>
          <w:tab w:val="left" w:pos="1611"/>
        </w:tabs>
        <w:spacing w:line="276" w:lineRule="auto"/>
        <w:ind w:left="0" w:right="-29" w:firstLine="567"/>
        <w:rPr>
          <w:sz w:val="28"/>
        </w:rPr>
      </w:pPr>
      <w:proofErr w:type="gramStart"/>
      <w:r>
        <w:rPr>
          <w:sz w:val="28"/>
        </w:rPr>
        <w:t xml:space="preserve">«Серебряный бизнес» – лучшие социальные практики предпринимателей старше 55 лет, а также проекты НКО, направленные на взаимодействие с бизнесом по поддержке серебряного </w:t>
      </w:r>
      <w:proofErr w:type="spellStart"/>
      <w:r>
        <w:rPr>
          <w:sz w:val="28"/>
        </w:rPr>
        <w:t>волонтерства</w:t>
      </w:r>
      <w:proofErr w:type="spellEnd"/>
      <w:r>
        <w:rPr>
          <w:sz w:val="28"/>
        </w:rPr>
        <w:t>;</w:t>
      </w:r>
      <w:proofErr w:type="gramEnd"/>
    </w:p>
    <w:p w:rsidR="003A1605" w:rsidRDefault="003A1605" w:rsidP="003A1605">
      <w:pPr>
        <w:pStyle w:val="a5"/>
        <w:numPr>
          <w:ilvl w:val="0"/>
          <w:numId w:val="5"/>
        </w:numPr>
        <w:tabs>
          <w:tab w:val="left" w:pos="851"/>
          <w:tab w:val="left" w:pos="1134"/>
          <w:tab w:val="left" w:pos="1607"/>
        </w:tabs>
        <w:spacing w:line="276" w:lineRule="auto"/>
        <w:ind w:left="0" w:right="-29" w:firstLine="567"/>
        <w:rPr>
          <w:sz w:val="28"/>
        </w:rPr>
      </w:pPr>
      <w:r>
        <w:rPr>
          <w:sz w:val="28"/>
        </w:rPr>
        <w:t>«Добрая Мама» – лучшие социальные практики, проекты, инициативы предпринимателей, которые являются мамами, а также проекты НКО, направленные на взаимодействие с бизнесом по поддержке материнства;</w:t>
      </w:r>
    </w:p>
    <w:p w:rsidR="003A1605" w:rsidRDefault="003A1605" w:rsidP="003A1605">
      <w:pPr>
        <w:pStyle w:val="a5"/>
        <w:numPr>
          <w:ilvl w:val="0"/>
          <w:numId w:val="5"/>
        </w:numPr>
        <w:tabs>
          <w:tab w:val="left" w:pos="851"/>
          <w:tab w:val="left" w:pos="1134"/>
          <w:tab w:val="left" w:pos="1785"/>
        </w:tabs>
        <w:spacing w:line="276" w:lineRule="auto"/>
        <w:ind w:left="0" w:right="-29" w:firstLine="567"/>
        <w:rPr>
          <w:sz w:val="28"/>
        </w:rPr>
      </w:pPr>
      <w:r>
        <w:rPr>
          <w:sz w:val="28"/>
        </w:rPr>
        <w:t>«Молодой предприниматель» – лучшие социальные практики предпринимателей   до   25   лет,   а   также   проекты   НКО,   направленные на взаимодействие с бизнесом по поддержке молодежи;</w:t>
      </w:r>
    </w:p>
    <w:p w:rsidR="003A1605" w:rsidRDefault="003A1605" w:rsidP="003A1605">
      <w:pPr>
        <w:pStyle w:val="a5"/>
        <w:tabs>
          <w:tab w:val="left" w:pos="851"/>
          <w:tab w:val="left" w:pos="1134"/>
          <w:tab w:val="left" w:pos="2097"/>
        </w:tabs>
        <w:spacing w:line="276" w:lineRule="auto"/>
        <w:ind w:left="0" w:right="-29" w:firstLine="567"/>
      </w:pPr>
      <w:proofErr w:type="gramStart"/>
      <w:r>
        <w:rPr>
          <w:sz w:val="28"/>
          <w:szCs w:val="28"/>
        </w:rPr>
        <w:t xml:space="preserve">7) </w:t>
      </w:r>
      <w:r w:rsidRPr="00E513B8">
        <w:rPr>
          <w:sz w:val="28"/>
          <w:szCs w:val="28"/>
        </w:rPr>
        <w:t xml:space="preserve">Специальная      номинация      для      трека      </w:t>
      </w:r>
      <w:r>
        <w:rPr>
          <w:sz w:val="28"/>
          <w:szCs w:val="28"/>
        </w:rPr>
        <w:t>«</w:t>
      </w:r>
      <w:r w:rsidRPr="00E513B8">
        <w:rPr>
          <w:sz w:val="28"/>
          <w:szCs w:val="28"/>
        </w:rPr>
        <w:t>Помощь</w:t>
      </w:r>
      <w:r>
        <w:rPr>
          <w:sz w:val="28"/>
          <w:szCs w:val="28"/>
        </w:rPr>
        <w:t xml:space="preserve"> </w:t>
      </w:r>
      <w:r w:rsidRPr="00E513B8">
        <w:rPr>
          <w:sz w:val="28"/>
          <w:szCs w:val="28"/>
        </w:rPr>
        <w:t>со смыслом</w:t>
      </w:r>
      <w:r>
        <w:rPr>
          <w:sz w:val="28"/>
          <w:szCs w:val="28"/>
        </w:rPr>
        <w:t xml:space="preserve">» </w:t>
      </w:r>
      <w:r w:rsidRPr="00E513B8">
        <w:rPr>
          <w:sz w:val="28"/>
          <w:szCs w:val="28"/>
        </w:rPr>
        <w:t xml:space="preserve">– </w:t>
      </w:r>
      <w:r>
        <w:rPr>
          <w:sz w:val="28"/>
          <w:szCs w:val="28"/>
        </w:rPr>
        <w:t>«</w:t>
      </w:r>
      <w:r w:rsidRPr="00E513B8">
        <w:rPr>
          <w:sz w:val="28"/>
          <w:szCs w:val="28"/>
        </w:rPr>
        <w:t>Промыслы</w:t>
      </w:r>
      <w:r>
        <w:rPr>
          <w:sz w:val="28"/>
          <w:szCs w:val="28"/>
        </w:rPr>
        <w:t xml:space="preserve"> </w:t>
      </w:r>
      <w:r w:rsidRPr="00E513B8">
        <w:rPr>
          <w:sz w:val="28"/>
          <w:szCs w:val="28"/>
        </w:rPr>
        <w:t>России</w:t>
      </w:r>
      <w:r>
        <w:rPr>
          <w:sz w:val="28"/>
          <w:szCs w:val="28"/>
        </w:rPr>
        <w:t>»</w:t>
      </w:r>
      <w:r w:rsidR="00052F5F">
        <w:rPr>
          <w:sz w:val="28"/>
          <w:szCs w:val="28"/>
        </w:rPr>
        <w:t xml:space="preserve">- для </w:t>
      </w:r>
      <w:r w:rsidR="00052F5F" w:rsidRPr="00052F5F">
        <w:rPr>
          <w:sz w:val="28"/>
          <w:szCs w:val="28"/>
        </w:rPr>
        <w:t>инициатив в области сохранения и развития народных художественных промыслов», в рамках которой будут оцениваться проекты организаций народных художественных промыслов (субъектов малого и среднего предпринимательства), мастеров народных художественных промыслов, зарегистрированных согласно федеральному закону от 06 января 1999 г. № 7-ФЗ и реализующих проекты в местах традиционного бытования народного художественного промысла.</w:t>
      </w:r>
      <w:proofErr w:type="gramEnd"/>
    </w:p>
    <w:p w:rsidR="003A1605" w:rsidRDefault="003A1605" w:rsidP="003A1605">
      <w:pPr>
        <w:pStyle w:val="a5"/>
        <w:tabs>
          <w:tab w:val="left" w:pos="851"/>
          <w:tab w:val="left" w:pos="1134"/>
          <w:tab w:val="left" w:pos="2097"/>
        </w:tabs>
        <w:spacing w:line="276" w:lineRule="auto"/>
        <w:ind w:left="0" w:right="-29" w:firstLine="567"/>
        <w:rPr>
          <w:sz w:val="28"/>
        </w:rPr>
      </w:pPr>
      <w:r w:rsidRPr="00E65BEC">
        <w:rPr>
          <w:sz w:val="28"/>
          <w:szCs w:val="28"/>
        </w:rPr>
        <w:t>8)</w:t>
      </w:r>
      <w:r>
        <w:t xml:space="preserve"> </w:t>
      </w:r>
      <w:r>
        <w:rPr>
          <w:sz w:val="28"/>
        </w:rPr>
        <w:t>Специальная номинация для всех треков «Добрый малый» – лучшие социальные практики, проекты, инициативы бизнеса и НКО в малых городах                      и населенных пунктах, направленные на помощь уязвимым группам населения или повышению качества жизни в городах;</w:t>
      </w:r>
    </w:p>
    <w:p w:rsidR="003A1605" w:rsidRPr="00EC4C0A" w:rsidRDefault="003A1605" w:rsidP="00980C18">
      <w:pPr>
        <w:pStyle w:val="a5"/>
        <w:numPr>
          <w:ilvl w:val="0"/>
          <w:numId w:val="19"/>
        </w:numPr>
        <w:tabs>
          <w:tab w:val="left" w:pos="851"/>
          <w:tab w:val="left" w:pos="1134"/>
          <w:tab w:val="left" w:pos="2097"/>
        </w:tabs>
        <w:spacing w:line="276" w:lineRule="auto"/>
        <w:ind w:left="0" w:right="-29" w:firstLine="567"/>
        <w:rPr>
          <w:color w:val="000000" w:themeColor="text1"/>
          <w:sz w:val="28"/>
        </w:rPr>
      </w:pPr>
      <w:r w:rsidRPr="00EC4C0A">
        <w:rPr>
          <w:color w:val="000000" w:themeColor="text1"/>
          <w:sz w:val="28"/>
        </w:rPr>
        <w:t>Специальная</w:t>
      </w:r>
      <w:r>
        <w:rPr>
          <w:color w:val="000000" w:themeColor="text1"/>
          <w:sz w:val="28"/>
        </w:rPr>
        <w:t xml:space="preserve"> </w:t>
      </w:r>
      <w:r w:rsidRPr="00EC4C0A">
        <w:rPr>
          <w:color w:val="000000" w:themeColor="text1"/>
          <w:sz w:val="28"/>
        </w:rPr>
        <w:t>номинация</w:t>
      </w:r>
      <w:r>
        <w:rPr>
          <w:color w:val="000000" w:themeColor="text1"/>
          <w:sz w:val="28"/>
        </w:rPr>
        <w:t xml:space="preserve"> «</w:t>
      </w:r>
      <w:r w:rsidRPr="00EC4C0A">
        <w:rPr>
          <w:color w:val="000000" w:themeColor="text1"/>
          <w:sz w:val="28"/>
        </w:rPr>
        <w:t>Культурный</w:t>
      </w:r>
      <w:r>
        <w:rPr>
          <w:color w:val="000000" w:themeColor="text1"/>
          <w:sz w:val="28"/>
        </w:rPr>
        <w:t xml:space="preserve"> </w:t>
      </w:r>
      <w:r w:rsidRPr="00EC4C0A">
        <w:rPr>
          <w:color w:val="000000" w:themeColor="text1"/>
          <w:sz w:val="28"/>
        </w:rPr>
        <w:t>код</w:t>
      </w:r>
      <w:r>
        <w:rPr>
          <w:color w:val="000000" w:themeColor="text1"/>
          <w:sz w:val="28"/>
        </w:rPr>
        <w:t xml:space="preserve">» </w:t>
      </w:r>
      <w:r w:rsidRPr="00EC4C0A">
        <w:rPr>
          <w:color w:val="000000" w:themeColor="text1"/>
          <w:sz w:val="28"/>
        </w:rPr>
        <w:t>для</w:t>
      </w:r>
      <w:r>
        <w:rPr>
          <w:color w:val="000000" w:themeColor="text1"/>
          <w:sz w:val="28"/>
        </w:rPr>
        <w:t xml:space="preserve"> </w:t>
      </w:r>
      <w:r w:rsidRPr="00EC4C0A">
        <w:rPr>
          <w:color w:val="000000" w:themeColor="text1"/>
          <w:sz w:val="28"/>
        </w:rPr>
        <w:t>всех</w:t>
      </w:r>
      <w:r>
        <w:rPr>
          <w:color w:val="000000" w:themeColor="text1"/>
          <w:sz w:val="28"/>
        </w:rPr>
        <w:t xml:space="preserve"> </w:t>
      </w:r>
      <w:r w:rsidRPr="00EC4C0A">
        <w:rPr>
          <w:color w:val="000000" w:themeColor="text1"/>
          <w:sz w:val="28"/>
        </w:rPr>
        <w:t>треков</w:t>
      </w:r>
      <w:r w:rsidR="00052F5F">
        <w:rPr>
          <w:color w:val="000000" w:themeColor="text1"/>
          <w:sz w:val="28"/>
        </w:rPr>
        <w:t xml:space="preserve"> </w:t>
      </w:r>
      <w:r w:rsidRPr="00EC4C0A">
        <w:rPr>
          <w:color w:val="000000" w:themeColor="text1"/>
          <w:sz w:val="28"/>
        </w:rPr>
        <w:t>–</w:t>
      </w:r>
      <w:r w:rsidR="00052F5F">
        <w:rPr>
          <w:color w:val="000000" w:themeColor="text1"/>
          <w:sz w:val="28"/>
        </w:rPr>
        <w:t xml:space="preserve"> </w:t>
      </w:r>
      <w:r w:rsidRPr="00EC4C0A">
        <w:rPr>
          <w:color w:val="000000" w:themeColor="text1"/>
          <w:sz w:val="28"/>
        </w:rPr>
        <w:t>лучшие</w:t>
      </w:r>
      <w:r>
        <w:rPr>
          <w:color w:val="000000" w:themeColor="text1"/>
          <w:sz w:val="28"/>
        </w:rPr>
        <w:t xml:space="preserve"> </w:t>
      </w:r>
      <w:r w:rsidRPr="00EC4C0A">
        <w:rPr>
          <w:color w:val="000000" w:themeColor="text1"/>
          <w:sz w:val="28"/>
        </w:rPr>
        <w:t>проекты,</w:t>
      </w:r>
      <w:r>
        <w:rPr>
          <w:color w:val="000000" w:themeColor="text1"/>
          <w:sz w:val="28"/>
        </w:rPr>
        <w:t xml:space="preserve"> </w:t>
      </w:r>
      <w:r w:rsidRPr="00EC4C0A">
        <w:rPr>
          <w:color w:val="000000" w:themeColor="text1"/>
          <w:sz w:val="28"/>
        </w:rPr>
        <w:t>программы</w:t>
      </w:r>
      <w:r>
        <w:rPr>
          <w:color w:val="000000" w:themeColor="text1"/>
          <w:sz w:val="28"/>
        </w:rPr>
        <w:t xml:space="preserve"> </w:t>
      </w:r>
      <w:r w:rsidRPr="00EC4C0A">
        <w:rPr>
          <w:color w:val="000000" w:themeColor="text1"/>
          <w:sz w:val="28"/>
        </w:rPr>
        <w:t>и</w:t>
      </w:r>
      <w:r>
        <w:rPr>
          <w:color w:val="000000" w:themeColor="text1"/>
          <w:sz w:val="28"/>
        </w:rPr>
        <w:t xml:space="preserve"> </w:t>
      </w:r>
      <w:r w:rsidRPr="00EC4C0A">
        <w:rPr>
          <w:color w:val="000000" w:themeColor="text1"/>
          <w:sz w:val="28"/>
        </w:rPr>
        <w:t>практики</w:t>
      </w:r>
      <w:r>
        <w:rPr>
          <w:color w:val="000000" w:themeColor="text1"/>
          <w:sz w:val="28"/>
        </w:rPr>
        <w:t xml:space="preserve"> </w:t>
      </w:r>
      <w:r w:rsidRPr="00EC4C0A">
        <w:rPr>
          <w:color w:val="000000" w:themeColor="text1"/>
          <w:sz w:val="28"/>
        </w:rPr>
        <w:t>в</w:t>
      </w:r>
      <w:r>
        <w:rPr>
          <w:color w:val="000000" w:themeColor="text1"/>
          <w:sz w:val="28"/>
        </w:rPr>
        <w:t xml:space="preserve"> </w:t>
      </w:r>
      <w:r w:rsidRPr="00EC4C0A">
        <w:rPr>
          <w:color w:val="000000" w:themeColor="text1"/>
          <w:sz w:val="28"/>
        </w:rPr>
        <w:t>культурно</w:t>
      </w:r>
      <w:r>
        <w:rPr>
          <w:color w:val="000000" w:themeColor="text1"/>
          <w:sz w:val="28"/>
        </w:rPr>
        <w:t>-</w:t>
      </w:r>
      <w:r w:rsidRPr="00EC4C0A">
        <w:rPr>
          <w:color w:val="000000" w:themeColor="text1"/>
          <w:sz w:val="28"/>
        </w:rPr>
        <w:t>просветительской</w:t>
      </w:r>
      <w:r>
        <w:rPr>
          <w:color w:val="000000" w:themeColor="text1"/>
          <w:sz w:val="28"/>
        </w:rPr>
        <w:t xml:space="preserve"> </w:t>
      </w:r>
      <w:r w:rsidRPr="00EC4C0A">
        <w:rPr>
          <w:color w:val="000000" w:themeColor="text1"/>
          <w:sz w:val="28"/>
        </w:rPr>
        <w:t>сфере,</w:t>
      </w:r>
      <w:r>
        <w:rPr>
          <w:color w:val="000000" w:themeColor="text1"/>
          <w:sz w:val="28"/>
        </w:rPr>
        <w:t xml:space="preserve"> </w:t>
      </w:r>
      <w:r w:rsidRPr="00EC4C0A">
        <w:rPr>
          <w:color w:val="000000" w:themeColor="text1"/>
          <w:sz w:val="28"/>
        </w:rPr>
        <w:t>а</w:t>
      </w:r>
      <w:r>
        <w:rPr>
          <w:color w:val="000000" w:themeColor="text1"/>
          <w:sz w:val="28"/>
        </w:rPr>
        <w:t xml:space="preserve"> </w:t>
      </w:r>
      <w:r w:rsidRPr="00EC4C0A">
        <w:rPr>
          <w:color w:val="000000" w:themeColor="text1"/>
          <w:sz w:val="28"/>
        </w:rPr>
        <w:t>также</w:t>
      </w:r>
      <w:r>
        <w:rPr>
          <w:color w:val="000000" w:themeColor="text1"/>
          <w:sz w:val="28"/>
        </w:rPr>
        <w:t xml:space="preserve">                   </w:t>
      </w:r>
      <w:r w:rsidRPr="00EC4C0A">
        <w:rPr>
          <w:color w:val="000000" w:themeColor="text1"/>
          <w:sz w:val="28"/>
        </w:rPr>
        <w:t>в</w:t>
      </w:r>
      <w:r>
        <w:rPr>
          <w:color w:val="000000" w:themeColor="text1"/>
          <w:sz w:val="28"/>
        </w:rPr>
        <w:t xml:space="preserve"> </w:t>
      </w:r>
      <w:r w:rsidRPr="00EC4C0A">
        <w:rPr>
          <w:color w:val="000000" w:themeColor="text1"/>
          <w:sz w:val="28"/>
        </w:rPr>
        <w:t>сфере</w:t>
      </w:r>
      <w:r>
        <w:rPr>
          <w:color w:val="000000" w:themeColor="text1"/>
          <w:sz w:val="28"/>
        </w:rPr>
        <w:t xml:space="preserve"> здорового о</w:t>
      </w:r>
      <w:r w:rsidRPr="00EC4C0A">
        <w:rPr>
          <w:color w:val="000000" w:themeColor="text1"/>
          <w:sz w:val="28"/>
        </w:rPr>
        <w:t>браза</w:t>
      </w:r>
      <w:r>
        <w:rPr>
          <w:color w:val="000000" w:themeColor="text1"/>
          <w:sz w:val="28"/>
        </w:rPr>
        <w:t xml:space="preserve"> </w:t>
      </w:r>
      <w:r w:rsidRPr="00EC4C0A">
        <w:rPr>
          <w:color w:val="000000" w:themeColor="text1"/>
          <w:sz w:val="28"/>
        </w:rPr>
        <w:t>жизни,</w:t>
      </w:r>
      <w:r>
        <w:rPr>
          <w:color w:val="000000" w:themeColor="text1"/>
          <w:sz w:val="28"/>
        </w:rPr>
        <w:t xml:space="preserve"> </w:t>
      </w:r>
      <w:r w:rsidRPr="00EC4C0A">
        <w:rPr>
          <w:color w:val="000000" w:themeColor="text1"/>
          <w:sz w:val="28"/>
        </w:rPr>
        <w:t>физической</w:t>
      </w:r>
      <w:r>
        <w:rPr>
          <w:color w:val="000000" w:themeColor="text1"/>
          <w:sz w:val="28"/>
        </w:rPr>
        <w:t xml:space="preserve"> </w:t>
      </w:r>
      <w:r w:rsidRPr="00EC4C0A">
        <w:rPr>
          <w:color w:val="000000" w:themeColor="text1"/>
          <w:sz w:val="28"/>
        </w:rPr>
        <w:t>культуры,</w:t>
      </w:r>
      <w:r>
        <w:rPr>
          <w:color w:val="000000" w:themeColor="text1"/>
          <w:sz w:val="28"/>
        </w:rPr>
        <w:t xml:space="preserve"> </w:t>
      </w:r>
      <w:r w:rsidRPr="00EC4C0A">
        <w:rPr>
          <w:color w:val="000000" w:themeColor="text1"/>
          <w:sz w:val="28"/>
        </w:rPr>
        <w:t>спорта</w:t>
      </w:r>
      <w:r>
        <w:rPr>
          <w:color w:val="000000" w:themeColor="text1"/>
          <w:sz w:val="28"/>
        </w:rPr>
        <w:t xml:space="preserve"> </w:t>
      </w:r>
      <w:r w:rsidRPr="00EC4C0A">
        <w:rPr>
          <w:color w:val="000000" w:themeColor="text1"/>
          <w:sz w:val="28"/>
        </w:rPr>
        <w:t>и</w:t>
      </w:r>
      <w:r>
        <w:rPr>
          <w:color w:val="000000" w:themeColor="text1"/>
          <w:sz w:val="28"/>
        </w:rPr>
        <w:t xml:space="preserve"> </w:t>
      </w:r>
      <w:r w:rsidRPr="00EC4C0A">
        <w:rPr>
          <w:color w:val="000000" w:themeColor="text1"/>
          <w:sz w:val="28"/>
        </w:rPr>
        <w:t>социального</w:t>
      </w:r>
      <w:r>
        <w:rPr>
          <w:color w:val="000000" w:themeColor="text1"/>
          <w:sz w:val="28"/>
        </w:rPr>
        <w:t xml:space="preserve"> </w:t>
      </w:r>
      <w:r w:rsidRPr="00EC4C0A">
        <w:rPr>
          <w:color w:val="000000" w:themeColor="text1"/>
          <w:sz w:val="28"/>
        </w:rPr>
        <w:t>туризма.</w:t>
      </w:r>
      <w:r>
        <w:rPr>
          <w:color w:val="000000" w:themeColor="text1"/>
          <w:sz w:val="28"/>
        </w:rPr>
        <w:t xml:space="preserve"> </w:t>
      </w:r>
      <w:r w:rsidRPr="00EC4C0A">
        <w:rPr>
          <w:color w:val="000000" w:themeColor="text1"/>
          <w:sz w:val="28"/>
        </w:rPr>
        <w:t>Решение</w:t>
      </w:r>
      <w:r>
        <w:rPr>
          <w:color w:val="000000" w:themeColor="text1"/>
          <w:sz w:val="28"/>
        </w:rPr>
        <w:t xml:space="preserve"> </w:t>
      </w:r>
      <w:r w:rsidRPr="00EC4C0A">
        <w:rPr>
          <w:color w:val="000000" w:themeColor="text1"/>
          <w:sz w:val="28"/>
        </w:rPr>
        <w:t>в</w:t>
      </w:r>
      <w:r>
        <w:rPr>
          <w:color w:val="000000" w:themeColor="text1"/>
          <w:sz w:val="28"/>
        </w:rPr>
        <w:t xml:space="preserve"> </w:t>
      </w:r>
      <w:r w:rsidRPr="00EC4C0A">
        <w:rPr>
          <w:color w:val="000000" w:themeColor="text1"/>
          <w:sz w:val="28"/>
        </w:rPr>
        <w:t>рамках</w:t>
      </w:r>
      <w:r>
        <w:rPr>
          <w:color w:val="000000" w:themeColor="text1"/>
          <w:sz w:val="28"/>
        </w:rPr>
        <w:t xml:space="preserve"> </w:t>
      </w:r>
      <w:r w:rsidRPr="00EC4C0A">
        <w:rPr>
          <w:color w:val="000000" w:themeColor="text1"/>
          <w:sz w:val="28"/>
        </w:rPr>
        <w:t>данной</w:t>
      </w:r>
      <w:r>
        <w:rPr>
          <w:color w:val="000000" w:themeColor="text1"/>
          <w:sz w:val="28"/>
        </w:rPr>
        <w:t xml:space="preserve"> номинации </w:t>
      </w:r>
      <w:r w:rsidRPr="00EC4C0A">
        <w:rPr>
          <w:color w:val="000000" w:themeColor="text1"/>
          <w:sz w:val="28"/>
        </w:rPr>
        <w:t>принимает</w:t>
      </w:r>
      <w:r>
        <w:rPr>
          <w:color w:val="000000" w:themeColor="text1"/>
          <w:sz w:val="28"/>
        </w:rPr>
        <w:t xml:space="preserve"> </w:t>
      </w:r>
      <w:r w:rsidRPr="00EC4C0A">
        <w:rPr>
          <w:color w:val="000000" w:themeColor="text1"/>
          <w:sz w:val="28"/>
        </w:rPr>
        <w:t>Конкурсная</w:t>
      </w:r>
      <w:r>
        <w:rPr>
          <w:color w:val="000000" w:themeColor="text1"/>
          <w:sz w:val="28"/>
        </w:rPr>
        <w:t xml:space="preserve"> </w:t>
      </w:r>
      <w:r w:rsidRPr="00EC4C0A">
        <w:rPr>
          <w:color w:val="000000" w:themeColor="text1"/>
          <w:sz w:val="28"/>
        </w:rPr>
        <w:t>комиссия</w:t>
      </w:r>
      <w:r>
        <w:rPr>
          <w:color w:val="000000" w:themeColor="text1"/>
          <w:sz w:val="28"/>
        </w:rPr>
        <w:t xml:space="preserve">                    </w:t>
      </w:r>
      <w:r w:rsidRPr="00EC4C0A">
        <w:rPr>
          <w:color w:val="000000" w:themeColor="text1"/>
          <w:sz w:val="28"/>
        </w:rPr>
        <w:t>в</w:t>
      </w:r>
      <w:r>
        <w:rPr>
          <w:color w:val="000000" w:themeColor="text1"/>
          <w:sz w:val="28"/>
        </w:rPr>
        <w:t xml:space="preserve"> </w:t>
      </w:r>
      <w:r w:rsidRPr="00EC4C0A">
        <w:rPr>
          <w:color w:val="000000" w:themeColor="text1"/>
          <w:sz w:val="28"/>
        </w:rPr>
        <w:t>рамках</w:t>
      </w:r>
      <w:r>
        <w:rPr>
          <w:color w:val="000000" w:themeColor="text1"/>
          <w:sz w:val="28"/>
        </w:rPr>
        <w:t xml:space="preserve"> </w:t>
      </w:r>
      <w:r w:rsidRPr="00EC4C0A">
        <w:rPr>
          <w:color w:val="000000" w:themeColor="text1"/>
          <w:sz w:val="28"/>
        </w:rPr>
        <w:t>Федерального</w:t>
      </w:r>
      <w:r>
        <w:rPr>
          <w:color w:val="000000" w:themeColor="text1"/>
          <w:sz w:val="28"/>
        </w:rPr>
        <w:t xml:space="preserve"> </w:t>
      </w:r>
      <w:r w:rsidRPr="00EC4C0A">
        <w:rPr>
          <w:color w:val="000000" w:themeColor="text1"/>
          <w:sz w:val="28"/>
        </w:rPr>
        <w:t>этапа</w:t>
      </w:r>
      <w:r>
        <w:rPr>
          <w:color w:val="000000" w:themeColor="text1"/>
          <w:sz w:val="28"/>
        </w:rPr>
        <w:t xml:space="preserve"> </w:t>
      </w:r>
      <w:r w:rsidRPr="00EC4C0A">
        <w:rPr>
          <w:color w:val="000000" w:themeColor="text1"/>
          <w:sz w:val="28"/>
        </w:rPr>
        <w:t>Конкурса.</w:t>
      </w:r>
    </w:p>
    <w:p w:rsidR="003A1605" w:rsidRPr="00980C18" w:rsidRDefault="00980C18" w:rsidP="00980C18">
      <w:pPr>
        <w:tabs>
          <w:tab w:val="left" w:pos="851"/>
          <w:tab w:val="left" w:pos="1134"/>
          <w:tab w:val="left" w:pos="2097"/>
        </w:tabs>
        <w:spacing w:line="276" w:lineRule="auto"/>
        <w:ind w:left="-30" w:right="-29" w:firstLine="567"/>
        <w:jc w:val="both"/>
        <w:rPr>
          <w:sz w:val="28"/>
        </w:rPr>
      </w:pPr>
      <w:r>
        <w:rPr>
          <w:sz w:val="28"/>
        </w:rPr>
        <w:t xml:space="preserve">10.5. </w:t>
      </w:r>
      <w:r w:rsidR="003A1605" w:rsidRPr="00980C18">
        <w:rPr>
          <w:sz w:val="28"/>
        </w:rPr>
        <w:t xml:space="preserve">По решению Конкурсной комиссии в процессе проведения </w:t>
      </w:r>
      <w:r w:rsidR="003A1605" w:rsidRPr="00980C18">
        <w:rPr>
          <w:spacing w:val="-1"/>
          <w:sz w:val="28"/>
        </w:rPr>
        <w:t xml:space="preserve">регионального </w:t>
      </w:r>
      <w:r w:rsidR="003A1605" w:rsidRPr="00980C18">
        <w:rPr>
          <w:sz w:val="28"/>
        </w:rPr>
        <w:t>этапа может быть принято решение об учреждении дополнительных                                    и специальных номинаций.</w:t>
      </w:r>
    </w:p>
    <w:p w:rsidR="003A1605" w:rsidRDefault="00980C18" w:rsidP="00980C18">
      <w:pPr>
        <w:tabs>
          <w:tab w:val="left" w:pos="851"/>
          <w:tab w:val="left" w:pos="1134"/>
          <w:tab w:val="left" w:pos="2097"/>
        </w:tabs>
        <w:spacing w:line="276" w:lineRule="auto"/>
        <w:ind w:left="-30" w:right="-29" w:firstLine="567"/>
        <w:jc w:val="both"/>
      </w:pPr>
      <w:r>
        <w:rPr>
          <w:sz w:val="28"/>
        </w:rPr>
        <w:lastRenderedPageBreak/>
        <w:t>10.6.</w:t>
      </w:r>
      <w:r w:rsidR="003A1605" w:rsidRPr="00980C18">
        <w:rPr>
          <w:sz w:val="28"/>
        </w:rPr>
        <w:t>Организация, учредившая специальную номинацию, вправе назначать дополнительные призы таким победителям.</w:t>
      </w:r>
    </w:p>
    <w:p w:rsidR="003A1605" w:rsidRPr="00FC1CF9" w:rsidRDefault="003A1605" w:rsidP="003A1605">
      <w:pPr>
        <w:pStyle w:val="Default"/>
        <w:tabs>
          <w:tab w:val="left" w:pos="851"/>
          <w:tab w:val="left" w:pos="1134"/>
        </w:tabs>
        <w:spacing w:after="24" w:line="276" w:lineRule="auto"/>
        <w:ind w:right="-29" w:firstLine="567"/>
        <w:jc w:val="both"/>
        <w:rPr>
          <w:color w:val="auto"/>
          <w:sz w:val="28"/>
          <w:szCs w:val="28"/>
        </w:rPr>
      </w:pPr>
      <w:r w:rsidRPr="00FC1CF9">
        <w:rPr>
          <w:color w:val="auto"/>
          <w:sz w:val="28"/>
          <w:szCs w:val="28"/>
        </w:rPr>
        <w:t>10.</w:t>
      </w:r>
      <w:r>
        <w:rPr>
          <w:color w:val="auto"/>
          <w:sz w:val="28"/>
          <w:szCs w:val="28"/>
        </w:rPr>
        <w:t>7</w:t>
      </w:r>
      <w:r w:rsidRPr="00FC1CF9">
        <w:rPr>
          <w:color w:val="auto"/>
          <w:sz w:val="28"/>
          <w:szCs w:val="28"/>
        </w:rPr>
        <w:t>. Если в какой</w:t>
      </w:r>
      <w:r>
        <w:rPr>
          <w:color w:val="auto"/>
          <w:sz w:val="28"/>
          <w:szCs w:val="28"/>
        </w:rPr>
        <w:t>-</w:t>
      </w:r>
      <w:r w:rsidRPr="00FC1CF9">
        <w:rPr>
          <w:color w:val="auto"/>
          <w:sz w:val="28"/>
          <w:szCs w:val="28"/>
        </w:rPr>
        <w:t>то номинации подано менее двух заявок, то призовое место присуждается заявке только в случае, если заявка наберет балл выше среднего по конкурсу.</w:t>
      </w:r>
    </w:p>
    <w:p w:rsidR="003A1605" w:rsidRDefault="003A1605" w:rsidP="003A1605">
      <w:pPr>
        <w:pStyle w:val="Default"/>
        <w:tabs>
          <w:tab w:val="left" w:pos="851"/>
          <w:tab w:val="left" w:pos="1134"/>
        </w:tabs>
        <w:spacing w:after="24" w:line="276" w:lineRule="auto"/>
        <w:ind w:right="-29" w:firstLine="567"/>
        <w:jc w:val="both"/>
        <w:rPr>
          <w:color w:val="auto"/>
          <w:sz w:val="28"/>
          <w:szCs w:val="28"/>
        </w:rPr>
      </w:pPr>
      <w:r w:rsidRPr="00FC1CF9">
        <w:rPr>
          <w:color w:val="auto"/>
          <w:sz w:val="28"/>
          <w:szCs w:val="28"/>
        </w:rPr>
        <w:t>10.</w:t>
      </w:r>
      <w:r>
        <w:rPr>
          <w:color w:val="auto"/>
          <w:sz w:val="28"/>
          <w:szCs w:val="28"/>
        </w:rPr>
        <w:t>8</w:t>
      </w:r>
      <w:r w:rsidRPr="00FC1CF9">
        <w:rPr>
          <w:color w:val="auto"/>
          <w:sz w:val="28"/>
          <w:szCs w:val="28"/>
        </w:rPr>
        <w:t>. Если в номинации не подано ни одной заявки, конкурс по данной номинации признается несостоявшимся.</w:t>
      </w:r>
    </w:p>
    <w:p w:rsidR="003A1605" w:rsidRDefault="003A1605" w:rsidP="003A1605">
      <w:pPr>
        <w:pStyle w:val="ConsPlusNormal"/>
        <w:tabs>
          <w:tab w:val="left" w:pos="851"/>
          <w:tab w:val="left" w:pos="1134"/>
        </w:tabs>
        <w:spacing w:line="276" w:lineRule="auto"/>
        <w:ind w:right="-29"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A1605" w:rsidRDefault="003A1605" w:rsidP="003A1605">
      <w:pPr>
        <w:pStyle w:val="ConsPlusNormal"/>
        <w:tabs>
          <w:tab w:val="left" w:pos="851"/>
          <w:tab w:val="left" w:pos="1134"/>
        </w:tabs>
        <w:spacing w:line="276" w:lineRule="auto"/>
        <w:ind w:right="-29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FC1CF9">
        <w:rPr>
          <w:rFonts w:ascii="Times New Roman" w:hAnsi="Times New Roman"/>
          <w:b/>
          <w:bCs/>
          <w:sz w:val="28"/>
          <w:szCs w:val="28"/>
          <w:lang w:val="en-US"/>
        </w:rPr>
        <w:t>XI</w:t>
      </w:r>
      <w:r w:rsidRPr="00FC1CF9">
        <w:rPr>
          <w:rFonts w:ascii="Times New Roman" w:hAnsi="Times New Roman"/>
          <w:b/>
          <w:bCs/>
          <w:sz w:val="28"/>
          <w:szCs w:val="28"/>
        </w:rPr>
        <w:t>. УЧАСТИЕ ПАРТНЕРОВ КОНКУРСА</w:t>
      </w:r>
    </w:p>
    <w:p w:rsidR="003A1605" w:rsidRPr="00FC1CF9" w:rsidRDefault="003A1605" w:rsidP="003A1605">
      <w:pPr>
        <w:pStyle w:val="ConsPlusNormal"/>
        <w:tabs>
          <w:tab w:val="left" w:pos="851"/>
          <w:tab w:val="left" w:pos="1134"/>
        </w:tabs>
        <w:spacing w:line="276" w:lineRule="auto"/>
        <w:ind w:right="-29"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A1605" w:rsidRDefault="003A1605" w:rsidP="003A1605">
      <w:pPr>
        <w:pStyle w:val="Default"/>
        <w:tabs>
          <w:tab w:val="left" w:pos="851"/>
          <w:tab w:val="left" w:pos="1134"/>
        </w:tabs>
        <w:spacing w:after="24" w:line="276" w:lineRule="auto"/>
        <w:ind w:right="-29" w:firstLine="567"/>
        <w:jc w:val="both"/>
        <w:rPr>
          <w:color w:val="auto"/>
          <w:sz w:val="28"/>
          <w:szCs w:val="28"/>
        </w:rPr>
      </w:pPr>
      <w:r w:rsidRPr="00FC1CF9">
        <w:rPr>
          <w:color w:val="auto"/>
          <w:sz w:val="28"/>
          <w:szCs w:val="28"/>
        </w:rPr>
        <w:t xml:space="preserve">11.1. Партнерами </w:t>
      </w:r>
      <w:r w:rsidRPr="00137653">
        <w:rPr>
          <w:color w:val="auto"/>
          <w:sz w:val="28"/>
          <w:szCs w:val="28"/>
        </w:rPr>
        <w:t xml:space="preserve">Регионального этапа </w:t>
      </w:r>
      <w:r w:rsidRPr="00FC1CF9">
        <w:rPr>
          <w:color w:val="auto"/>
          <w:sz w:val="28"/>
          <w:szCs w:val="28"/>
        </w:rPr>
        <w:t xml:space="preserve">Конкурса могут стать юридические </w:t>
      </w:r>
      <w:r>
        <w:rPr>
          <w:color w:val="auto"/>
          <w:sz w:val="28"/>
          <w:szCs w:val="28"/>
        </w:rPr>
        <w:t xml:space="preserve">                                       </w:t>
      </w:r>
      <w:r w:rsidRPr="00FC1CF9">
        <w:rPr>
          <w:color w:val="auto"/>
          <w:sz w:val="28"/>
          <w:szCs w:val="28"/>
        </w:rPr>
        <w:t xml:space="preserve">и физические лица. Участие и формы (виды) участия Партнеров согласуются </w:t>
      </w:r>
      <w:r>
        <w:rPr>
          <w:color w:val="auto"/>
          <w:sz w:val="28"/>
          <w:szCs w:val="28"/>
        </w:rPr>
        <w:t xml:space="preserve">Региональным </w:t>
      </w:r>
      <w:r w:rsidRPr="00FC1CF9">
        <w:rPr>
          <w:color w:val="auto"/>
          <w:sz w:val="28"/>
          <w:szCs w:val="28"/>
        </w:rPr>
        <w:t>организатор</w:t>
      </w:r>
      <w:r>
        <w:rPr>
          <w:color w:val="auto"/>
          <w:sz w:val="28"/>
          <w:szCs w:val="28"/>
        </w:rPr>
        <w:t xml:space="preserve">ом </w:t>
      </w:r>
      <w:r w:rsidRPr="00FC1CF9">
        <w:rPr>
          <w:color w:val="auto"/>
          <w:sz w:val="28"/>
          <w:szCs w:val="28"/>
        </w:rPr>
        <w:t xml:space="preserve">Конкурса. Партнеры Конкурса могут по согласованию с </w:t>
      </w:r>
      <w:r>
        <w:rPr>
          <w:color w:val="auto"/>
          <w:sz w:val="28"/>
          <w:szCs w:val="28"/>
        </w:rPr>
        <w:t xml:space="preserve">Региональным </w:t>
      </w:r>
      <w:r w:rsidRPr="00FC1CF9">
        <w:rPr>
          <w:color w:val="auto"/>
          <w:sz w:val="28"/>
          <w:szCs w:val="28"/>
        </w:rPr>
        <w:t>организатор</w:t>
      </w:r>
      <w:r>
        <w:rPr>
          <w:color w:val="auto"/>
          <w:sz w:val="28"/>
          <w:szCs w:val="28"/>
        </w:rPr>
        <w:t>ом</w:t>
      </w:r>
      <w:r w:rsidRPr="00FC1CF9">
        <w:rPr>
          <w:color w:val="auto"/>
          <w:sz w:val="28"/>
          <w:szCs w:val="28"/>
        </w:rPr>
        <w:t xml:space="preserve"> Конкурса учреждать специальные номинации Конкурса при условии их полного финансового и организационного обеспечения.</w:t>
      </w:r>
    </w:p>
    <w:p w:rsidR="003A1605" w:rsidRDefault="003A1605" w:rsidP="003A1605">
      <w:pPr>
        <w:pStyle w:val="Default"/>
        <w:tabs>
          <w:tab w:val="left" w:pos="851"/>
          <w:tab w:val="left" w:pos="1134"/>
        </w:tabs>
        <w:spacing w:after="24" w:line="276" w:lineRule="auto"/>
        <w:ind w:right="-29" w:firstLine="567"/>
        <w:jc w:val="both"/>
        <w:rPr>
          <w:color w:val="auto"/>
          <w:sz w:val="28"/>
          <w:szCs w:val="28"/>
        </w:rPr>
      </w:pPr>
    </w:p>
    <w:p w:rsidR="003A1605" w:rsidRDefault="003A1605" w:rsidP="003A1605">
      <w:pPr>
        <w:pStyle w:val="ConsPlusNormal"/>
        <w:tabs>
          <w:tab w:val="left" w:pos="851"/>
          <w:tab w:val="left" w:pos="1134"/>
        </w:tabs>
        <w:spacing w:line="276" w:lineRule="auto"/>
        <w:ind w:right="-29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FC1CF9">
        <w:rPr>
          <w:rFonts w:ascii="Times New Roman" w:hAnsi="Times New Roman"/>
          <w:b/>
          <w:bCs/>
          <w:sz w:val="28"/>
          <w:szCs w:val="28"/>
          <w:lang w:val="en-US"/>
        </w:rPr>
        <w:t>XII</w:t>
      </w:r>
      <w:r w:rsidRPr="00FC1CF9"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 xml:space="preserve">МЕЖРЕГИОНАЛЬНЫЙ И </w:t>
      </w:r>
      <w:r w:rsidRPr="00FC1CF9">
        <w:rPr>
          <w:rFonts w:ascii="Times New Roman" w:hAnsi="Times New Roman"/>
          <w:b/>
          <w:bCs/>
          <w:sz w:val="28"/>
          <w:szCs w:val="28"/>
        </w:rPr>
        <w:t>ФЕДЕРАЛЬНЫЙ ЭТАП</w:t>
      </w:r>
      <w:r>
        <w:rPr>
          <w:rFonts w:ascii="Times New Roman" w:hAnsi="Times New Roman"/>
          <w:b/>
          <w:bCs/>
          <w:sz w:val="28"/>
          <w:szCs w:val="28"/>
        </w:rPr>
        <w:t>Ы</w:t>
      </w:r>
      <w:r w:rsidRPr="00FC1CF9">
        <w:rPr>
          <w:rFonts w:ascii="Times New Roman" w:hAnsi="Times New Roman"/>
          <w:b/>
          <w:bCs/>
          <w:sz w:val="28"/>
          <w:szCs w:val="28"/>
        </w:rPr>
        <w:t xml:space="preserve"> КОНКУРСА</w:t>
      </w:r>
    </w:p>
    <w:p w:rsidR="003A1605" w:rsidRPr="00FC1CF9" w:rsidRDefault="003A1605" w:rsidP="003A1605">
      <w:pPr>
        <w:pStyle w:val="ConsPlusNormal"/>
        <w:tabs>
          <w:tab w:val="left" w:pos="851"/>
          <w:tab w:val="left" w:pos="1134"/>
        </w:tabs>
        <w:spacing w:line="276" w:lineRule="auto"/>
        <w:ind w:right="-29" w:firstLine="567"/>
        <w:jc w:val="center"/>
        <w:rPr>
          <w:rFonts w:ascii="Times New Roman" w:hAnsi="Times New Roman"/>
          <w:sz w:val="28"/>
          <w:szCs w:val="28"/>
        </w:rPr>
      </w:pPr>
    </w:p>
    <w:p w:rsidR="003A1605" w:rsidRDefault="003A1605" w:rsidP="003A1605">
      <w:pPr>
        <w:pStyle w:val="Default"/>
        <w:tabs>
          <w:tab w:val="left" w:pos="851"/>
          <w:tab w:val="left" w:pos="1134"/>
        </w:tabs>
        <w:spacing w:after="24" w:line="276" w:lineRule="auto"/>
        <w:ind w:right="-29" w:firstLine="567"/>
        <w:jc w:val="both"/>
        <w:rPr>
          <w:rStyle w:val="a8"/>
          <w:sz w:val="28"/>
          <w:szCs w:val="28"/>
        </w:rPr>
      </w:pPr>
      <w:r w:rsidRPr="00FC1CF9">
        <w:rPr>
          <w:color w:val="auto"/>
          <w:sz w:val="28"/>
          <w:szCs w:val="28"/>
        </w:rPr>
        <w:t>12.1</w:t>
      </w:r>
      <w:r w:rsidR="00E44E3C">
        <w:rPr>
          <w:color w:val="auto"/>
          <w:sz w:val="28"/>
          <w:szCs w:val="28"/>
        </w:rPr>
        <w:t>.</w:t>
      </w:r>
      <w:r w:rsidRPr="00FC1CF9">
        <w:rPr>
          <w:color w:val="auto"/>
          <w:sz w:val="28"/>
          <w:szCs w:val="28"/>
        </w:rPr>
        <w:tab/>
      </w:r>
      <w:proofErr w:type="gramStart"/>
      <w:r>
        <w:rPr>
          <w:color w:val="auto"/>
          <w:sz w:val="28"/>
          <w:szCs w:val="28"/>
        </w:rPr>
        <w:t>Порядок</w:t>
      </w:r>
      <w:r w:rsidRPr="0074307B">
        <w:rPr>
          <w:color w:val="auto"/>
          <w:sz w:val="28"/>
          <w:szCs w:val="28"/>
        </w:rPr>
        <w:t xml:space="preserve"> и сроки проведения</w:t>
      </w:r>
      <w:r>
        <w:rPr>
          <w:color w:val="auto"/>
          <w:sz w:val="28"/>
          <w:szCs w:val="28"/>
        </w:rPr>
        <w:t xml:space="preserve"> Межрегионального и Федерального этапов</w:t>
      </w:r>
      <w:r w:rsidRPr="00A23637">
        <w:rPr>
          <w:color w:val="auto"/>
          <w:sz w:val="28"/>
          <w:szCs w:val="28"/>
        </w:rPr>
        <w:t xml:space="preserve"> Всероссийского Конкурса </w:t>
      </w:r>
      <w:r>
        <w:rPr>
          <w:color w:val="auto"/>
          <w:sz w:val="28"/>
          <w:szCs w:val="28"/>
        </w:rPr>
        <w:t>социально ответственных инициатив с</w:t>
      </w:r>
      <w:r w:rsidRPr="00A23637">
        <w:rPr>
          <w:color w:val="auto"/>
          <w:sz w:val="28"/>
          <w:szCs w:val="28"/>
        </w:rPr>
        <w:t>оциальн</w:t>
      </w:r>
      <w:r>
        <w:rPr>
          <w:color w:val="auto"/>
          <w:sz w:val="28"/>
          <w:szCs w:val="28"/>
        </w:rPr>
        <w:t>ых</w:t>
      </w:r>
      <w:r w:rsidRPr="00A23637">
        <w:rPr>
          <w:color w:val="auto"/>
          <w:sz w:val="28"/>
          <w:szCs w:val="28"/>
        </w:rPr>
        <w:t xml:space="preserve"> предпринимател</w:t>
      </w:r>
      <w:r>
        <w:rPr>
          <w:color w:val="auto"/>
          <w:sz w:val="28"/>
          <w:szCs w:val="28"/>
        </w:rPr>
        <w:t>ей</w:t>
      </w:r>
      <w:r w:rsidRPr="00A23637">
        <w:rPr>
          <w:color w:val="auto"/>
          <w:sz w:val="28"/>
          <w:szCs w:val="28"/>
        </w:rPr>
        <w:t xml:space="preserve"> и СОНКО </w:t>
      </w:r>
      <w:r>
        <w:rPr>
          <w:color w:val="auto"/>
          <w:sz w:val="28"/>
          <w:szCs w:val="28"/>
        </w:rPr>
        <w:t>«</w:t>
      </w:r>
      <w:r w:rsidRPr="00A23637">
        <w:rPr>
          <w:color w:val="auto"/>
          <w:sz w:val="28"/>
          <w:szCs w:val="28"/>
        </w:rPr>
        <w:t>Мой добрый бизнес</w:t>
      </w:r>
      <w:r>
        <w:rPr>
          <w:color w:val="auto"/>
          <w:sz w:val="28"/>
          <w:szCs w:val="28"/>
        </w:rPr>
        <w:t>»,</w:t>
      </w:r>
      <w:r w:rsidR="00E44E3C">
        <w:rPr>
          <w:color w:val="auto"/>
          <w:sz w:val="28"/>
          <w:szCs w:val="28"/>
        </w:rPr>
        <w:t xml:space="preserve"> </w:t>
      </w:r>
      <w:r w:rsidRPr="00A23637">
        <w:rPr>
          <w:color w:val="auto"/>
          <w:sz w:val="28"/>
          <w:szCs w:val="28"/>
        </w:rPr>
        <w:t>Положение о</w:t>
      </w:r>
      <w:r>
        <w:rPr>
          <w:color w:val="auto"/>
          <w:sz w:val="28"/>
          <w:szCs w:val="28"/>
        </w:rPr>
        <w:t xml:space="preserve"> проведении Конкурса</w:t>
      </w:r>
      <w:r w:rsidRPr="00FC1CF9">
        <w:rPr>
          <w:color w:val="auto"/>
          <w:sz w:val="28"/>
          <w:szCs w:val="28"/>
        </w:rPr>
        <w:t xml:space="preserve">, списки участников и экспертов, </w:t>
      </w:r>
      <w:r>
        <w:rPr>
          <w:color w:val="auto"/>
          <w:sz w:val="28"/>
          <w:szCs w:val="28"/>
        </w:rPr>
        <w:t>списки победителей и пр</w:t>
      </w:r>
      <w:r w:rsidR="00E44E3C">
        <w:rPr>
          <w:color w:val="auto"/>
          <w:sz w:val="28"/>
          <w:szCs w:val="28"/>
        </w:rPr>
        <w:t>очее</w:t>
      </w:r>
      <w:r w:rsidRPr="00FC1CF9">
        <w:rPr>
          <w:color w:val="auto"/>
          <w:sz w:val="28"/>
          <w:szCs w:val="28"/>
        </w:rPr>
        <w:t xml:space="preserve"> размещаются на официальном </w:t>
      </w:r>
      <w:r>
        <w:rPr>
          <w:color w:val="auto"/>
          <w:sz w:val="28"/>
          <w:szCs w:val="28"/>
        </w:rPr>
        <w:t>интернет</w:t>
      </w:r>
      <w:r w:rsidR="00E44E3C">
        <w:rPr>
          <w:color w:val="auto"/>
          <w:sz w:val="28"/>
          <w:szCs w:val="28"/>
        </w:rPr>
        <w:t>–</w:t>
      </w:r>
      <w:r>
        <w:rPr>
          <w:color w:val="auto"/>
          <w:sz w:val="28"/>
          <w:szCs w:val="28"/>
        </w:rPr>
        <w:t xml:space="preserve">ресурсе </w:t>
      </w:r>
      <w:r w:rsidRPr="0074307B">
        <w:rPr>
          <w:color w:val="auto"/>
          <w:sz w:val="28"/>
          <w:szCs w:val="28"/>
        </w:rPr>
        <w:t>Всероссийского Конкурса</w:t>
      </w:r>
      <w:r w:rsidR="00E44E3C">
        <w:rPr>
          <w:color w:val="auto"/>
          <w:sz w:val="28"/>
          <w:szCs w:val="28"/>
        </w:rPr>
        <w:t xml:space="preserve"> </w:t>
      </w:r>
      <w:r w:rsidRPr="00B72486">
        <w:rPr>
          <w:color w:val="auto"/>
          <w:sz w:val="28"/>
          <w:szCs w:val="28"/>
        </w:rPr>
        <w:t xml:space="preserve">социально ответственных инициатив социальных предпринимателей и СОНКО </w:t>
      </w:r>
      <w:r>
        <w:rPr>
          <w:color w:val="auto"/>
          <w:sz w:val="28"/>
          <w:szCs w:val="28"/>
        </w:rPr>
        <w:t>«</w:t>
      </w:r>
      <w:r w:rsidRPr="00B72486">
        <w:rPr>
          <w:color w:val="auto"/>
          <w:sz w:val="28"/>
          <w:szCs w:val="28"/>
        </w:rPr>
        <w:t>Мой добрый бизнес</w:t>
      </w:r>
      <w:r>
        <w:rPr>
          <w:color w:val="auto"/>
          <w:sz w:val="28"/>
          <w:szCs w:val="28"/>
        </w:rPr>
        <w:t>»</w:t>
      </w:r>
      <w:r w:rsidRPr="00B72486">
        <w:rPr>
          <w:color w:val="auto"/>
          <w:sz w:val="28"/>
          <w:szCs w:val="28"/>
        </w:rPr>
        <w:t xml:space="preserve">, </w:t>
      </w:r>
      <w:r w:rsidRPr="0074307B">
        <w:rPr>
          <w:color w:val="auto"/>
          <w:sz w:val="28"/>
          <w:szCs w:val="28"/>
        </w:rPr>
        <w:t xml:space="preserve"> проектов </w:t>
      </w:r>
      <w:hyperlink r:id="rId10" w:history="1">
        <w:r w:rsidRPr="0074307B">
          <w:rPr>
            <w:rStyle w:val="a8"/>
            <w:sz w:val="28"/>
            <w:szCs w:val="28"/>
          </w:rPr>
          <w:t>https://moybusiness.guu.ru/</w:t>
        </w:r>
      </w:hyperlink>
      <w:r>
        <w:rPr>
          <w:rStyle w:val="a8"/>
          <w:sz w:val="28"/>
          <w:szCs w:val="28"/>
        </w:rPr>
        <w:t>.</w:t>
      </w:r>
      <w:proofErr w:type="gramEnd"/>
    </w:p>
    <w:p w:rsidR="00E44E3C" w:rsidRPr="00984DB1" w:rsidRDefault="00E44E3C" w:rsidP="003A1605">
      <w:pPr>
        <w:pStyle w:val="Default"/>
        <w:tabs>
          <w:tab w:val="left" w:pos="851"/>
          <w:tab w:val="left" w:pos="1134"/>
        </w:tabs>
        <w:spacing w:after="24" w:line="276" w:lineRule="auto"/>
        <w:ind w:right="-29" w:firstLine="567"/>
        <w:jc w:val="both"/>
        <w:rPr>
          <w:color w:val="auto"/>
          <w:sz w:val="28"/>
          <w:szCs w:val="28"/>
        </w:rPr>
      </w:pPr>
    </w:p>
    <w:p w:rsidR="003A1605" w:rsidRDefault="003A1605" w:rsidP="003A1605">
      <w:pPr>
        <w:pStyle w:val="Default"/>
        <w:tabs>
          <w:tab w:val="left" w:pos="851"/>
          <w:tab w:val="left" w:pos="1134"/>
        </w:tabs>
        <w:spacing w:after="24" w:line="276" w:lineRule="auto"/>
        <w:ind w:right="-29" w:firstLine="567"/>
        <w:jc w:val="both"/>
        <w:rPr>
          <w:color w:val="auto"/>
          <w:sz w:val="28"/>
          <w:szCs w:val="28"/>
        </w:rPr>
      </w:pPr>
    </w:p>
    <w:p w:rsidR="003A1605" w:rsidRDefault="003A1605" w:rsidP="003A1605">
      <w:pPr>
        <w:pStyle w:val="Default"/>
        <w:tabs>
          <w:tab w:val="left" w:pos="851"/>
          <w:tab w:val="left" w:pos="1134"/>
        </w:tabs>
        <w:spacing w:after="24" w:line="276" w:lineRule="auto"/>
        <w:ind w:right="-29" w:firstLine="567"/>
        <w:jc w:val="both"/>
        <w:rPr>
          <w:color w:val="auto"/>
          <w:sz w:val="28"/>
          <w:szCs w:val="28"/>
        </w:rPr>
      </w:pPr>
    </w:p>
    <w:p w:rsidR="003A1605" w:rsidRDefault="003A1605" w:rsidP="003A1605">
      <w:pPr>
        <w:pStyle w:val="Default"/>
        <w:tabs>
          <w:tab w:val="left" w:pos="851"/>
          <w:tab w:val="left" w:pos="1134"/>
        </w:tabs>
        <w:spacing w:after="24" w:line="276" w:lineRule="auto"/>
        <w:ind w:right="-29" w:firstLine="567"/>
        <w:jc w:val="both"/>
        <w:rPr>
          <w:color w:val="auto"/>
          <w:sz w:val="28"/>
          <w:szCs w:val="28"/>
        </w:rPr>
      </w:pPr>
    </w:p>
    <w:p w:rsidR="003A1605" w:rsidRDefault="003A1605" w:rsidP="003A1605">
      <w:pPr>
        <w:pStyle w:val="Default"/>
        <w:tabs>
          <w:tab w:val="left" w:pos="851"/>
          <w:tab w:val="left" w:pos="1134"/>
        </w:tabs>
        <w:spacing w:after="24" w:line="276" w:lineRule="auto"/>
        <w:ind w:right="-29" w:firstLine="567"/>
        <w:jc w:val="both"/>
        <w:rPr>
          <w:color w:val="auto"/>
          <w:sz w:val="28"/>
          <w:szCs w:val="28"/>
        </w:rPr>
      </w:pPr>
    </w:p>
    <w:p w:rsidR="003A1605" w:rsidRDefault="003A1605" w:rsidP="003A1605">
      <w:pPr>
        <w:pStyle w:val="Default"/>
        <w:tabs>
          <w:tab w:val="left" w:pos="851"/>
          <w:tab w:val="left" w:pos="1134"/>
        </w:tabs>
        <w:spacing w:after="24" w:line="276" w:lineRule="auto"/>
        <w:ind w:right="-29" w:firstLine="567"/>
        <w:jc w:val="both"/>
        <w:rPr>
          <w:color w:val="auto"/>
          <w:sz w:val="28"/>
          <w:szCs w:val="28"/>
        </w:rPr>
      </w:pPr>
    </w:p>
    <w:p w:rsidR="003A1605" w:rsidRDefault="003A1605" w:rsidP="003A1605">
      <w:pPr>
        <w:pStyle w:val="Default"/>
        <w:tabs>
          <w:tab w:val="left" w:pos="851"/>
          <w:tab w:val="left" w:pos="1134"/>
        </w:tabs>
        <w:spacing w:after="24" w:line="276" w:lineRule="auto"/>
        <w:ind w:right="-29" w:firstLine="567"/>
        <w:jc w:val="both"/>
        <w:rPr>
          <w:color w:val="auto"/>
          <w:sz w:val="28"/>
          <w:szCs w:val="28"/>
        </w:rPr>
      </w:pPr>
    </w:p>
    <w:p w:rsidR="003A1605" w:rsidRDefault="003A1605" w:rsidP="003A1605">
      <w:pPr>
        <w:pStyle w:val="Default"/>
        <w:tabs>
          <w:tab w:val="left" w:pos="851"/>
          <w:tab w:val="left" w:pos="1134"/>
        </w:tabs>
        <w:spacing w:after="24" w:line="276" w:lineRule="auto"/>
        <w:ind w:right="-29" w:firstLine="567"/>
        <w:jc w:val="both"/>
        <w:rPr>
          <w:color w:val="auto"/>
          <w:sz w:val="28"/>
          <w:szCs w:val="28"/>
        </w:rPr>
      </w:pPr>
    </w:p>
    <w:p w:rsidR="00575C26" w:rsidRDefault="00575C26" w:rsidP="003A1605">
      <w:pPr>
        <w:pStyle w:val="Default"/>
        <w:tabs>
          <w:tab w:val="left" w:pos="851"/>
          <w:tab w:val="left" w:pos="1134"/>
        </w:tabs>
        <w:spacing w:after="24" w:line="276" w:lineRule="auto"/>
        <w:ind w:right="-29" w:firstLine="567"/>
        <w:jc w:val="both"/>
        <w:rPr>
          <w:color w:val="auto"/>
          <w:sz w:val="28"/>
          <w:szCs w:val="28"/>
        </w:rPr>
      </w:pPr>
    </w:p>
    <w:p w:rsidR="00575C26" w:rsidRDefault="00575C26" w:rsidP="003A1605">
      <w:pPr>
        <w:pStyle w:val="Default"/>
        <w:tabs>
          <w:tab w:val="left" w:pos="851"/>
          <w:tab w:val="left" w:pos="1134"/>
        </w:tabs>
        <w:spacing w:after="24" w:line="276" w:lineRule="auto"/>
        <w:ind w:right="-29" w:firstLine="567"/>
        <w:jc w:val="both"/>
        <w:rPr>
          <w:color w:val="auto"/>
          <w:sz w:val="28"/>
          <w:szCs w:val="28"/>
        </w:rPr>
      </w:pPr>
    </w:p>
    <w:p w:rsidR="00575C26" w:rsidRDefault="00575C26" w:rsidP="003A1605">
      <w:pPr>
        <w:pStyle w:val="Default"/>
        <w:tabs>
          <w:tab w:val="left" w:pos="851"/>
          <w:tab w:val="left" w:pos="1134"/>
        </w:tabs>
        <w:spacing w:after="24" w:line="276" w:lineRule="auto"/>
        <w:ind w:right="-29" w:firstLine="567"/>
        <w:jc w:val="both"/>
        <w:rPr>
          <w:color w:val="auto"/>
          <w:sz w:val="28"/>
          <w:szCs w:val="28"/>
        </w:rPr>
      </w:pPr>
    </w:p>
    <w:p w:rsidR="00575C26" w:rsidRDefault="00575C26" w:rsidP="003A1605">
      <w:pPr>
        <w:pStyle w:val="Default"/>
        <w:tabs>
          <w:tab w:val="left" w:pos="851"/>
          <w:tab w:val="left" w:pos="1134"/>
        </w:tabs>
        <w:spacing w:after="24" w:line="276" w:lineRule="auto"/>
        <w:ind w:right="-29" w:firstLine="567"/>
        <w:jc w:val="both"/>
        <w:rPr>
          <w:color w:val="auto"/>
          <w:sz w:val="28"/>
          <w:szCs w:val="28"/>
        </w:rPr>
      </w:pPr>
    </w:p>
    <w:p w:rsidR="00575C26" w:rsidRDefault="00575C26" w:rsidP="003A1605">
      <w:pPr>
        <w:pStyle w:val="Default"/>
        <w:tabs>
          <w:tab w:val="left" w:pos="851"/>
          <w:tab w:val="left" w:pos="1134"/>
        </w:tabs>
        <w:spacing w:after="24" w:line="276" w:lineRule="auto"/>
        <w:ind w:right="-29" w:firstLine="567"/>
        <w:jc w:val="both"/>
        <w:rPr>
          <w:color w:val="auto"/>
          <w:sz w:val="28"/>
          <w:szCs w:val="28"/>
        </w:rPr>
      </w:pPr>
    </w:p>
    <w:p w:rsidR="00575C26" w:rsidRDefault="00575C26" w:rsidP="003A1605">
      <w:pPr>
        <w:pStyle w:val="Default"/>
        <w:tabs>
          <w:tab w:val="left" w:pos="851"/>
          <w:tab w:val="left" w:pos="1134"/>
        </w:tabs>
        <w:spacing w:after="24" w:line="276" w:lineRule="auto"/>
        <w:ind w:right="-29" w:firstLine="567"/>
        <w:jc w:val="both"/>
        <w:rPr>
          <w:color w:val="auto"/>
          <w:sz w:val="28"/>
          <w:szCs w:val="28"/>
        </w:rPr>
      </w:pPr>
    </w:p>
    <w:p w:rsidR="003A1605" w:rsidRPr="005E3EB8" w:rsidRDefault="003A1605" w:rsidP="003A1605">
      <w:pPr>
        <w:widowControl/>
        <w:adjustRightInd w:val="0"/>
        <w:spacing w:line="276" w:lineRule="auto"/>
        <w:jc w:val="right"/>
        <w:rPr>
          <w:rFonts w:eastAsia="Calibri"/>
          <w:sz w:val="24"/>
          <w:szCs w:val="24"/>
        </w:rPr>
      </w:pPr>
      <w:r w:rsidRPr="005E3EB8">
        <w:rPr>
          <w:rFonts w:eastAsia="Calibri"/>
          <w:bCs/>
          <w:sz w:val="24"/>
          <w:szCs w:val="24"/>
        </w:rPr>
        <w:lastRenderedPageBreak/>
        <w:t xml:space="preserve">Приложение № </w:t>
      </w:r>
      <w:r w:rsidR="00550423">
        <w:rPr>
          <w:rFonts w:eastAsia="Calibri"/>
          <w:bCs/>
          <w:sz w:val="24"/>
          <w:szCs w:val="24"/>
        </w:rPr>
        <w:t>1</w:t>
      </w:r>
    </w:p>
    <w:p w:rsidR="003A1605" w:rsidRDefault="003A1605" w:rsidP="003A1605">
      <w:pPr>
        <w:widowControl/>
        <w:autoSpaceDE/>
        <w:autoSpaceDN/>
        <w:spacing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5E3EB8">
        <w:rPr>
          <w:b/>
          <w:bCs/>
          <w:sz w:val="28"/>
          <w:szCs w:val="28"/>
          <w:lang w:eastAsia="ru-RU"/>
        </w:rPr>
        <w:t xml:space="preserve">ЗАЯВКА </w:t>
      </w:r>
    </w:p>
    <w:p w:rsidR="003A1605" w:rsidRPr="005E3EB8" w:rsidRDefault="003A1605" w:rsidP="003A1605">
      <w:pPr>
        <w:widowControl/>
        <w:autoSpaceDE/>
        <w:autoSpaceDN/>
        <w:spacing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5E3EB8">
        <w:rPr>
          <w:b/>
          <w:bCs/>
          <w:sz w:val="28"/>
          <w:szCs w:val="28"/>
          <w:lang w:eastAsia="ru-RU"/>
        </w:rPr>
        <w:t>на участие</w:t>
      </w:r>
      <w:r>
        <w:rPr>
          <w:b/>
          <w:bCs/>
          <w:sz w:val="28"/>
          <w:szCs w:val="28"/>
          <w:lang w:eastAsia="ru-RU"/>
        </w:rPr>
        <w:t xml:space="preserve"> </w:t>
      </w:r>
      <w:r w:rsidRPr="005E3EB8">
        <w:rPr>
          <w:b/>
          <w:bCs/>
          <w:sz w:val="28"/>
          <w:szCs w:val="28"/>
          <w:lang w:eastAsia="ru-RU"/>
        </w:rPr>
        <w:t xml:space="preserve">в региональном этапе Всероссийского Конкурса социально ответственных инициатив предпринимателей и СОНКО </w:t>
      </w:r>
      <w:r>
        <w:rPr>
          <w:b/>
          <w:bCs/>
          <w:sz w:val="28"/>
          <w:szCs w:val="28"/>
          <w:lang w:eastAsia="ru-RU"/>
        </w:rPr>
        <w:t>«</w:t>
      </w:r>
      <w:r w:rsidRPr="005E3EB8">
        <w:rPr>
          <w:b/>
          <w:bCs/>
          <w:sz w:val="28"/>
          <w:szCs w:val="28"/>
          <w:lang w:eastAsia="ru-RU"/>
        </w:rPr>
        <w:t>Мой добрый бизнес</w:t>
      </w:r>
      <w:r>
        <w:rPr>
          <w:b/>
          <w:bCs/>
          <w:sz w:val="28"/>
          <w:szCs w:val="28"/>
          <w:lang w:eastAsia="ru-RU"/>
        </w:rPr>
        <w:t>»</w:t>
      </w:r>
    </w:p>
    <w:p w:rsidR="003A1605" w:rsidRPr="005E3EB8" w:rsidRDefault="003A1605" w:rsidP="003A1605">
      <w:pPr>
        <w:widowControl/>
        <w:autoSpaceDE/>
        <w:autoSpaceDN/>
        <w:spacing w:before="100" w:beforeAutospacing="1" w:after="100" w:afterAutospacing="1" w:line="276" w:lineRule="auto"/>
        <w:outlineLvl w:val="2"/>
        <w:rPr>
          <w:b/>
          <w:bCs/>
          <w:sz w:val="28"/>
          <w:szCs w:val="28"/>
          <w:lang w:eastAsia="ru-RU"/>
        </w:rPr>
      </w:pPr>
      <w:r w:rsidRPr="005E3EB8">
        <w:rPr>
          <w:b/>
          <w:bCs/>
          <w:sz w:val="28"/>
          <w:szCs w:val="28"/>
          <w:lang w:eastAsia="ru-RU"/>
        </w:rPr>
        <w:t>Раздел 1. Информация о регионе реализации проекта</w:t>
      </w:r>
    </w:p>
    <w:tbl>
      <w:tblPr>
        <w:tblStyle w:val="11"/>
        <w:tblW w:w="0" w:type="auto"/>
        <w:tblInd w:w="0" w:type="dxa"/>
        <w:tblLook w:val="04A0"/>
      </w:tblPr>
      <w:tblGrid>
        <w:gridCol w:w="4928"/>
        <w:gridCol w:w="5386"/>
      </w:tblGrid>
      <w:tr w:rsidR="003A1605" w:rsidRPr="005E3EB8" w:rsidTr="00F426C3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5E3EB8">
              <w:rPr>
                <w:rFonts w:eastAsia="Calibri"/>
                <w:sz w:val="28"/>
                <w:szCs w:val="28"/>
              </w:rPr>
              <w:t>Укажите регион реализации проекта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3A1605" w:rsidRPr="005E3EB8" w:rsidTr="00F426C3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5E3EB8">
              <w:rPr>
                <w:rFonts w:eastAsia="Calibri"/>
                <w:sz w:val="28"/>
                <w:szCs w:val="28"/>
              </w:rPr>
              <w:t>Укажите город реализации проекта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</w:tbl>
    <w:p w:rsidR="003A1605" w:rsidRPr="005E3EB8" w:rsidRDefault="003A1605" w:rsidP="003A1605">
      <w:pPr>
        <w:widowControl/>
        <w:autoSpaceDE/>
        <w:autoSpaceDN/>
        <w:spacing w:before="100" w:beforeAutospacing="1" w:after="100" w:afterAutospacing="1" w:line="276" w:lineRule="auto"/>
        <w:outlineLvl w:val="2"/>
        <w:rPr>
          <w:b/>
          <w:bCs/>
          <w:sz w:val="28"/>
          <w:szCs w:val="28"/>
          <w:lang w:eastAsia="ru-RU"/>
        </w:rPr>
      </w:pPr>
      <w:r w:rsidRPr="005E3EB8">
        <w:rPr>
          <w:b/>
          <w:bCs/>
          <w:sz w:val="28"/>
          <w:szCs w:val="28"/>
          <w:lang w:eastAsia="ru-RU"/>
        </w:rPr>
        <w:t>Раздел 2. Информация об авторе проекта</w:t>
      </w:r>
    </w:p>
    <w:p w:rsidR="003A1605" w:rsidRPr="005E3EB8" w:rsidRDefault="003A1605" w:rsidP="003A1605">
      <w:pPr>
        <w:widowControl/>
        <w:autoSpaceDE/>
        <w:autoSpaceDN/>
        <w:spacing w:after="200" w:line="276" w:lineRule="auto"/>
        <w:jc w:val="both"/>
        <w:rPr>
          <w:rFonts w:eastAsia="Calibri"/>
          <w:sz w:val="28"/>
          <w:szCs w:val="28"/>
        </w:rPr>
      </w:pPr>
      <w:r w:rsidRPr="00A76AE3">
        <w:rPr>
          <w:rFonts w:eastAsia="Calibri"/>
          <w:i/>
          <w:sz w:val="24"/>
          <w:szCs w:val="24"/>
        </w:rPr>
        <w:t>*Автором проекта может являться руководитель организации, а также может выступать заместитель руководителя или руководитель подразделения управляющего развитием корпоративного направления. Просим Вас внимательно читать комментарии к каждому вопросу анкеты и заполнять все пункты.</w:t>
      </w:r>
    </w:p>
    <w:tbl>
      <w:tblPr>
        <w:tblStyle w:val="11"/>
        <w:tblW w:w="0" w:type="auto"/>
        <w:tblInd w:w="0" w:type="dxa"/>
        <w:tblLook w:val="04A0"/>
      </w:tblPr>
      <w:tblGrid>
        <w:gridCol w:w="4928"/>
        <w:gridCol w:w="5386"/>
      </w:tblGrid>
      <w:tr w:rsidR="003A1605" w:rsidRPr="005E3EB8" w:rsidTr="00F426C3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5E3EB8">
              <w:rPr>
                <w:rFonts w:eastAsia="Calibri"/>
                <w:sz w:val="28"/>
                <w:szCs w:val="28"/>
              </w:rPr>
              <w:t>Укажите Фамилию Имя Отчество автора (руководителя) проекта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3A1605" w:rsidRPr="005E3EB8" w:rsidTr="00F426C3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5E3EB8">
              <w:rPr>
                <w:rFonts w:eastAsia="Calibri"/>
                <w:sz w:val="28"/>
                <w:szCs w:val="28"/>
              </w:rPr>
              <w:t>Укажите пол автора (руководителя) проекта   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3A1605" w:rsidRPr="005E3EB8" w:rsidTr="00F426C3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5E3EB8">
              <w:rPr>
                <w:rFonts w:eastAsia="Calibri"/>
                <w:sz w:val="28"/>
                <w:szCs w:val="28"/>
              </w:rPr>
              <w:t>Укажите дату рождения автора (руководителя) проекта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3A1605" w:rsidRPr="005E3EB8" w:rsidTr="00F426C3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5E3EB8">
              <w:rPr>
                <w:rFonts w:eastAsia="Calibri"/>
                <w:sz w:val="28"/>
                <w:szCs w:val="28"/>
              </w:rPr>
              <w:t>Укажите должность автора (руководителя) проекта в организации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3A1605" w:rsidRPr="005E3EB8" w:rsidTr="00F426C3">
        <w:trPr>
          <w:trHeight w:val="55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5E3EB8">
              <w:rPr>
                <w:rFonts w:eastAsia="Calibri"/>
                <w:sz w:val="28"/>
                <w:szCs w:val="28"/>
              </w:rPr>
              <w:t>Укажите контактный адрес электронной почты автора (руководителя) проекта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3A1605" w:rsidRPr="005E3EB8" w:rsidTr="00F426C3">
        <w:trPr>
          <w:trHeight w:val="55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5E3EB8">
              <w:rPr>
                <w:rFonts w:eastAsia="Calibri"/>
                <w:sz w:val="28"/>
                <w:szCs w:val="28"/>
              </w:rPr>
              <w:t>Загрузите в соседнюю ячейку фотографию автора (руководителя) проекта или ссылку на облачное хранилище с фото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</w:tbl>
    <w:p w:rsidR="003A1605" w:rsidRDefault="003A1605" w:rsidP="003A1605">
      <w:pPr>
        <w:pStyle w:val="ab"/>
        <w:rPr>
          <w:rFonts w:eastAsia="Calibri"/>
          <w:b/>
          <w:sz w:val="28"/>
          <w:szCs w:val="28"/>
        </w:rPr>
      </w:pPr>
    </w:p>
    <w:p w:rsidR="003A1605" w:rsidRPr="00A76AE3" w:rsidRDefault="003A1605" w:rsidP="003A1605">
      <w:pPr>
        <w:pStyle w:val="ab"/>
        <w:rPr>
          <w:rFonts w:eastAsia="Calibri"/>
          <w:b/>
          <w:sz w:val="28"/>
          <w:szCs w:val="28"/>
        </w:rPr>
      </w:pPr>
      <w:r w:rsidRPr="00A76AE3">
        <w:rPr>
          <w:rFonts w:eastAsia="Calibri"/>
          <w:b/>
          <w:sz w:val="28"/>
          <w:szCs w:val="28"/>
        </w:rPr>
        <w:t>Раздел 3. Информация об организации</w:t>
      </w:r>
    </w:p>
    <w:p w:rsidR="003A1605" w:rsidRPr="00A76AE3" w:rsidRDefault="003A1605" w:rsidP="003A1605">
      <w:pPr>
        <w:widowControl/>
        <w:autoSpaceDE/>
        <w:autoSpaceDN/>
        <w:spacing w:after="200" w:line="276" w:lineRule="auto"/>
        <w:jc w:val="both"/>
        <w:rPr>
          <w:rFonts w:eastAsia="Calibri"/>
          <w:i/>
          <w:sz w:val="24"/>
          <w:szCs w:val="24"/>
        </w:rPr>
      </w:pPr>
      <w:r w:rsidRPr="00A76AE3">
        <w:rPr>
          <w:rFonts w:eastAsia="Calibri"/>
          <w:i/>
          <w:sz w:val="24"/>
          <w:szCs w:val="24"/>
        </w:rPr>
        <w:t>Просим Вас внимательно читать комментарии к каждому вопросу анкеты и заполнять все пункты.</w:t>
      </w:r>
    </w:p>
    <w:tbl>
      <w:tblPr>
        <w:tblStyle w:val="11"/>
        <w:tblW w:w="0" w:type="auto"/>
        <w:tblInd w:w="0" w:type="dxa"/>
        <w:tblLook w:val="04A0"/>
      </w:tblPr>
      <w:tblGrid>
        <w:gridCol w:w="4928"/>
        <w:gridCol w:w="5386"/>
      </w:tblGrid>
      <w:tr w:rsidR="003A1605" w:rsidRPr="005E3EB8" w:rsidTr="00F426C3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5E3EB8">
              <w:rPr>
                <w:rFonts w:eastAsia="Calibri"/>
                <w:sz w:val="28"/>
                <w:szCs w:val="28"/>
              </w:rPr>
              <w:t>Укажите название организации</w:t>
            </w:r>
          </w:p>
          <w:p w:rsidR="003A1605" w:rsidRPr="005E3EB8" w:rsidRDefault="003A1605" w:rsidP="00F426C3">
            <w:pPr>
              <w:spacing w:line="276" w:lineRule="auto"/>
              <w:rPr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5E3EB8">
              <w:rPr>
                <w:rFonts w:eastAsia="Calibri"/>
                <w:i/>
                <w:sz w:val="28"/>
                <w:szCs w:val="28"/>
              </w:rPr>
              <w:t xml:space="preserve">(ИП Иванов Иван Иванович, ООО </w:t>
            </w:r>
            <w:r>
              <w:rPr>
                <w:rFonts w:eastAsia="Calibri"/>
                <w:i/>
                <w:sz w:val="28"/>
                <w:szCs w:val="28"/>
              </w:rPr>
              <w:t>«</w:t>
            </w:r>
            <w:r w:rsidRPr="005E3EB8">
              <w:rPr>
                <w:rFonts w:eastAsia="Calibri"/>
                <w:i/>
                <w:sz w:val="28"/>
                <w:szCs w:val="28"/>
              </w:rPr>
              <w:t>Ромашка</w:t>
            </w:r>
            <w:r>
              <w:rPr>
                <w:rFonts w:eastAsia="Calibri"/>
                <w:i/>
                <w:sz w:val="28"/>
                <w:szCs w:val="28"/>
              </w:rPr>
              <w:t>»</w:t>
            </w:r>
            <w:r w:rsidRPr="005E3EB8">
              <w:rPr>
                <w:rFonts w:eastAsia="Calibri"/>
                <w:i/>
                <w:sz w:val="28"/>
                <w:szCs w:val="28"/>
              </w:rPr>
              <w:t>)</w:t>
            </w:r>
          </w:p>
        </w:tc>
      </w:tr>
      <w:tr w:rsidR="003A1605" w:rsidRPr="005E3EB8" w:rsidTr="00F426C3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5E3EB8">
              <w:rPr>
                <w:rFonts w:eastAsia="Calibri"/>
                <w:sz w:val="28"/>
                <w:szCs w:val="28"/>
              </w:rPr>
              <w:t xml:space="preserve">Укажите категорию, к которой относится организация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5E3EB8">
              <w:rPr>
                <w:rFonts w:eastAsia="Calibri"/>
                <w:i/>
                <w:sz w:val="28"/>
                <w:szCs w:val="28"/>
              </w:rPr>
              <w:t>(Микро бизнес, Малый бизнес, Средний бизнес)</w:t>
            </w:r>
          </w:p>
        </w:tc>
      </w:tr>
      <w:tr w:rsidR="003A1605" w:rsidRPr="005E3EB8" w:rsidTr="00F426C3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5E3EB8">
              <w:rPr>
                <w:rFonts w:eastAsia="Calibri"/>
                <w:sz w:val="28"/>
                <w:szCs w:val="28"/>
              </w:rPr>
              <w:t xml:space="preserve">Укажите форму регистрации </w:t>
            </w:r>
            <w:r w:rsidRPr="005E3EB8">
              <w:rPr>
                <w:rFonts w:eastAsia="Calibri"/>
                <w:sz w:val="28"/>
                <w:szCs w:val="28"/>
              </w:rPr>
              <w:lastRenderedPageBreak/>
              <w:t>организации, на базе которой реализуется проект</w:t>
            </w:r>
            <w:r w:rsidRPr="005E3EB8">
              <w:rPr>
                <w:rFonts w:eastAsia="Calibri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5E3EB8">
              <w:rPr>
                <w:rFonts w:eastAsia="Calibri"/>
                <w:i/>
                <w:sz w:val="28"/>
                <w:szCs w:val="28"/>
              </w:rPr>
              <w:lastRenderedPageBreak/>
              <w:t>(ИП, Юр</w:t>
            </w:r>
            <w:proofErr w:type="gramStart"/>
            <w:r w:rsidRPr="005E3EB8">
              <w:rPr>
                <w:rFonts w:eastAsia="Calibri"/>
                <w:i/>
                <w:sz w:val="28"/>
                <w:szCs w:val="28"/>
              </w:rPr>
              <w:t>.Л</w:t>
            </w:r>
            <w:proofErr w:type="gramEnd"/>
            <w:r w:rsidRPr="005E3EB8">
              <w:rPr>
                <w:rFonts w:eastAsia="Calibri"/>
                <w:i/>
                <w:sz w:val="28"/>
                <w:szCs w:val="28"/>
              </w:rPr>
              <w:t xml:space="preserve">ицо, СОНКО, </w:t>
            </w:r>
            <w:proofErr w:type="spellStart"/>
            <w:r w:rsidRPr="005E3EB8">
              <w:rPr>
                <w:rFonts w:eastAsia="Calibri"/>
                <w:i/>
                <w:sz w:val="28"/>
                <w:szCs w:val="28"/>
              </w:rPr>
              <w:t>Самозанятый</w:t>
            </w:r>
            <w:proofErr w:type="spellEnd"/>
            <w:r w:rsidRPr="005E3EB8">
              <w:rPr>
                <w:rFonts w:eastAsia="Calibri"/>
                <w:i/>
                <w:sz w:val="28"/>
                <w:szCs w:val="28"/>
              </w:rPr>
              <w:t>)</w:t>
            </w:r>
          </w:p>
        </w:tc>
      </w:tr>
      <w:tr w:rsidR="003A1605" w:rsidRPr="005E3EB8" w:rsidTr="00F426C3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5E3EB8">
              <w:rPr>
                <w:rFonts w:eastAsia="Calibri"/>
                <w:sz w:val="28"/>
                <w:szCs w:val="28"/>
              </w:rPr>
              <w:lastRenderedPageBreak/>
              <w:t>Укажите ИНН организации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3A1605" w:rsidRPr="005E3EB8" w:rsidTr="00F426C3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5E3EB8">
              <w:rPr>
                <w:rFonts w:eastAsia="Calibri"/>
                <w:sz w:val="28"/>
                <w:szCs w:val="28"/>
              </w:rPr>
              <w:t>Укажите основной ОКВЭД организации с расшифровкой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3A1605" w:rsidRPr="005E3EB8" w:rsidTr="00F426C3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5E3EB8">
              <w:rPr>
                <w:rFonts w:eastAsia="Calibri"/>
                <w:sz w:val="28"/>
                <w:szCs w:val="28"/>
              </w:rPr>
              <w:t>Укажите год создания организации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3A1605" w:rsidRPr="005E3EB8" w:rsidTr="00F426C3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5E3EB8">
              <w:rPr>
                <w:rFonts w:eastAsia="Calibri"/>
                <w:sz w:val="28"/>
                <w:szCs w:val="28"/>
              </w:rPr>
              <w:t>Укажите ФИО руководителя организации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3A1605" w:rsidRPr="005E3EB8" w:rsidTr="00F426C3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5E3EB8">
              <w:rPr>
                <w:rFonts w:eastAsia="Calibri"/>
                <w:sz w:val="28"/>
                <w:szCs w:val="28"/>
              </w:rPr>
              <w:t>Укажите корпоративную электронную почту организации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3A1605" w:rsidRPr="005E3EB8" w:rsidTr="00F426C3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5E3EB8">
              <w:rPr>
                <w:rFonts w:eastAsia="Calibri"/>
                <w:sz w:val="28"/>
                <w:szCs w:val="28"/>
              </w:rPr>
              <w:t>Укажите контактный номер телефона организации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3A1605" w:rsidRPr="005E3EB8" w:rsidTr="00F426C3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5E3EB8">
              <w:rPr>
                <w:rFonts w:eastAsia="Calibri"/>
                <w:sz w:val="28"/>
                <w:szCs w:val="28"/>
              </w:rPr>
              <w:t>Укажите официальный сайт организации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3A1605" w:rsidRPr="005E3EB8" w:rsidTr="00F426C3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5E3EB8">
              <w:rPr>
                <w:rFonts w:eastAsia="Calibri"/>
                <w:sz w:val="28"/>
                <w:szCs w:val="28"/>
              </w:rPr>
              <w:t>Подтвердите, что бенефициар находится на территории России и не является иностранным агентом   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5E3EB8">
              <w:rPr>
                <w:rFonts w:eastAsia="Calibri"/>
                <w:sz w:val="28"/>
                <w:szCs w:val="28"/>
              </w:rPr>
              <w:t>подтверждаю</w:t>
            </w:r>
          </w:p>
        </w:tc>
      </w:tr>
      <w:tr w:rsidR="003A1605" w:rsidRPr="005E3EB8" w:rsidTr="00F426C3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5E3EB8">
              <w:rPr>
                <w:rFonts w:eastAsia="Calibri"/>
                <w:sz w:val="28"/>
                <w:szCs w:val="28"/>
              </w:rPr>
              <w:t xml:space="preserve">Укажите общее количество сотрудников организации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3A1605" w:rsidRPr="005E3EB8" w:rsidTr="00F426C3">
        <w:trPr>
          <w:trHeight w:val="64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5E3EB8">
              <w:rPr>
                <w:rFonts w:eastAsia="Calibri"/>
                <w:sz w:val="28"/>
                <w:szCs w:val="28"/>
              </w:rPr>
              <w:t>Укажите количество молодежи в возрасте до 35 лет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3A1605" w:rsidRPr="005E3EB8" w:rsidTr="00F426C3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5E3EB8">
              <w:rPr>
                <w:rFonts w:eastAsia="Calibri"/>
                <w:sz w:val="28"/>
                <w:szCs w:val="28"/>
              </w:rPr>
              <w:t>Количество сотрудников, имеющих инвалидность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</w:tbl>
    <w:p w:rsidR="003A1605" w:rsidRPr="005E3EB8" w:rsidRDefault="003A1605" w:rsidP="003A1605">
      <w:pPr>
        <w:pStyle w:val="ab"/>
        <w:jc w:val="center"/>
        <w:rPr>
          <w:b/>
          <w:sz w:val="28"/>
          <w:szCs w:val="28"/>
          <w:lang w:eastAsia="ru-RU"/>
        </w:rPr>
      </w:pPr>
    </w:p>
    <w:p w:rsidR="003A1605" w:rsidRPr="005E3EB8" w:rsidRDefault="003A1605" w:rsidP="003A1605">
      <w:pPr>
        <w:pStyle w:val="ab"/>
        <w:jc w:val="center"/>
        <w:rPr>
          <w:b/>
          <w:sz w:val="28"/>
          <w:szCs w:val="28"/>
          <w:lang w:eastAsia="ru-RU"/>
        </w:rPr>
      </w:pPr>
      <w:r w:rsidRPr="005E3EB8">
        <w:rPr>
          <w:b/>
          <w:sz w:val="28"/>
          <w:szCs w:val="28"/>
          <w:lang w:eastAsia="ru-RU"/>
        </w:rPr>
        <w:t>Информация по финансовой устойчивости организации</w:t>
      </w:r>
    </w:p>
    <w:p w:rsidR="003A1605" w:rsidRPr="005E3EB8" w:rsidRDefault="003A1605" w:rsidP="003A1605">
      <w:pPr>
        <w:pStyle w:val="ab"/>
        <w:jc w:val="center"/>
        <w:rPr>
          <w:b/>
          <w:sz w:val="28"/>
          <w:szCs w:val="28"/>
          <w:lang w:eastAsia="ru-RU"/>
        </w:rPr>
      </w:pPr>
      <w:r w:rsidRPr="005E3EB8">
        <w:rPr>
          <w:b/>
          <w:sz w:val="28"/>
          <w:szCs w:val="28"/>
          <w:lang w:eastAsia="ru-RU"/>
        </w:rPr>
        <w:t xml:space="preserve">и </w:t>
      </w:r>
      <w:proofErr w:type="gramStart"/>
      <w:r w:rsidRPr="005E3EB8">
        <w:rPr>
          <w:b/>
          <w:sz w:val="28"/>
          <w:szCs w:val="28"/>
          <w:lang w:eastAsia="ru-RU"/>
        </w:rPr>
        <w:t>наличии</w:t>
      </w:r>
      <w:proofErr w:type="gramEnd"/>
      <w:r w:rsidRPr="005E3EB8">
        <w:rPr>
          <w:b/>
          <w:sz w:val="28"/>
          <w:szCs w:val="28"/>
          <w:lang w:eastAsia="ru-RU"/>
        </w:rPr>
        <w:t xml:space="preserve"> разных статусов</w:t>
      </w:r>
    </w:p>
    <w:p w:rsidR="003A1605" w:rsidRPr="005E3EB8" w:rsidRDefault="003A1605" w:rsidP="003A1605">
      <w:pPr>
        <w:pStyle w:val="ab"/>
        <w:jc w:val="center"/>
        <w:rPr>
          <w:b/>
          <w:sz w:val="28"/>
          <w:szCs w:val="28"/>
          <w:lang w:eastAsia="ru-RU"/>
        </w:rPr>
      </w:pPr>
    </w:p>
    <w:tbl>
      <w:tblPr>
        <w:tblStyle w:val="11"/>
        <w:tblW w:w="0" w:type="auto"/>
        <w:tblInd w:w="0" w:type="dxa"/>
        <w:tblLook w:val="04A0"/>
      </w:tblPr>
      <w:tblGrid>
        <w:gridCol w:w="6487"/>
        <w:gridCol w:w="3827"/>
      </w:tblGrid>
      <w:tr w:rsidR="003A1605" w:rsidRPr="005E3EB8" w:rsidTr="00F426C3">
        <w:trPr>
          <w:trHeight w:val="529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5E3EB8">
              <w:rPr>
                <w:rFonts w:eastAsia="Calibri"/>
                <w:sz w:val="28"/>
                <w:szCs w:val="28"/>
              </w:rPr>
              <w:t xml:space="preserve">Укажите доход организации за предыдущий год (2023 год) </w:t>
            </w:r>
            <w:r w:rsidRPr="005E3EB8">
              <w:rPr>
                <w:rFonts w:eastAsia="Calibri"/>
                <w:i/>
                <w:sz w:val="28"/>
                <w:szCs w:val="28"/>
              </w:rPr>
              <w:t>рублей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3A1605" w:rsidRPr="005E3EB8" w:rsidTr="00F426C3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5E3EB8">
              <w:rPr>
                <w:rFonts w:eastAsia="Calibri"/>
                <w:sz w:val="28"/>
                <w:szCs w:val="28"/>
              </w:rPr>
              <w:t xml:space="preserve">Имеется ли статус </w:t>
            </w:r>
            <w:r>
              <w:rPr>
                <w:rFonts w:eastAsia="Calibri"/>
                <w:sz w:val="28"/>
                <w:szCs w:val="28"/>
              </w:rPr>
              <w:t>«</w:t>
            </w:r>
            <w:r w:rsidRPr="005E3EB8">
              <w:rPr>
                <w:rFonts w:eastAsia="Calibri"/>
                <w:sz w:val="28"/>
                <w:szCs w:val="28"/>
              </w:rPr>
              <w:t>Социальное предприятие</w:t>
            </w:r>
            <w:r>
              <w:rPr>
                <w:rFonts w:eastAsia="Calibri"/>
                <w:sz w:val="28"/>
                <w:szCs w:val="28"/>
              </w:rPr>
              <w:t>»</w:t>
            </w:r>
            <w:r w:rsidRPr="005E3EB8">
              <w:rPr>
                <w:rFonts w:eastAsia="Calibri"/>
                <w:sz w:val="28"/>
                <w:szCs w:val="28"/>
              </w:rPr>
              <w:t xml:space="preserve"> согласно закону о социальном предпринимательстве </w:t>
            </w:r>
            <w:r w:rsidRPr="005E3EB8">
              <w:rPr>
                <w:rFonts w:eastAsia="Calibri"/>
                <w:i/>
                <w:sz w:val="28"/>
                <w:szCs w:val="28"/>
              </w:rPr>
              <w:t>(да/нет)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3A1605" w:rsidRPr="005E3EB8" w:rsidTr="00F426C3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5E3EB8">
              <w:rPr>
                <w:rFonts w:eastAsia="Calibri"/>
                <w:sz w:val="28"/>
                <w:szCs w:val="28"/>
              </w:rPr>
              <w:t xml:space="preserve">Является ли организация поставщиком социальных услуг по 442-ФЗ? </w:t>
            </w:r>
            <w:r w:rsidRPr="005E3EB8">
              <w:rPr>
                <w:rFonts w:eastAsia="Calibri"/>
                <w:i/>
                <w:sz w:val="28"/>
                <w:szCs w:val="28"/>
              </w:rPr>
              <w:t>(да/нет)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3A1605" w:rsidRPr="005E3EB8" w:rsidTr="00F426C3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423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5E3EB8">
              <w:rPr>
                <w:rFonts w:eastAsia="Calibri"/>
                <w:sz w:val="28"/>
                <w:szCs w:val="28"/>
              </w:rPr>
              <w:t xml:space="preserve">Является ли организация исполнителем государственного (муниципального) заказа </w:t>
            </w:r>
            <w:proofErr w:type="gramStart"/>
            <w:r w:rsidRPr="005E3EB8">
              <w:rPr>
                <w:rFonts w:eastAsia="Calibri"/>
                <w:sz w:val="28"/>
                <w:szCs w:val="28"/>
              </w:rPr>
              <w:t>по</w:t>
            </w:r>
            <w:proofErr w:type="gramEnd"/>
            <w:r w:rsidRPr="005E3EB8">
              <w:rPr>
                <w:rFonts w:eastAsia="Calibri"/>
                <w:sz w:val="28"/>
                <w:szCs w:val="28"/>
              </w:rPr>
              <w:t xml:space="preserve"> </w:t>
            </w:r>
          </w:p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5E3EB8">
              <w:rPr>
                <w:rFonts w:eastAsia="Calibri"/>
                <w:sz w:val="28"/>
                <w:szCs w:val="28"/>
              </w:rPr>
              <w:t xml:space="preserve">189-ФЗ? </w:t>
            </w:r>
            <w:r w:rsidRPr="005E3EB8">
              <w:rPr>
                <w:rFonts w:eastAsia="Calibri"/>
                <w:i/>
                <w:sz w:val="28"/>
                <w:szCs w:val="28"/>
              </w:rPr>
              <w:t>(да/нет)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</w:tbl>
    <w:p w:rsidR="003A1605" w:rsidRPr="005E3EB8" w:rsidRDefault="003A1605" w:rsidP="003A1605">
      <w:pPr>
        <w:widowControl/>
        <w:autoSpaceDE/>
        <w:autoSpaceDN/>
        <w:spacing w:after="200" w:line="276" w:lineRule="auto"/>
        <w:jc w:val="both"/>
        <w:rPr>
          <w:rFonts w:eastAsia="Calibri"/>
          <w:sz w:val="28"/>
          <w:szCs w:val="28"/>
        </w:rPr>
      </w:pPr>
      <w:r w:rsidRPr="00A76AE3">
        <w:rPr>
          <w:rFonts w:eastAsia="Calibri"/>
          <w:i/>
          <w:sz w:val="24"/>
          <w:szCs w:val="24"/>
        </w:rPr>
        <w:t>Для рассмотрения Вашей заявки Ваша организация должна соответствовать требованиям Положения о Конкурсе и достоверности представленных данных по организации. Просим Вас подтвердить представленные условия.</w:t>
      </w:r>
    </w:p>
    <w:tbl>
      <w:tblPr>
        <w:tblStyle w:val="11"/>
        <w:tblW w:w="0" w:type="auto"/>
        <w:tblInd w:w="0" w:type="dxa"/>
        <w:tblLook w:val="04A0"/>
      </w:tblPr>
      <w:tblGrid>
        <w:gridCol w:w="8188"/>
        <w:gridCol w:w="2126"/>
      </w:tblGrid>
      <w:tr w:rsidR="003A1605" w:rsidRPr="005E3EB8" w:rsidTr="00F426C3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5E3EB8">
              <w:rPr>
                <w:rFonts w:eastAsia="Calibri"/>
                <w:sz w:val="28"/>
                <w:szCs w:val="28"/>
              </w:rPr>
              <w:lastRenderedPageBreak/>
              <w:t>Подтвердите, что организация не осуществляет деятельность, запрещенную законодательством РФ  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5E3EB8">
              <w:rPr>
                <w:rFonts w:eastAsia="Calibri"/>
                <w:sz w:val="28"/>
                <w:szCs w:val="28"/>
              </w:rPr>
              <w:t>Подтверждаю</w:t>
            </w:r>
          </w:p>
        </w:tc>
      </w:tr>
      <w:tr w:rsidR="003A1605" w:rsidRPr="005E3EB8" w:rsidTr="00F426C3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5E3EB8">
              <w:rPr>
                <w:rFonts w:eastAsia="Calibri"/>
                <w:sz w:val="28"/>
                <w:szCs w:val="28"/>
              </w:rPr>
              <w:t>Подтвердите, что организация не находится в стадии реорганизации, ликвидации или банкротства, либо ограниченные в правовом отношении в соответствии с действующим законодательством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5E3EB8">
              <w:rPr>
                <w:rFonts w:eastAsia="Calibri"/>
                <w:sz w:val="28"/>
                <w:szCs w:val="28"/>
              </w:rPr>
              <w:t>Подтверждаю</w:t>
            </w:r>
          </w:p>
        </w:tc>
      </w:tr>
      <w:tr w:rsidR="003A1605" w:rsidRPr="005E3EB8" w:rsidTr="00F426C3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5E3EB8">
              <w:rPr>
                <w:rFonts w:eastAsia="Calibri"/>
                <w:sz w:val="28"/>
                <w:szCs w:val="28"/>
              </w:rPr>
              <w:t>Подтвердите, что организация не относится к органам государственной власти, органам местного самоуправления, государственным и муниципальным унитарным предприятиям, государственным и муниципальным учреждениям, политическим партиям, религиозным организациям, профессиональным союзам и иным лицам  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5E3EB8">
              <w:rPr>
                <w:rFonts w:eastAsia="Calibri"/>
                <w:sz w:val="28"/>
                <w:szCs w:val="28"/>
              </w:rPr>
              <w:t>Подтверждаю</w:t>
            </w:r>
          </w:p>
        </w:tc>
      </w:tr>
      <w:tr w:rsidR="003A1605" w:rsidRPr="005E3EB8" w:rsidTr="00F426C3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5E3EB8">
              <w:rPr>
                <w:rFonts w:eastAsia="Calibri"/>
                <w:sz w:val="28"/>
                <w:szCs w:val="28"/>
              </w:rPr>
              <w:t>Подтверждение достоверности предоставленных данных, также актуальность сообщаемых мною сведений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5E3EB8">
              <w:rPr>
                <w:rFonts w:eastAsia="Calibri"/>
                <w:sz w:val="28"/>
                <w:szCs w:val="28"/>
              </w:rPr>
              <w:t>Подтверждаю</w:t>
            </w:r>
          </w:p>
        </w:tc>
      </w:tr>
    </w:tbl>
    <w:p w:rsidR="003A1605" w:rsidRPr="005E3EB8" w:rsidRDefault="003A1605" w:rsidP="003A1605">
      <w:pPr>
        <w:widowControl/>
        <w:autoSpaceDE/>
        <w:autoSpaceDN/>
        <w:spacing w:line="276" w:lineRule="auto"/>
        <w:rPr>
          <w:rFonts w:eastAsia="Calibri"/>
          <w:sz w:val="28"/>
          <w:szCs w:val="28"/>
        </w:rPr>
      </w:pPr>
    </w:p>
    <w:p w:rsidR="003A1605" w:rsidRPr="005E3EB8" w:rsidRDefault="003A1605" w:rsidP="003A1605">
      <w:pPr>
        <w:widowControl/>
        <w:autoSpaceDE/>
        <w:autoSpaceDN/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5E3EB8">
        <w:rPr>
          <w:rFonts w:eastAsia="Calibri"/>
          <w:sz w:val="28"/>
          <w:szCs w:val="28"/>
        </w:rPr>
        <w:t>Направляя данную заявку, я даю согласие на публикацию на официальном сайте</w:t>
      </w:r>
      <w:r>
        <w:rPr>
          <w:rFonts w:eastAsia="Calibri"/>
          <w:sz w:val="28"/>
          <w:szCs w:val="28"/>
        </w:rPr>
        <w:t xml:space="preserve"> </w:t>
      </w:r>
      <w:r w:rsidRPr="005E3EB8">
        <w:rPr>
          <w:rFonts w:eastAsia="Calibri"/>
          <w:sz w:val="28"/>
          <w:szCs w:val="28"/>
        </w:rPr>
        <w:t xml:space="preserve">и в </w:t>
      </w:r>
      <w:proofErr w:type="spellStart"/>
      <w:proofErr w:type="gramStart"/>
      <w:r w:rsidRPr="005E3EB8">
        <w:rPr>
          <w:rFonts w:eastAsia="Calibri"/>
          <w:sz w:val="28"/>
          <w:szCs w:val="28"/>
        </w:rPr>
        <w:t>телеграмм-канале</w:t>
      </w:r>
      <w:proofErr w:type="spellEnd"/>
      <w:proofErr w:type="gramEnd"/>
      <w:r w:rsidRPr="005E3EB8">
        <w:rPr>
          <w:rFonts w:eastAsia="Calibri"/>
          <w:sz w:val="28"/>
          <w:szCs w:val="28"/>
        </w:rPr>
        <w:t xml:space="preserve"> Конкурса в разделе </w:t>
      </w:r>
      <w:r>
        <w:rPr>
          <w:rFonts w:eastAsia="Calibri"/>
          <w:sz w:val="28"/>
          <w:szCs w:val="28"/>
        </w:rPr>
        <w:t>«</w:t>
      </w:r>
      <w:r w:rsidRPr="005E3EB8">
        <w:rPr>
          <w:rFonts w:eastAsia="Calibri"/>
          <w:sz w:val="28"/>
          <w:szCs w:val="28"/>
        </w:rPr>
        <w:t>конкурсные проекты</w:t>
      </w:r>
      <w:r>
        <w:rPr>
          <w:rFonts w:eastAsia="Calibri"/>
          <w:sz w:val="28"/>
          <w:szCs w:val="28"/>
        </w:rPr>
        <w:t>»</w:t>
      </w:r>
      <w:r w:rsidRPr="005E3EB8">
        <w:rPr>
          <w:rFonts w:eastAsia="Calibri"/>
          <w:sz w:val="28"/>
          <w:szCs w:val="28"/>
        </w:rPr>
        <w:t xml:space="preserve"> следующей информации:</w:t>
      </w:r>
    </w:p>
    <w:p w:rsidR="003A1605" w:rsidRPr="005E3EB8" w:rsidRDefault="003A1605" w:rsidP="003A1605">
      <w:pPr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  <w:lang w:eastAsia="ru-RU"/>
        </w:rPr>
      </w:pPr>
      <w:r w:rsidRPr="005E3EB8">
        <w:rPr>
          <w:sz w:val="28"/>
          <w:szCs w:val="28"/>
          <w:lang w:eastAsia="ru-RU"/>
        </w:rPr>
        <w:t>ФИО автора проекта</w:t>
      </w:r>
    </w:p>
    <w:p w:rsidR="003A1605" w:rsidRPr="005E3EB8" w:rsidRDefault="003A1605" w:rsidP="003A1605">
      <w:pPr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rPr>
          <w:sz w:val="28"/>
          <w:szCs w:val="28"/>
          <w:lang w:eastAsia="ru-RU"/>
        </w:rPr>
      </w:pPr>
      <w:r w:rsidRPr="005E3EB8">
        <w:rPr>
          <w:sz w:val="28"/>
          <w:szCs w:val="28"/>
          <w:lang w:eastAsia="ru-RU"/>
        </w:rPr>
        <w:t>Регион и город реализации проекта</w:t>
      </w:r>
    </w:p>
    <w:p w:rsidR="003A1605" w:rsidRPr="005E3EB8" w:rsidRDefault="003A1605" w:rsidP="003A1605">
      <w:pPr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rPr>
          <w:sz w:val="28"/>
          <w:szCs w:val="28"/>
          <w:lang w:eastAsia="ru-RU"/>
        </w:rPr>
      </w:pPr>
      <w:r w:rsidRPr="005E3EB8">
        <w:rPr>
          <w:sz w:val="28"/>
          <w:szCs w:val="28"/>
          <w:lang w:eastAsia="ru-RU"/>
        </w:rPr>
        <w:t>Название проекта</w:t>
      </w:r>
    </w:p>
    <w:p w:rsidR="003A1605" w:rsidRPr="005E3EB8" w:rsidRDefault="003A1605" w:rsidP="003A1605">
      <w:pPr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rPr>
          <w:sz w:val="28"/>
          <w:szCs w:val="28"/>
          <w:lang w:eastAsia="ru-RU"/>
        </w:rPr>
      </w:pPr>
      <w:r w:rsidRPr="005E3EB8">
        <w:rPr>
          <w:sz w:val="28"/>
          <w:szCs w:val="28"/>
          <w:lang w:eastAsia="ru-RU"/>
        </w:rPr>
        <w:t>Фотография автора проекта</w:t>
      </w:r>
    </w:p>
    <w:p w:rsidR="003A1605" w:rsidRPr="005E3EB8" w:rsidRDefault="003A1605" w:rsidP="003A1605">
      <w:pPr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rPr>
          <w:sz w:val="28"/>
          <w:szCs w:val="28"/>
          <w:lang w:eastAsia="ru-RU"/>
        </w:rPr>
      </w:pPr>
      <w:r w:rsidRPr="005E3EB8">
        <w:rPr>
          <w:sz w:val="28"/>
          <w:szCs w:val="28"/>
          <w:lang w:eastAsia="ru-RU"/>
        </w:rPr>
        <w:t>Цель проекта</w:t>
      </w:r>
    </w:p>
    <w:p w:rsidR="003A1605" w:rsidRPr="005E3EB8" w:rsidRDefault="003A1605" w:rsidP="003A1605">
      <w:pPr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rPr>
          <w:sz w:val="28"/>
          <w:szCs w:val="28"/>
          <w:lang w:eastAsia="ru-RU"/>
        </w:rPr>
      </w:pPr>
      <w:r w:rsidRPr="005E3EB8">
        <w:rPr>
          <w:sz w:val="28"/>
          <w:szCs w:val="28"/>
          <w:lang w:eastAsia="ru-RU"/>
        </w:rPr>
        <w:t>Краткое описание проекта</w:t>
      </w:r>
    </w:p>
    <w:p w:rsidR="003A1605" w:rsidRPr="005E3EB8" w:rsidRDefault="003A1605" w:rsidP="003A1605">
      <w:pPr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rPr>
          <w:sz w:val="28"/>
          <w:szCs w:val="28"/>
          <w:lang w:eastAsia="ru-RU"/>
        </w:rPr>
      </w:pPr>
      <w:r w:rsidRPr="005E3EB8">
        <w:rPr>
          <w:sz w:val="28"/>
          <w:szCs w:val="28"/>
          <w:lang w:eastAsia="ru-RU"/>
        </w:rPr>
        <w:t>Номинация проекта</w:t>
      </w:r>
    </w:p>
    <w:p w:rsidR="003A1605" w:rsidRPr="005E3EB8" w:rsidRDefault="003A1605" w:rsidP="003A1605">
      <w:pPr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rPr>
          <w:sz w:val="28"/>
          <w:szCs w:val="28"/>
          <w:lang w:eastAsia="ru-RU"/>
        </w:rPr>
      </w:pPr>
      <w:r w:rsidRPr="005E3EB8">
        <w:rPr>
          <w:sz w:val="28"/>
          <w:szCs w:val="28"/>
          <w:lang w:eastAsia="ru-RU"/>
        </w:rPr>
        <w:t>Целевая аудитория проекта</w:t>
      </w:r>
    </w:p>
    <w:p w:rsidR="003A1605" w:rsidRPr="005E3EB8" w:rsidRDefault="003A1605" w:rsidP="003A1605">
      <w:pPr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rPr>
          <w:sz w:val="28"/>
          <w:szCs w:val="28"/>
          <w:lang w:eastAsia="ru-RU"/>
        </w:rPr>
      </w:pPr>
      <w:r w:rsidRPr="005E3EB8">
        <w:rPr>
          <w:sz w:val="28"/>
          <w:szCs w:val="28"/>
          <w:lang w:eastAsia="ru-RU"/>
        </w:rPr>
        <w:t>Решаемые проблемы и задачи</w:t>
      </w:r>
    </w:p>
    <w:p w:rsidR="003A1605" w:rsidRPr="005E3EB8" w:rsidRDefault="003A1605" w:rsidP="003A1605">
      <w:pPr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rPr>
          <w:sz w:val="28"/>
          <w:szCs w:val="28"/>
          <w:lang w:eastAsia="ru-RU"/>
        </w:rPr>
      </w:pPr>
      <w:r w:rsidRPr="005E3EB8">
        <w:rPr>
          <w:sz w:val="28"/>
          <w:szCs w:val="28"/>
          <w:lang w:eastAsia="ru-RU"/>
        </w:rPr>
        <w:t>Инновационная составляющая проекта</w:t>
      </w:r>
    </w:p>
    <w:p w:rsidR="003A1605" w:rsidRPr="005E3EB8" w:rsidRDefault="003A1605" w:rsidP="003A1605">
      <w:pPr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rPr>
          <w:sz w:val="28"/>
          <w:szCs w:val="28"/>
          <w:lang w:eastAsia="ru-RU"/>
        </w:rPr>
      </w:pPr>
      <w:r w:rsidRPr="005E3EB8">
        <w:rPr>
          <w:sz w:val="28"/>
          <w:szCs w:val="28"/>
          <w:lang w:eastAsia="ru-RU"/>
        </w:rPr>
        <w:t>Данные по количеству трудоустроенных людей в разрезе по категориям</w:t>
      </w:r>
    </w:p>
    <w:p w:rsidR="003A1605" w:rsidRPr="005E3EB8" w:rsidRDefault="003A1605" w:rsidP="003A1605">
      <w:pPr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rPr>
          <w:sz w:val="28"/>
          <w:szCs w:val="28"/>
          <w:lang w:eastAsia="ru-RU"/>
        </w:rPr>
      </w:pPr>
      <w:r w:rsidRPr="005E3EB8">
        <w:rPr>
          <w:sz w:val="28"/>
          <w:szCs w:val="28"/>
          <w:lang w:eastAsia="ru-RU"/>
        </w:rPr>
        <w:t>Презентация проекта, при наличии</w:t>
      </w:r>
    </w:p>
    <w:p w:rsidR="003A1605" w:rsidRPr="005E3EB8" w:rsidRDefault="003A1605" w:rsidP="003A1605">
      <w:pPr>
        <w:widowControl/>
        <w:autoSpaceDE/>
        <w:autoSpaceDN/>
        <w:spacing w:line="276" w:lineRule="auto"/>
        <w:rPr>
          <w:rFonts w:eastAsia="Calibri"/>
          <w:sz w:val="28"/>
          <w:szCs w:val="28"/>
        </w:rPr>
      </w:pPr>
    </w:p>
    <w:tbl>
      <w:tblPr>
        <w:tblStyle w:val="11"/>
        <w:tblW w:w="0" w:type="auto"/>
        <w:tblInd w:w="-34" w:type="dxa"/>
        <w:tblLook w:val="04A0"/>
      </w:tblPr>
      <w:tblGrid>
        <w:gridCol w:w="3160"/>
      </w:tblGrid>
      <w:tr w:rsidR="003A1605" w:rsidRPr="005E3EB8" w:rsidTr="00F426C3">
        <w:trPr>
          <w:trHeight w:val="312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5E3EB8">
              <w:rPr>
                <w:rFonts w:eastAsia="Calibri"/>
                <w:sz w:val="28"/>
                <w:szCs w:val="28"/>
              </w:rPr>
              <w:t>ПОДТВЕРЖДАЮ</w:t>
            </w:r>
          </w:p>
        </w:tc>
      </w:tr>
      <w:tr w:rsidR="003A1605" w:rsidRPr="005E3EB8" w:rsidTr="00F426C3">
        <w:trPr>
          <w:trHeight w:val="312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</w:tbl>
    <w:p w:rsidR="003A1605" w:rsidRDefault="003A1605" w:rsidP="003A1605">
      <w:pPr>
        <w:widowControl/>
        <w:autoSpaceDE/>
        <w:autoSpaceDN/>
        <w:spacing w:after="200" w:line="276" w:lineRule="auto"/>
        <w:ind w:firstLine="567"/>
        <w:jc w:val="both"/>
        <w:rPr>
          <w:rFonts w:eastAsia="Calibri"/>
          <w:i/>
          <w:sz w:val="24"/>
          <w:szCs w:val="24"/>
        </w:rPr>
      </w:pPr>
    </w:p>
    <w:p w:rsidR="003A1605" w:rsidRDefault="003A1605" w:rsidP="003A1605">
      <w:pPr>
        <w:widowControl/>
        <w:autoSpaceDE/>
        <w:autoSpaceDN/>
        <w:spacing w:after="200" w:line="276" w:lineRule="auto"/>
        <w:ind w:firstLine="567"/>
        <w:jc w:val="both"/>
        <w:rPr>
          <w:rFonts w:eastAsia="Calibri"/>
          <w:i/>
          <w:sz w:val="24"/>
          <w:szCs w:val="24"/>
        </w:rPr>
      </w:pPr>
      <w:r w:rsidRPr="00A76AE3">
        <w:rPr>
          <w:rFonts w:eastAsia="Calibri"/>
          <w:i/>
          <w:sz w:val="24"/>
          <w:szCs w:val="24"/>
        </w:rPr>
        <w:t xml:space="preserve">Я даю согласие на обработку моих персональных данных. Настоящим в соответствии </w:t>
      </w:r>
      <w:r>
        <w:rPr>
          <w:rFonts w:eastAsia="Calibri"/>
          <w:i/>
          <w:sz w:val="24"/>
          <w:szCs w:val="24"/>
        </w:rPr>
        <w:t xml:space="preserve">                               </w:t>
      </w:r>
      <w:r w:rsidRPr="00A76AE3">
        <w:rPr>
          <w:rFonts w:eastAsia="Calibri"/>
          <w:i/>
          <w:sz w:val="24"/>
          <w:szCs w:val="24"/>
        </w:rPr>
        <w:t xml:space="preserve">с Федеральным законом № 152-ФЗ </w:t>
      </w:r>
      <w:r>
        <w:rPr>
          <w:rFonts w:eastAsia="Calibri"/>
          <w:i/>
          <w:sz w:val="24"/>
          <w:szCs w:val="24"/>
        </w:rPr>
        <w:t>«</w:t>
      </w:r>
      <w:r w:rsidRPr="00A76AE3">
        <w:rPr>
          <w:rFonts w:eastAsia="Calibri"/>
          <w:i/>
          <w:sz w:val="24"/>
          <w:szCs w:val="24"/>
        </w:rPr>
        <w:t>О персональных данных</w:t>
      </w:r>
      <w:r>
        <w:rPr>
          <w:rFonts w:eastAsia="Calibri"/>
          <w:i/>
          <w:sz w:val="24"/>
          <w:szCs w:val="24"/>
        </w:rPr>
        <w:t>»</w:t>
      </w:r>
      <w:r w:rsidRPr="00A76AE3">
        <w:rPr>
          <w:rFonts w:eastAsia="Calibri"/>
          <w:i/>
          <w:sz w:val="24"/>
          <w:szCs w:val="24"/>
        </w:rPr>
        <w:t xml:space="preserve"> от</w:t>
      </w:r>
      <w:r w:rsidRPr="005E3EB8">
        <w:rPr>
          <w:rFonts w:eastAsia="Calibri"/>
          <w:i/>
          <w:sz w:val="28"/>
          <w:szCs w:val="28"/>
        </w:rPr>
        <w:t xml:space="preserve"> </w:t>
      </w:r>
      <w:r w:rsidRPr="00A76AE3">
        <w:rPr>
          <w:rFonts w:eastAsia="Calibri"/>
          <w:i/>
          <w:sz w:val="24"/>
          <w:szCs w:val="24"/>
        </w:rPr>
        <w:t xml:space="preserve">27.07.2006 года свободно, своей волей и в своем интересе выражаю свое безусловное согласие на обработку моих персональных данных в рамках Конкурса </w:t>
      </w:r>
      <w:r>
        <w:rPr>
          <w:rFonts w:eastAsia="Calibri"/>
          <w:i/>
          <w:sz w:val="24"/>
          <w:szCs w:val="24"/>
        </w:rPr>
        <w:t>«</w:t>
      </w:r>
      <w:r w:rsidRPr="00A76AE3">
        <w:rPr>
          <w:rFonts w:eastAsia="Calibri"/>
          <w:i/>
          <w:sz w:val="24"/>
          <w:szCs w:val="24"/>
        </w:rPr>
        <w:t>Мой добрый бизнес</w:t>
      </w:r>
      <w:r>
        <w:rPr>
          <w:rFonts w:eastAsia="Calibri"/>
          <w:i/>
          <w:sz w:val="24"/>
          <w:szCs w:val="24"/>
        </w:rPr>
        <w:t>»</w:t>
      </w:r>
      <w:r w:rsidRPr="00A76AE3">
        <w:rPr>
          <w:rFonts w:eastAsia="Calibri"/>
          <w:i/>
          <w:sz w:val="24"/>
          <w:szCs w:val="24"/>
        </w:rPr>
        <w:t>.</w:t>
      </w:r>
    </w:p>
    <w:tbl>
      <w:tblPr>
        <w:tblStyle w:val="11"/>
        <w:tblW w:w="0" w:type="auto"/>
        <w:tblInd w:w="0" w:type="dxa"/>
        <w:tblLook w:val="04A0"/>
      </w:tblPr>
      <w:tblGrid>
        <w:gridCol w:w="419"/>
        <w:gridCol w:w="3260"/>
      </w:tblGrid>
      <w:tr w:rsidR="003A1605" w:rsidRPr="005E3EB8" w:rsidTr="00F426C3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605" w:rsidRPr="005E3EB8" w:rsidRDefault="003A1605" w:rsidP="00F426C3">
            <w:pPr>
              <w:spacing w:line="276" w:lineRule="auto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5E3EB8">
              <w:rPr>
                <w:rFonts w:eastAsia="Calibri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5E3EB8">
              <w:rPr>
                <w:rFonts w:eastAsia="Calibri"/>
                <w:sz w:val="28"/>
                <w:szCs w:val="28"/>
              </w:rPr>
              <w:t>Даю согласие</w:t>
            </w:r>
          </w:p>
        </w:tc>
      </w:tr>
    </w:tbl>
    <w:p w:rsidR="003A1605" w:rsidRPr="005E3EB8" w:rsidRDefault="003A1605" w:rsidP="003A1605">
      <w:pPr>
        <w:widowControl/>
        <w:autoSpaceDE/>
        <w:autoSpaceDN/>
        <w:spacing w:before="100" w:beforeAutospacing="1" w:after="100" w:afterAutospacing="1" w:line="276" w:lineRule="auto"/>
        <w:outlineLvl w:val="2"/>
        <w:rPr>
          <w:b/>
          <w:bCs/>
          <w:sz w:val="28"/>
          <w:szCs w:val="28"/>
          <w:lang w:eastAsia="ru-RU"/>
        </w:rPr>
      </w:pPr>
      <w:r w:rsidRPr="005E3EB8">
        <w:rPr>
          <w:b/>
          <w:bCs/>
          <w:sz w:val="28"/>
          <w:szCs w:val="28"/>
          <w:lang w:eastAsia="ru-RU"/>
        </w:rPr>
        <w:lastRenderedPageBreak/>
        <w:t>Раздел 4. Информация о проекте</w:t>
      </w:r>
    </w:p>
    <w:p w:rsidR="003A1605" w:rsidRDefault="003A1605" w:rsidP="003A1605">
      <w:pPr>
        <w:pStyle w:val="ab"/>
        <w:rPr>
          <w:rFonts w:eastAsia="Calibri"/>
          <w:i/>
          <w:sz w:val="14"/>
          <w:szCs w:val="14"/>
        </w:rPr>
      </w:pPr>
      <w:r w:rsidRPr="00A76AE3">
        <w:rPr>
          <w:rFonts w:eastAsia="Calibri"/>
          <w:i/>
          <w:sz w:val="24"/>
          <w:szCs w:val="24"/>
        </w:rPr>
        <w:t>Просим Вас внимательно читать комментарии к каждому вопросу анкеты и заполнять все пункты.</w:t>
      </w:r>
    </w:p>
    <w:p w:rsidR="003A1605" w:rsidRPr="00A76AE3" w:rsidRDefault="003A1605" w:rsidP="003A1605">
      <w:pPr>
        <w:pStyle w:val="ab"/>
        <w:rPr>
          <w:rFonts w:eastAsia="Calibri"/>
          <w:i/>
          <w:sz w:val="14"/>
          <w:szCs w:val="14"/>
        </w:rPr>
      </w:pPr>
    </w:p>
    <w:tbl>
      <w:tblPr>
        <w:tblStyle w:val="11"/>
        <w:tblW w:w="10314" w:type="dxa"/>
        <w:tblInd w:w="0" w:type="dxa"/>
        <w:tblLook w:val="04A0"/>
      </w:tblPr>
      <w:tblGrid>
        <w:gridCol w:w="4928"/>
        <w:gridCol w:w="5386"/>
      </w:tblGrid>
      <w:tr w:rsidR="003A1605" w:rsidRPr="005E3EB8" w:rsidTr="00F426C3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5E3EB8">
              <w:rPr>
                <w:rFonts w:eastAsia="Calibri"/>
                <w:sz w:val="28"/>
                <w:szCs w:val="28"/>
              </w:rPr>
              <w:t>Укажите наименование инициативы (название проекта)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</w:tbl>
    <w:p w:rsidR="003A1605" w:rsidRDefault="003A1605" w:rsidP="003A1605">
      <w:pPr>
        <w:pStyle w:val="ab"/>
        <w:rPr>
          <w:rFonts w:eastAsia="Calibri"/>
          <w:i/>
          <w:sz w:val="14"/>
          <w:szCs w:val="14"/>
        </w:rPr>
      </w:pPr>
    </w:p>
    <w:p w:rsidR="003A1605" w:rsidRDefault="003A1605" w:rsidP="003A1605">
      <w:pPr>
        <w:pStyle w:val="ab"/>
        <w:rPr>
          <w:rFonts w:eastAsia="Calibri"/>
          <w:i/>
          <w:sz w:val="14"/>
          <w:szCs w:val="14"/>
        </w:rPr>
      </w:pPr>
      <w:r w:rsidRPr="00A76AE3">
        <w:rPr>
          <w:rFonts w:eastAsia="Calibri"/>
          <w:i/>
          <w:sz w:val="24"/>
          <w:szCs w:val="24"/>
        </w:rPr>
        <w:t>Укажите номинацию, в которой будет представлен проект (отметить Х)</w:t>
      </w:r>
    </w:p>
    <w:p w:rsidR="003A1605" w:rsidRPr="002F3A20" w:rsidRDefault="003A1605" w:rsidP="003A1605">
      <w:pPr>
        <w:pStyle w:val="ab"/>
        <w:rPr>
          <w:rFonts w:eastAsia="Calibri"/>
          <w:i/>
          <w:sz w:val="14"/>
          <w:szCs w:val="14"/>
        </w:rPr>
      </w:pPr>
    </w:p>
    <w:tbl>
      <w:tblPr>
        <w:tblStyle w:val="11"/>
        <w:tblW w:w="0" w:type="auto"/>
        <w:tblInd w:w="0" w:type="dxa"/>
        <w:tblLook w:val="04A0"/>
      </w:tblPr>
      <w:tblGrid>
        <w:gridCol w:w="534"/>
        <w:gridCol w:w="8546"/>
        <w:gridCol w:w="1234"/>
      </w:tblGrid>
      <w:tr w:rsidR="003A1605" w:rsidRPr="005E3EB8" w:rsidTr="00F426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5E3EB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5E3EB8">
              <w:rPr>
                <w:rFonts w:eastAsia="Calibri"/>
                <w:sz w:val="28"/>
                <w:szCs w:val="28"/>
              </w:rPr>
              <w:t xml:space="preserve">Мой добрый </w:t>
            </w:r>
            <w:proofErr w:type="spellStart"/>
            <w:r w:rsidRPr="005E3EB8">
              <w:rPr>
                <w:rFonts w:eastAsia="Calibri"/>
                <w:sz w:val="28"/>
                <w:szCs w:val="28"/>
              </w:rPr>
              <w:t>стартап</w:t>
            </w:r>
            <w:proofErr w:type="spellEnd"/>
            <w:r w:rsidRPr="005E3EB8">
              <w:rPr>
                <w:rFonts w:eastAsia="Calibri"/>
                <w:sz w:val="28"/>
                <w:szCs w:val="28"/>
              </w:rPr>
              <w:t xml:space="preserve">. Новаторские бизнес инициативы, идеи или </w:t>
            </w:r>
            <w:proofErr w:type="spellStart"/>
            <w:r w:rsidRPr="005E3EB8">
              <w:rPr>
                <w:rFonts w:eastAsia="Calibri"/>
                <w:sz w:val="28"/>
                <w:szCs w:val="28"/>
              </w:rPr>
              <w:t>стартапы</w:t>
            </w:r>
            <w:proofErr w:type="spellEnd"/>
            <w:r w:rsidRPr="005E3EB8">
              <w:rPr>
                <w:rFonts w:eastAsia="Calibri"/>
                <w:sz w:val="28"/>
                <w:szCs w:val="28"/>
              </w:rPr>
              <w:t>, направленные на взаимодействие с социально ответственным бизнесом или НКО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3A1605" w:rsidRPr="005E3EB8" w:rsidTr="00F426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5E3EB8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8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proofErr w:type="gramStart"/>
            <w:r w:rsidRPr="005E3EB8">
              <w:rPr>
                <w:rFonts w:eastAsia="Calibri"/>
                <w:sz w:val="28"/>
                <w:szCs w:val="28"/>
              </w:rPr>
              <w:t>Работая</w:t>
            </w:r>
            <w:proofErr w:type="gramEnd"/>
            <w:r w:rsidRPr="005E3EB8">
              <w:rPr>
                <w:rFonts w:eastAsia="Calibri"/>
                <w:sz w:val="28"/>
                <w:szCs w:val="28"/>
              </w:rPr>
              <w:t xml:space="preserve"> помогаю. Лучшие проекты, программы и практики в сфере обеспечения занятости, вовлечения в социально активную деятельность лиц, нуждающихся в социальном сопровождении, а также ветеранов СВО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3A1605" w:rsidRPr="005E3EB8" w:rsidTr="00F426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5E3EB8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8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5E3EB8">
              <w:rPr>
                <w:rFonts w:eastAsia="Calibri"/>
                <w:sz w:val="28"/>
                <w:szCs w:val="28"/>
              </w:rPr>
              <w:t xml:space="preserve">Доброе содействие. Инициативы и практики, направленные на повышение эффективности или содействие в работе социально ответственному бизнесу или НКО, а также направленные на системное развитие </w:t>
            </w:r>
            <w:proofErr w:type="spellStart"/>
            <w:r w:rsidRPr="005E3EB8">
              <w:rPr>
                <w:rFonts w:eastAsia="Calibri"/>
                <w:sz w:val="28"/>
                <w:szCs w:val="28"/>
              </w:rPr>
              <w:t>коллаборации</w:t>
            </w:r>
            <w:proofErr w:type="spellEnd"/>
            <w:r w:rsidRPr="005E3EB8">
              <w:rPr>
                <w:rFonts w:eastAsia="Calibri"/>
                <w:sz w:val="28"/>
                <w:szCs w:val="28"/>
              </w:rPr>
              <w:t xml:space="preserve"> бизнес структур и НКО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3A1605" w:rsidRPr="005E3EB8" w:rsidTr="00F426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5E3EB8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8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5E3EB8">
              <w:rPr>
                <w:rFonts w:eastAsia="Calibri"/>
                <w:sz w:val="28"/>
                <w:szCs w:val="28"/>
              </w:rPr>
              <w:t xml:space="preserve">Серебряный бизнес. </w:t>
            </w:r>
            <w:proofErr w:type="gramStart"/>
            <w:r w:rsidRPr="005E3EB8">
              <w:rPr>
                <w:rFonts w:eastAsia="Calibri"/>
                <w:sz w:val="28"/>
                <w:szCs w:val="28"/>
              </w:rPr>
              <w:t xml:space="preserve">Лучшие социальные практики предпринимателей старше 55 лет, а также проекты НКО, направленные на взаимодействие с бизнесом по поддержке серебряного </w:t>
            </w:r>
            <w:proofErr w:type="spellStart"/>
            <w:r w:rsidRPr="005E3EB8">
              <w:rPr>
                <w:rFonts w:eastAsia="Calibri"/>
                <w:sz w:val="28"/>
                <w:szCs w:val="28"/>
              </w:rPr>
              <w:t>волонтерства</w:t>
            </w:r>
            <w:proofErr w:type="spellEnd"/>
            <w:r w:rsidRPr="005E3EB8">
              <w:rPr>
                <w:rFonts w:eastAsia="Calibri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3A1605" w:rsidRPr="005E3EB8" w:rsidTr="00F426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5E3EB8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8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5E3EB8">
              <w:rPr>
                <w:rFonts w:eastAsia="Calibri"/>
                <w:sz w:val="28"/>
                <w:szCs w:val="28"/>
              </w:rPr>
              <w:t>Добрая мама. Лучшие социальные практики, проекты, инициативы предпринимателей, которые являются мамами, а также проекты НКО, направленные на взаимодействие с бизнесом по поддержке материнства.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3A1605" w:rsidRPr="005E3EB8" w:rsidTr="00F426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5E3EB8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8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5E3EB8">
              <w:rPr>
                <w:rFonts w:eastAsia="Calibri"/>
                <w:sz w:val="28"/>
                <w:szCs w:val="28"/>
              </w:rPr>
              <w:t xml:space="preserve">Молодой предприниматель. Лучшие социальные практики предпринимателей до 25 лет, а также проекты НКО, направленные на взаимодействие с бизнесом по поддержке молодежи.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3A1605" w:rsidRPr="005E3EB8" w:rsidTr="00F426C3">
        <w:trPr>
          <w:trHeight w:val="85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5E3EB8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8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5E3EB8">
              <w:rPr>
                <w:rFonts w:eastAsia="Calibri"/>
                <w:sz w:val="28"/>
                <w:szCs w:val="28"/>
              </w:rPr>
              <w:t>Добрый малый. Лучшие социальные практики, проекты, инициативы бизнеса и НКО в малых городах и населенных пунктах, направленные на помощь уязвимым группам населения или повышению качества жизни в города.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3A1605" w:rsidRPr="005E3EB8" w:rsidTr="00F426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5E3EB8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8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5E3EB8">
              <w:rPr>
                <w:rFonts w:eastAsia="Calibri"/>
                <w:sz w:val="28"/>
                <w:szCs w:val="28"/>
              </w:rPr>
              <w:t>Промыслы России. Для инициатив в области сохранения и развития народных художественных промыслов. Специальная номинация.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3A1605" w:rsidRPr="005E3EB8" w:rsidTr="00F426C3">
        <w:trPr>
          <w:trHeight w:val="98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5E3EB8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8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5E3EB8">
              <w:rPr>
                <w:rFonts w:eastAsia="Calibri"/>
                <w:sz w:val="28"/>
                <w:szCs w:val="28"/>
              </w:rPr>
              <w:t>Культурный код. Лучшие проекты, программы и практики в культурно-просветительской сфере, а также в сфере здорового образа жизни, физической культуры, спорта и социального туризма. Специальная номинация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</w:tbl>
    <w:p w:rsidR="003A1605" w:rsidRDefault="003A1605" w:rsidP="003A1605">
      <w:pPr>
        <w:pStyle w:val="ab"/>
        <w:rPr>
          <w:rFonts w:eastAsia="Calibri"/>
          <w:i/>
          <w:sz w:val="24"/>
          <w:szCs w:val="24"/>
        </w:rPr>
      </w:pPr>
    </w:p>
    <w:p w:rsidR="003A1605" w:rsidRDefault="003A1605" w:rsidP="003A1605">
      <w:pPr>
        <w:pStyle w:val="ab"/>
        <w:rPr>
          <w:rFonts w:eastAsia="Calibri"/>
          <w:i/>
          <w:sz w:val="24"/>
          <w:szCs w:val="24"/>
        </w:rPr>
      </w:pPr>
    </w:p>
    <w:p w:rsidR="003A1605" w:rsidRDefault="003A1605" w:rsidP="003A1605">
      <w:pPr>
        <w:pStyle w:val="ab"/>
        <w:rPr>
          <w:rFonts w:eastAsia="Calibri"/>
          <w:i/>
          <w:sz w:val="14"/>
          <w:szCs w:val="14"/>
        </w:rPr>
      </w:pPr>
      <w:r w:rsidRPr="00A76AE3">
        <w:rPr>
          <w:rFonts w:eastAsia="Calibri"/>
          <w:i/>
          <w:sz w:val="24"/>
          <w:szCs w:val="24"/>
        </w:rPr>
        <w:t>Сведения о месте нахождения проекта:</w:t>
      </w:r>
    </w:p>
    <w:p w:rsidR="003A1605" w:rsidRPr="002F3A20" w:rsidRDefault="003A1605" w:rsidP="003A1605">
      <w:pPr>
        <w:pStyle w:val="ab"/>
        <w:rPr>
          <w:rFonts w:eastAsia="Calibri"/>
          <w:i/>
          <w:sz w:val="14"/>
          <w:szCs w:val="14"/>
        </w:rPr>
      </w:pPr>
    </w:p>
    <w:tbl>
      <w:tblPr>
        <w:tblStyle w:val="11"/>
        <w:tblW w:w="0" w:type="auto"/>
        <w:tblInd w:w="0" w:type="dxa"/>
        <w:tblLayout w:type="fixed"/>
        <w:tblLook w:val="04A0"/>
      </w:tblPr>
      <w:tblGrid>
        <w:gridCol w:w="8330"/>
        <w:gridCol w:w="1984"/>
      </w:tblGrid>
      <w:tr w:rsidR="003A1605" w:rsidRPr="005E3EB8" w:rsidTr="00F426C3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5E3EB8">
              <w:rPr>
                <w:rFonts w:eastAsia="Calibri"/>
                <w:sz w:val="28"/>
                <w:szCs w:val="28"/>
              </w:rPr>
              <w:t>Является ли город, в котором реализуется проект, моногородом? (да/нет)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3A1605" w:rsidRPr="005E3EB8" w:rsidTr="00F426C3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5E3EB8">
              <w:rPr>
                <w:rFonts w:eastAsia="Calibri"/>
                <w:sz w:val="28"/>
                <w:szCs w:val="28"/>
              </w:rPr>
              <w:t>Относится ли город реализации инициативы к малым городам или малым населенным пунктам?</w:t>
            </w:r>
          </w:p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5E3EB8">
              <w:rPr>
                <w:rFonts w:eastAsia="Calibri"/>
                <w:sz w:val="28"/>
                <w:szCs w:val="28"/>
              </w:rPr>
              <w:t>(Малый город - город или поселок с численностью населения до 50 тысяч человек)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5E3EB8">
              <w:rPr>
                <w:rFonts w:eastAsia="Calibri"/>
                <w:sz w:val="28"/>
                <w:szCs w:val="28"/>
              </w:rPr>
              <w:t>(да/нет)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3A1605" w:rsidRPr="005E3EB8" w:rsidTr="00F426C3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5E3EB8">
              <w:rPr>
                <w:rFonts w:eastAsia="Calibri"/>
                <w:sz w:val="28"/>
                <w:szCs w:val="28"/>
              </w:rPr>
              <w:t>С какого года реализуется проект (осуществляется деятельность организации по данному направлению)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3A1605" w:rsidRPr="005E3EB8" w:rsidTr="00F426C3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5E3EB8">
              <w:rPr>
                <w:rFonts w:eastAsia="Calibri"/>
                <w:sz w:val="28"/>
                <w:szCs w:val="28"/>
              </w:rPr>
              <w:t>Подтвердите, что проект действующий и не находится на стадии проектирования и создания  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5E3EB8">
              <w:rPr>
                <w:rFonts w:eastAsia="Calibri"/>
                <w:sz w:val="28"/>
                <w:szCs w:val="28"/>
              </w:rPr>
              <w:t>Подтверждаю</w:t>
            </w:r>
          </w:p>
        </w:tc>
      </w:tr>
    </w:tbl>
    <w:p w:rsidR="003A1605" w:rsidRDefault="003A1605" w:rsidP="003A1605">
      <w:pPr>
        <w:pStyle w:val="ab"/>
        <w:rPr>
          <w:b/>
          <w:sz w:val="28"/>
          <w:szCs w:val="28"/>
          <w:lang w:eastAsia="ru-RU"/>
        </w:rPr>
      </w:pPr>
    </w:p>
    <w:p w:rsidR="003A1605" w:rsidRDefault="003A1605" w:rsidP="003A1605">
      <w:pPr>
        <w:pStyle w:val="ab"/>
        <w:rPr>
          <w:b/>
          <w:sz w:val="28"/>
          <w:szCs w:val="28"/>
          <w:lang w:eastAsia="ru-RU"/>
        </w:rPr>
      </w:pPr>
      <w:r w:rsidRPr="00A76AE3">
        <w:rPr>
          <w:b/>
          <w:sz w:val="28"/>
          <w:szCs w:val="28"/>
          <w:lang w:eastAsia="ru-RU"/>
        </w:rPr>
        <w:t>Описание проекта не более 1000</w:t>
      </w:r>
      <w:r>
        <w:rPr>
          <w:b/>
          <w:sz w:val="28"/>
          <w:szCs w:val="28"/>
          <w:lang w:eastAsia="ru-RU"/>
        </w:rPr>
        <w:t xml:space="preserve"> </w:t>
      </w:r>
    </w:p>
    <w:p w:rsidR="003A1605" w:rsidRPr="00A76AE3" w:rsidRDefault="003A1605" w:rsidP="003A1605">
      <w:pPr>
        <w:pStyle w:val="ab"/>
        <w:rPr>
          <w:b/>
          <w:sz w:val="28"/>
          <w:szCs w:val="28"/>
          <w:lang w:eastAsia="ru-RU"/>
        </w:rPr>
      </w:pPr>
      <w:r w:rsidRPr="00A76AE3">
        <w:rPr>
          <w:b/>
          <w:sz w:val="28"/>
          <w:szCs w:val="28"/>
          <w:lang w:eastAsia="ru-RU"/>
        </w:rPr>
        <w:t>(символов, не более 1/3 листа А</w:t>
      </w:r>
      <w:proofErr w:type="gramStart"/>
      <w:r w:rsidRPr="00A76AE3">
        <w:rPr>
          <w:b/>
          <w:sz w:val="28"/>
          <w:szCs w:val="28"/>
          <w:lang w:eastAsia="ru-RU"/>
        </w:rPr>
        <w:t>4</w:t>
      </w:r>
      <w:proofErr w:type="gramEnd"/>
      <w:r w:rsidRPr="00A76AE3">
        <w:rPr>
          <w:b/>
          <w:sz w:val="28"/>
          <w:szCs w:val="28"/>
          <w:lang w:eastAsia="ru-RU"/>
        </w:rPr>
        <w:t xml:space="preserve"> печатного текста) </w:t>
      </w:r>
    </w:p>
    <w:p w:rsidR="003A1605" w:rsidRPr="00A76AE3" w:rsidRDefault="003A1605" w:rsidP="003A1605">
      <w:pPr>
        <w:pStyle w:val="ab"/>
        <w:rPr>
          <w:b/>
          <w:lang w:eastAsia="ru-RU"/>
        </w:rPr>
      </w:pPr>
    </w:p>
    <w:p w:rsidR="003A1605" w:rsidRDefault="003A1605" w:rsidP="003A1605">
      <w:pPr>
        <w:pStyle w:val="ab"/>
        <w:jc w:val="both"/>
        <w:rPr>
          <w:rFonts w:eastAsia="Calibri"/>
          <w:i/>
          <w:sz w:val="14"/>
          <w:szCs w:val="14"/>
        </w:rPr>
      </w:pPr>
      <w:r w:rsidRPr="005E3EB8">
        <w:rPr>
          <w:rFonts w:eastAsia="Calibri"/>
          <w:i/>
          <w:sz w:val="24"/>
          <w:szCs w:val="24"/>
        </w:rPr>
        <w:t>Дайте краткое описание проекта. Чем вы занимаетесь. Суть проекта.</w:t>
      </w:r>
    </w:p>
    <w:p w:rsidR="003A1605" w:rsidRPr="002F3A20" w:rsidRDefault="003A1605" w:rsidP="003A1605">
      <w:pPr>
        <w:pStyle w:val="ab"/>
        <w:jc w:val="both"/>
        <w:rPr>
          <w:rFonts w:eastAsia="Calibri"/>
          <w:i/>
          <w:sz w:val="14"/>
          <w:szCs w:val="14"/>
        </w:rPr>
      </w:pPr>
    </w:p>
    <w:tbl>
      <w:tblPr>
        <w:tblStyle w:val="11"/>
        <w:tblW w:w="0" w:type="auto"/>
        <w:tblInd w:w="0" w:type="dxa"/>
        <w:tblLook w:val="04A0"/>
      </w:tblPr>
      <w:tblGrid>
        <w:gridCol w:w="10314"/>
      </w:tblGrid>
      <w:tr w:rsidR="003A1605" w:rsidRPr="005E3EB8" w:rsidTr="00F426C3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</w:tbl>
    <w:p w:rsidR="003A1605" w:rsidRDefault="003A1605" w:rsidP="003A1605">
      <w:pPr>
        <w:pStyle w:val="ab"/>
        <w:jc w:val="both"/>
        <w:rPr>
          <w:rFonts w:eastAsia="Calibri"/>
          <w:i/>
          <w:sz w:val="14"/>
          <w:szCs w:val="14"/>
        </w:rPr>
      </w:pPr>
    </w:p>
    <w:p w:rsidR="003A1605" w:rsidRDefault="003A1605" w:rsidP="003A1605">
      <w:pPr>
        <w:pStyle w:val="ab"/>
        <w:jc w:val="both"/>
        <w:rPr>
          <w:rFonts w:eastAsia="Calibri"/>
          <w:i/>
          <w:sz w:val="14"/>
          <w:szCs w:val="14"/>
        </w:rPr>
      </w:pPr>
      <w:r w:rsidRPr="005E3EB8">
        <w:rPr>
          <w:rFonts w:eastAsia="Calibri"/>
          <w:i/>
          <w:sz w:val="24"/>
          <w:szCs w:val="24"/>
        </w:rPr>
        <w:t>Укажите цель проекта</w:t>
      </w:r>
    </w:p>
    <w:p w:rsidR="003A1605" w:rsidRPr="002F3A20" w:rsidRDefault="003A1605" w:rsidP="003A1605">
      <w:pPr>
        <w:pStyle w:val="ab"/>
        <w:jc w:val="both"/>
        <w:rPr>
          <w:rFonts w:eastAsia="Calibri"/>
          <w:i/>
          <w:sz w:val="14"/>
          <w:szCs w:val="14"/>
        </w:rPr>
      </w:pPr>
    </w:p>
    <w:tbl>
      <w:tblPr>
        <w:tblStyle w:val="11"/>
        <w:tblW w:w="0" w:type="auto"/>
        <w:tblInd w:w="0" w:type="dxa"/>
        <w:tblLook w:val="04A0"/>
      </w:tblPr>
      <w:tblGrid>
        <w:gridCol w:w="10314"/>
      </w:tblGrid>
      <w:tr w:rsidR="003A1605" w:rsidRPr="005E3EB8" w:rsidTr="00F426C3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</w:tbl>
    <w:p w:rsidR="003A1605" w:rsidRDefault="003A1605" w:rsidP="003A1605">
      <w:pPr>
        <w:pStyle w:val="ab"/>
        <w:jc w:val="both"/>
        <w:rPr>
          <w:rFonts w:eastAsia="Calibri"/>
          <w:i/>
          <w:sz w:val="14"/>
          <w:szCs w:val="14"/>
        </w:rPr>
      </w:pPr>
    </w:p>
    <w:p w:rsidR="003A1605" w:rsidRDefault="003A1605" w:rsidP="003A1605">
      <w:pPr>
        <w:pStyle w:val="ab"/>
        <w:jc w:val="both"/>
        <w:rPr>
          <w:rFonts w:eastAsia="Calibri"/>
          <w:i/>
          <w:sz w:val="14"/>
          <w:szCs w:val="14"/>
        </w:rPr>
      </w:pPr>
      <w:r w:rsidRPr="005E3EB8">
        <w:rPr>
          <w:rFonts w:eastAsia="Calibri"/>
          <w:i/>
          <w:sz w:val="24"/>
          <w:szCs w:val="24"/>
        </w:rPr>
        <w:t>Укажите целевую аудиторию, на которую направлены результаты проекта</w:t>
      </w:r>
    </w:p>
    <w:p w:rsidR="003A1605" w:rsidRPr="002F3A20" w:rsidRDefault="003A1605" w:rsidP="003A1605">
      <w:pPr>
        <w:pStyle w:val="ab"/>
        <w:jc w:val="both"/>
        <w:rPr>
          <w:rFonts w:eastAsia="Calibri"/>
          <w:i/>
          <w:sz w:val="14"/>
          <w:szCs w:val="14"/>
        </w:rPr>
      </w:pPr>
    </w:p>
    <w:tbl>
      <w:tblPr>
        <w:tblStyle w:val="11"/>
        <w:tblW w:w="0" w:type="auto"/>
        <w:tblInd w:w="0" w:type="dxa"/>
        <w:tblLook w:val="04A0"/>
      </w:tblPr>
      <w:tblGrid>
        <w:gridCol w:w="10314"/>
      </w:tblGrid>
      <w:tr w:rsidR="003A1605" w:rsidRPr="005E3EB8" w:rsidTr="00F426C3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</w:tbl>
    <w:p w:rsidR="003A1605" w:rsidRDefault="003A1605" w:rsidP="003A1605">
      <w:pPr>
        <w:pStyle w:val="ab"/>
        <w:jc w:val="both"/>
        <w:rPr>
          <w:rFonts w:eastAsia="Calibri"/>
          <w:i/>
          <w:sz w:val="14"/>
          <w:szCs w:val="14"/>
        </w:rPr>
      </w:pPr>
    </w:p>
    <w:p w:rsidR="003A1605" w:rsidRDefault="003A1605" w:rsidP="003A1605">
      <w:pPr>
        <w:pStyle w:val="ab"/>
        <w:jc w:val="both"/>
        <w:rPr>
          <w:rFonts w:eastAsia="Calibri"/>
          <w:i/>
          <w:sz w:val="14"/>
          <w:szCs w:val="14"/>
        </w:rPr>
      </w:pPr>
      <w:r w:rsidRPr="005E3EB8">
        <w:rPr>
          <w:rFonts w:eastAsia="Calibri"/>
          <w:i/>
          <w:sz w:val="24"/>
          <w:szCs w:val="24"/>
        </w:rPr>
        <w:t xml:space="preserve">Укажите решаемые проблемы и задачи развития региона или Российской Федерации </w:t>
      </w:r>
      <w:r>
        <w:rPr>
          <w:rFonts w:eastAsia="Calibri"/>
          <w:i/>
          <w:sz w:val="24"/>
          <w:szCs w:val="24"/>
        </w:rPr>
        <w:t xml:space="preserve">                                 </w:t>
      </w:r>
      <w:r w:rsidRPr="005E3EB8">
        <w:rPr>
          <w:rFonts w:eastAsia="Calibri"/>
          <w:i/>
          <w:sz w:val="24"/>
          <w:szCs w:val="24"/>
        </w:rPr>
        <w:t>(в</w:t>
      </w:r>
      <w:r>
        <w:rPr>
          <w:rFonts w:eastAsia="Calibri"/>
          <w:i/>
          <w:sz w:val="24"/>
          <w:szCs w:val="24"/>
        </w:rPr>
        <w:t xml:space="preserve"> </w:t>
      </w:r>
      <w:r w:rsidRPr="005E3EB8">
        <w:rPr>
          <w:rFonts w:eastAsia="Calibri"/>
          <w:i/>
          <w:sz w:val="24"/>
          <w:szCs w:val="24"/>
        </w:rPr>
        <w:t>зависимости от масштаба проекта)</w:t>
      </w:r>
    </w:p>
    <w:p w:rsidR="003A1605" w:rsidRPr="002F3A20" w:rsidRDefault="003A1605" w:rsidP="003A1605">
      <w:pPr>
        <w:pStyle w:val="ab"/>
        <w:jc w:val="both"/>
        <w:rPr>
          <w:rFonts w:eastAsia="Calibri"/>
          <w:i/>
          <w:sz w:val="14"/>
          <w:szCs w:val="14"/>
        </w:rPr>
      </w:pPr>
    </w:p>
    <w:tbl>
      <w:tblPr>
        <w:tblStyle w:val="11"/>
        <w:tblW w:w="0" w:type="auto"/>
        <w:tblInd w:w="0" w:type="dxa"/>
        <w:tblLook w:val="04A0"/>
      </w:tblPr>
      <w:tblGrid>
        <w:gridCol w:w="10314"/>
      </w:tblGrid>
      <w:tr w:rsidR="003A1605" w:rsidRPr="005E3EB8" w:rsidTr="00F426C3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</w:tbl>
    <w:p w:rsidR="003A1605" w:rsidRDefault="003A1605" w:rsidP="003A1605">
      <w:pPr>
        <w:pStyle w:val="ab"/>
        <w:rPr>
          <w:rFonts w:eastAsia="Calibri"/>
          <w:i/>
          <w:sz w:val="14"/>
          <w:szCs w:val="14"/>
        </w:rPr>
      </w:pPr>
    </w:p>
    <w:p w:rsidR="003A1605" w:rsidRDefault="003A1605" w:rsidP="003A1605">
      <w:pPr>
        <w:pStyle w:val="ab"/>
        <w:rPr>
          <w:rFonts w:eastAsia="Calibri"/>
          <w:i/>
          <w:sz w:val="14"/>
          <w:szCs w:val="14"/>
        </w:rPr>
      </w:pPr>
      <w:r w:rsidRPr="005E3EB8">
        <w:rPr>
          <w:rFonts w:eastAsia="Calibri"/>
          <w:i/>
          <w:sz w:val="24"/>
          <w:szCs w:val="24"/>
        </w:rPr>
        <w:t>Инновационная составляющая проекта и стадия готовности разработки</w:t>
      </w:r>
    </w:p>
    <w:p w:rsidR="003A1605" w:rsidRPr="002F3A20" w:rsidRDefault="003A1605" w:rsidP="003A1605">
      <w:pPr>
        <w:pStyle w:val="ab"/>
        <w:rPr>
          <w:rFonts w:eastAsia="Calibri"/>
          <w:i/>
          <w:sz w:val="14"/>
          <w:szCs w:val="14"/>
        </w:rPr>
      </w:pPr>
    </w:p>
    <w:tbl>
      <w:tblPr>
        <w:tblStyle w:val="11"/>
        <w:tblW w:w="0" w:type="auto"/>
        <w:tblInd w:w="0" w:type="dxa"/>
        <w:tblLook w:val="04A0"/>
      </w:tblPr>
      <w:tblGrid>
        <w:gridCol w:w="10314"/>
      </w:tblGrid>
      <w:tr w:rsidR="003A1605" w:rsidRPr="005E3EB8" w:rsidTr="00F426C3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</w:tbl>
    <w:p w:rsidR="003A1605" w:rsidRDefault="003A1605" w:rsidP="003A1605">
      <w:pPr>
        <w:pStyle w:val="ab"/>
        <w:rPr>
          <w:rFonts w:eastAsia="Calibri"/>
          <w:i/>
          <w:sz w:val="14"/>
          <w:szCs w:val="14"/>
        </w:rPr>
      </w:pPr>
    </w:p>
    <w:p w:rsidR="003A1605" w:rsidRDefault="003A1605" w:rsidP="003A1605">
      <w:pPr>
        <w:pStyle w:val="ab"/>
        <w:rPr>
          <w:rFonts w:eastAsia="Calibri"/>
          <w:i/>
          <w:sz w:val="14"/>
          <w:szCs w:val="14"/>
        </w:rPr>
      </w:pPr>
      <w:r w:rsidRPr="005E3EB8">
        <w:rPr>
          <w:rFonts w:eastAsia="Calibri"/>
          <w:i/>
          <w:sz w:val="24"/>
          <w:szCs w:val="24"/>
        </w:rPr>
        <w:t>Количественные показатели:</w:t>
      </w:r>
    </w:p>
    <w:p w:rsidR="003A1605" w:rsidRPr="002F3A20" w:rsidRDefault="003A1605" w:rsidP="003A1605">
      <w:pPr>
        <w:pStyle w:val="ab"/>
        <w:rPr>
          <w:rFonts w:eastAsia="Calibri"/>
          <w:i/>
          <w:sz w:val="14"/>
          <w:szCs w:val="14"/>
        </w:rPr>
      </w:pPr>
    </w:p>
    <w:tbl>
      <w:tblPr>
        <w:tblStyle w:val="11"/>
        <w:tblW w:w="0" w:type="auto"/>
        <w:tblInd w:w="0" w:type="dxa"/>
        <w:tblLook w:val="04A0"/>
      </w:tblPr>
      <w:tblGrid>
        <w:gridCol w:w="8188"/>
        <w:gridCol w:w="2126"/>
      </w:tblGrid>
      <w:tr w:rsidR="003A1605" w:rsidRPr="005E3EB8" w:rsidTr="00F426C3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5E3EB8">
              <w:rPr>
                <w:rFonts w:eastAsia="Calibri"/>
                <w:sz w:val="28"/>
                <w:szCs w:val="28"/>
              </w:rPr>
              <w:lastRenderedPageBreak/>
              <w:t>Количество созданных рабочих мест за период реализации проекта или за 2023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3A1605" w:rsidRPr="005E3EB8" w:rsidTr="00F426C3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5E3EB8">
              <w:rPr>
                <w:rFonts w:eastAsia="Calibri"/>
                <w:sz w:val="28"/>
                <w:szCs w:val="28"/>
              </w:rPr>
              <w:t xml:space="preserve">Количество </w:t>
            </w:r>
            <w:proofErr w:type="spellStart"/>
            <w:r w:rsidRPr="005E3EB8">
              <w:rPr>
                <w:rFonts w:eastAsia="Calibri"/>
                <w:sz w:val="28"/>
                <w:szCs w:val="28"/>
              </w:rPr>
              <w:t>благополучателей</w:t>
            </w:r>
            <w:proofErr w:type="spellEnd"/>
            <w:r w:rsidRPr="005E3EB8">
              <w:rPr>
                <w:rFonts w:eastAsia="Calibri"/>
                <w:sz w:val="28"/>
                <w:szCs w:val="28"/>
              </w:rPr>
              <w:t xml:space="preserve"> — потребителей продукта проекта за весь период реализации проекта (осуществления деятельности организации)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3A1605" w:rsidRPr="005E3EB8" w:rsidTr="00F426C3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5E3EB8">
              <w:rPr>
                <w:rFonts w:eastAsia="Calibri"/>
                <w:sz w:val="28"/>
                <w:szCs w:val="28"/>
              </w:rPr>
              <w:t>Количество привлеченных волонтеров за период реализации проекта (осуществления деятельности организации)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</w:tbl>
    <w:p w:rsidR="003A1605" w:rsidRDefault="003A1605" w:rsidP="003A1605">
      <w:pPr>
        <w:pStyle w:val="ab"/>
        <w:rPr>
          <w:b/>
          <w:sz w:val="28"/>
          <w:szCs w:val="28"/>
          <w:lang w:eastAsia="ru-RU"/>
        </w:rPr>
      </w:pPr>
    </w:p>
    <w:p w:rsidR="003A1605" w:rsidRDefault="003A1605" w:rsidP="003A1605">
      <w:pPr>
        <w:pStyle w:val="ab"/>
        <w:rPr>
          <w:b/>
          <w:sz w:val="14"/>
          <w:szCs w:val="14"/>
          <w:lang w:eastAsia="ru-RU"/>
        </w:rPr>
      </w:pPr>
      <w:r w:rsidRPr="00A76AE3">
        <w:rPr>
          <w:b/>
          <w:sz w:val="28"/>
          <w:szCs w:val="28"/>
          <w:lang w:eastAsia="ru-RU"/>
        </w:rPr>
        <w:t>Социальный эффект</w:t>
      </w:r>
    </w:p>
    <w:p w:rsidR="003A1605" w:rsidRPr="002F3A20" w:rsidRDefault="003A1605" w:rsidP="003A1605">
      <w:pPr>
        <w:pStyle w:val="ab"/>
        <w:rPr>
          <w:b/>
          <w:sz w:val="14"/>
          <w:szCs w:val="14"/>
          <w:lang w:eastAsia="ru-RU"/>
        </w:rPr>
      </w:pPr>
    </w:p>
    <w:p w:rsidR="003A1605" w:rsidRDefault="003A1605" w:rsidP="003A1605">
      <w:pPr>
        <w:pStyle w:val="ab"/>
        <w:rPr>
          <w:rFonts w:eastAsia="Calibri"/>
          <w:i/>
          <w:sz w:val="14"/>
          <w:szCs w:val="14"/>
        </w:rPr>
      </w:pPr>
      <w:r w:rsidRPr="005E3EB8">
        <w:rPr>
          <w:rFonts w:eastAsia="Calibri"/>
          <w:i/>
          <w:sz w:val="24"/>
          <w:szCs w:val="24"/>
        </w:rPr>
        <w:t>В данном разделе указываются значения прироста показателей по ключевым данным социального по отношению к поставленным целевым показателям проекта или программы</w:t>
      </w:r>
    </w:p>
    <w:p w:rsidR="003A1605" w:rsidRPr="002F3A20" w:rsidRDefault="003A1605" w:rsidP="003A1605">
      <w:pPr>
        <w:pStyle w:val="ab"/>
        <w:rPr>
          <w:rFonts w:eastAsia="Calibri"/>
          <w:i/>
          <w:sz w:val="14"/>
          <w:szCs w:val="14"/>
        </w:rPr>
      </w:pPr>
    </w:p>
    <w:tbl>
      <w:tblPr>
        <w:tblStyle w:val="11"/>
        <w:tblW w:w="0" w:type="auto"/>
        <w:tblInd w:w="0" w:type="dxa"/>
        <w:tblLook w:val="04A0"/>
      </w:tblPr>
      <w:tblGrid>
        <w:gridCol w:w="8188"/>
        <w:gridCol w:w="2126"/>
      </w:tblGrid>
      <w:tr w:rsidR="003A1605" w:rsidRPr="005E3EB8" w:rsidTr="00F426C3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5E3EB8">
              <w:rPr>
                <w:rFonts w:eastAsia="Calibri"/>
                <w:sz w:val="28"/>
                <w:szCs w:val="28"/>
              </w:rPr>
              <w:t xml:space="preserve">Укажите количество </w:t>
            </w:r>
            <w:proofErr w:type="spellStart"/>
            <w:r w:rsidRPr="005E3EB8">
              <w:rPr>
                <w:rFonts w:eastAsia="Calibri"/>
                <w:sz w:val="28"/>
                <w:szCs w:val="28"/>
              </w:rPr>
              <w:t>благополучателей</w:t>
            </w:r>
            <w:proofErr w:type="spellEnd"/>
            <w:r w:rsidRPr="005E3EB8">
              <w:rPr>
                <w:rFonts w:eastAsia="Calibri"/>
                <w:sz w:val="28"/>
                <w:szCs w:val="28"/>
              </w:rPr>
              <w:t xml:space="preserve"> — потребителей продукта проекта за последний календарный год (клиентов)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</w:tbl>
    <w:p w:rsidR="003A1605" w:rsidRDefault="003A1605" w:rsidP="003A1605">
      <w:pPr>
        <w:pStyle w:val="ab"/>
        <w:rPr>
          <w:rFonts w:eastAsia="Calibri"/>
          <w:i/>
          <w:sz w:val="14"/>
          <w:szCs w:val="14"/>
        </w:rPr>
      </w:pPr>
    </w:p>
    <w:p w:rsidR="003A1605" w:rsidRDefault="003A1605" w:rsidP="003A1605">
      <w:pPr>
        <w:pStyle w:val="ab"/>
        <w:rPr>
          <w:rFonts w:eastAsia="Calibri"/>
          <w:i/>
          <w:sz w:val="24"/>
          <w:szCs w:val="24"/>
        </w:rPr>
      </w:pPr>
      <w:r w:rsidRPr="005E3EB8">
        <w:rPr>
          <w:rFonts w:eastAsia="Calibri"/>
          <w:i/>
          <w:sz w:val="24"/>
          <w:szCs w:val="24"/>
        </w:rPr>
        <w:t>Укажите (опишите) достигнутый социальный эффект с помощью практики, а также опишите возможности к его масштабированию</w:t>
      </w:r>
      <w:proofErr w:type="gramStart"/>
      <w:r>
        <w:rPr>
          <w:rFonts w:eastAsia="Calibri"/>
          <w:i/>
          <w:sz w:val="24"/>
          <w:szCs w:val="24"/>
        </w:rPr>
        <w:t>7</w:t>
      </w:r>
      <w:proofErr w:type="gramEnd"/>
    </w:p>
    <w:p w:rsidR="003A1605" w:rsidRPr="002F3A20" w:rsidRDefault="003A1605" w:rsidP="003A1605">
      <w:pPr>
        <w:pStyle w:val="ab"/>
        <w:rPr>
          <w:rFonts w:eastAsia="Calibri"/>
          <w:i/>
          <w:sz w:val="14"/>
          <w:szCs w:val="14"/>
        </w:rPr>
      </w:pPr>
    </w:p>
    <w:tbl>
      <w:tblPr>
        <w:tblStyle w:val="11"/>
        <w:tblW w:w="0" w:type="auto"/>
        <w:tblInd w:w="0" w:type="dxa"/>
        <w:tblLook w:val="04A0"/>
      </w:tblPr>
      <w:tblGrid>
        <w:gridCol w:w="10314"/>
      </w:tblGrid>
      <w:tr w:rsidR="003A1605" w:rsidRPr="005E3EB8" w:rsidTr="00F426C3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</w:tbl>
    <w:p w:rsidR="003A1605" w:rsidRDefault="003A1605" w:rsidP="003A1605">
      <w:pPr>
        <w:pStyle w:val="ab"/>
        <w:spacing w:line="276" w:lineRule="auto"/>
        <w:rPr>
          <w:b/>
          <w:sz w:val="28"/>
          <w:szCs w:val="28"/>
          <w:lang w:eastAsia="ru-RU"/>
        </w:rPr>
      </w:pPr>
    </w:p>
    <w:p w:rsidR="003A1605" w:rsidRPr="00A76AE3" w:rsidRDefault="003A1605" w:rsidP="003A1605">
      <w:pPr>
        <w:pStyle w:val="ab"/>
        <w:spacing w:line="276" w:lineRule="auto"/>
        <w:rPr>
          <w:b/>
          <w:sz w:val="28"/>
          <w:szCs w:val="28"/>
          <w:lang w:eastAsia="ru-RU"/>
        </w:rPr>
      </w:pPr>
      <w:r w:rsidRPr="00A76AE3">
        <w:rPr>
          <w:b/>
          <w:sz w:val="28"/>
          <w:szCs w:val="28"/>
          <w:lang w:eastAsia="ru-RU"/>
        </w:rPr>
        <w:t>Экономический потенциал и устойчивость</w:t>
      </w:r>
    </w:p>
    <w:p w:rsidR="003A1605" w:rsidRDefault="003A1605" w:rsidP="003A1605">
      <w:pPr>
        <w:pStyle w:val="ab"/>
        <w:jc w:val="both"/>
        <w:rPr>
          <w:rFonts w:eastAsia="Calibri"/>
          <w:i/>
          <w:sz w:val="14"/>
          <w:szCs w:val="14"/>
        </w:rPr>
      </w:pPr>
    </w:p>
    <w:p w:rsidR="003A1605" w:rsidRDefault="003A1605" w:rsidP="003A1605">
      <w:pPr>
        <w:pStyle w:val="ab"/>
        <w:jc w:val="both"/>
        <w:rPr>
          <w:rFonts w:eastAsia="Calibri"/>
          <w:i/>
          <w:sz w:val="14"/>
          <w:szCs w:val="14"/>
        </w:rPr>
      </w:pPr>
      <w:r w:rsidRPr="005E3EB8">
        <w:rPr>
          <w:rFonts w:eastAsia="Calibri"/>
          <w:i/>
          <w:sz w:val="24"/>
          <w:szCs w:val="24"/>
        </w:rPr>
        <w:t>Наличие партнеров проекта</w:t>
      </w:r>
      <w:proofErr w:type="gramStart"/>
      <w:r w:rsidRPr="005E3EB8">
        <w:rPr>
          <w:rFonts w:eastAsia="Calibri"/>
          <w:i/>
          <w:sz w:val="24"/>
          <w:szCs w:val="24"/>
        </w:rPr>
        <w:t>.</w:t>
      </w:r>
      <w:proofErr w:type="gramEnd"/>
      <w:r w:rsidRPr="005E3EB8">
        <w:rPr>
          <w:rFonts w:eastAsia="Calibri"/>
          <w:i/>
          <w:sz w:val="24"/>
          <w:szCs w:val="24"/>
        </w:rPr>
        <w:t xml:space="preserve"> (</w:t>
      </w:r>
      <w:proofErr w:type="gramStart"/>
      <w:r w:rsidRPr="005E3EB8">
        <w:rPr>
          <w:rFonts w:eastAsia="Calibri"/>
          <w:i/>
          <w:sz w:val="24"/>
          <w:szCs w:val="24"/>
        </w:rPr>
        <w:t>е</w:t>
      </w:r>
      <w:proofErr w:type="gramEnd"/>
      <w:r w:rsidRPr="005E3EB8">
        <w:rPr>
          <w:rFonts w:eastAsia="Calibri"/>
          <w:i/>
          <w:sz w:val="24"/>
          <w:szCs w:val="24"/>
        </w:rPr>
        <w:t>сли ДА, перечислите партнеров проекта с указанием роли участия)</w:t>
      </w:r>
    </w:p>
    <w:p w:rsidR="003A1605" w:rsidRPr="002F3A20" w:rsidRDefault="003A1605" w:rsidP="003A1605">
      <w:pPr>
        <w:pStyle w:val="ab"/>
        <w:jc w:val="both"/>
        <w:rPr>
          <w:rFonts w:eastAsia="Calibri"/>
          <w:i/>
          <w:sz w:val="14"/>
          <w:szCs w:val="14"/>
        </w:rPr>
      </w:pPr>
    </w:p>
    <w:tbl>
      <w:tblPr>
        <w:tblStyle w:val="11"/>
        <w:tblW w:w="0" w:type="auto"/>
        <w:tblInd w:w="0" w:type="dxa"/>
        <w:tblLook w:val="04A0"/>
      </w:tblPr>
      <w:tblGrid>
        <w:gridCol w:w="10314"/>
      </w:tblGrid>
      <w:tr w:rsidR="003A1605" w:rsidRPr="005E3EB8" w:rsidTr="00F426C3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</w:tbl>
    <w:p w:rsidR="003A1605" w:rsidRDefault="003A1605" w:rsidP="003A1605">
      <w:pPr>
        <w:pStyle w:val="ab"/>
        <w:jc w:val="both"/>
        <w:rPr>
          <w:rFonts w:eastAsia="Calibri"/>
          <w:i/>
          <w:sz w:val="14"/>
          <w:szCs w:val="14"/>
        </w:rPr>
      </w:pPr>
    </w:p>
    <w:p w:rsidR="003A1605" w:rsidRDefault="003A1605" w:rsidP="003A1605">
      <w:pPr>
        <w:pStyle w:val="ab"/>
        <w:jc w:val="both"/>
        <w:rPr>
          <w:rFonts w:eastAsia="Calibri"/>
          <w:i/>
          <w:sz w:val="14"/>
          <w:szCs w:val="14"/>
        </w:rPr>
      </w:pPr>
      <w:r w:rsidRPr="005E3EB8">
        <w:rPr>
          <w:rFonts w:eastAsia="Calibri"/>
          <w:i/>
          <w:sz w:val="24"/>
          <w:szCs w:val="24"/>
        </w:rPr>
        <w:t>Перечислите членов команды проекта, с указанием должности в проекте каждого перечисленного</w:t>
      </w:r>
    </w:p>
    <w:p w:rsidR="003A1605" w:rsidRPr="002F3A20" w:rsidRDefault="003A1605" w:rsidP="003A1605">
      <w:pPr>
        <w:pStyle w:val="ab"/>
        <w:jc w:val="both"/>
        <w:rPr>
          <w:rFonts w:eastAsia="Calibri"/>
          <w:i/>
          <w:sz w:val="14"/>
          <w:szCs w:val="14"/>
        </w:rPr>
      </w:pPr>
    </w:p>
    <w:tbl>
      <w:tblPr>
        <w:tblStyle w:val="11"/>
        <w:tblW w:w="0" w:type="auto"/>
        <w:tblInd w:w="0" w:type="dxa"/>
        <w:tblLook w:val="04A0"/>
      </w:tblPr>
      <w:tblGrid>
        <w:gridCol w:w="10314"/>
      </w:tblGrid>
      <w:tr w:rsidR="003A1605" w:rsidRPr="005E3EB8" w:rsidTr="00F426C3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</w:tbl>
    <w:p w:rsidR="003A1605" w:rsidRDefault="003A1605" w:rsidP="003A1605">
      <w:pPr>
        <w:pStyle w:val="ab"/>
        <w:jc w:val="both"/>
        <w:rPr>
          <w:rFonts w:eastAsia="Calibri"/>
          <w:i/>
          <w:sz w:val="14"/>
          <w:szCs w:val="14"/>
        </w:rPr>
      </w:pPr>
    </w:p>
    <w:p w:rsidR="003A1605" w:rsidRDefault="003A1605" w:rsidP="003A1605">
      <w:pPr>
        <w:pStyle w:val="ab"/>
        <w:jc w:val="both"/>
        <w:rPr>
          <w:rFonts w:eastAsia="Calibri"/>
          <w:i/>
          <w:sz w:val="14"/>
          <w:szCs w:val="14"/>
        </w:rPr>
      </w:pPr>
      <w:r w:rsidRPr="005E3EB8">
        <w:rPr>
          <w:rFonts w:eastAsia="Calibri"/>
          <w:i/>
          <w:sz w:val="24"/>
          <w:szCs w:val="24"/>
        </w:rPr>
        <w:t xml:space="preserve">Опишите перспективы развития проекта и возможности его масштабирования/тиражирования. </w:t>
      </w:r>
      <w:r>
        <w:rPr>
          <w:rFonts w:eastAsia="Calibri"/>
          <w:i/>
          <w:sz w:val="24"/>
          <w:szCs w:val="24"/>
        </w:rPr>
        <w:t>Если ДА</w:t>
      </w:r>
      <w:r w:rsidRPr="005E3EB8">
        <w:rPr>
          <w:rFonts w:eastAsia="Calibri"/>
          <w:i/>
          <w:sz w:val="24"/>
          <w:szCs w:val="24"/>
        </w:rPr>
        <w:t>, то дайте пояснения</w:t>
      </w:r>
      <w:r>
        <w:rPr>
          <w:rFonts w:eastAsia="Calibri"/>
          <w:i/>
          <w:sz w:val="24"/>
          <w:szCs w:val="24"/>
        </w:rPr>
        <w:t>,</w:t>
      </w:r>
      <w:r w:rsidRPr="005E3EB8">
        <w:rPr>
          <w:rFonts w:eastAsia="Calibri"/>
          <w:i/>
          <w:sz w:val="24"/>
          <w:szCs w:val="24"/>
        </w:rPr>
        <w:t xml:space="preserve"> как может быть тиражирован проект (франшиза, открытие филиалов, </w:t>
      </w:r>
      <w:proofErr w:type="spellStart"/>
      <w:r w:rsidRPr="005E3EB8">
        <w:rPr>
          <w:rFonts w:eastAsia="Calibri"/>
          <w:i/>
          <w:sz w:val="24"/>
          <w:szCs w:val="24"/>
        </w:rPr>
        <w:t>дистрибьютерская</w:t>
      </w:r>
      <w:proofErr w:type="spellEnd"/>
      <w:r w:rsidRPr="005E3EB8">
        <w:rPr>
          <w:rFonts w:eastAsia="Calibri"/>
          <w:i/>
          <w:sz w:val="24"/>
          <w:szCs w:val="24"/>
        </w:rPr>
        <w:t xml:space="preserve"> сеть и т.п</w:t>
      </w:r>
      <w:r>
        <w:rPr>
          <w:rFonts w:eastAsia="Calibri"/>
          <w:i/>
          <w:sz w:val="24"/>
          <w:szCs w:val="24"/>
        </w:rPr>
        <w:t>.)</w:t>
      </w:r>
    </w:p>
    <w:p w:rsidR="003A1605" w:rsidRPr="002F3A20" w:rsidRDefault="003A1605" w:rsidP="003A1605">
      <w:pPr>
        <w:pStyle w:val="ab"/>
        <w:jc w:val="both"/>
        <w:rPr>
          <w:rFonts w:eastAsia="Calibri"/>
          <w:i/>
          <w:sz w:val="14"/>
          <w:szCs w:val="14"/>
        </w:rPr>
      </w:pPr>
    </w:p>
    <w:tbl>
      <w:tblPr>
        <w:tblStyle w:val="11"/>
        <w:tblW w:w="0" w:type="auto"/>
        <w:tblInd w:w="0" w:type="dxa"/>
        <w:tblLook w:val="04A0"/>
      </w:tblPr>
      <w:tblGrid>
        <w:gridCol w:w="10314"/>
      </w:tblGrid>
      <w:tr w:rsidR="003A1605" w:rsidRPr="005E3EB8" w:rsidTr="00F426C3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</w:tbl>
    <w:p w:rsidR="003A1605" w:rsidRDefault="003A1605" w:rsidP="003A1605">
      <w:pPr>
        <w:pStyle w:val="ab"/>
        <w:jc w:val="both"/>
        <w:rPr>
          <w:rFonts w:eastAsia="Calibri"/>
          <w:i/>
          <w:sz w:val="14"/>
          <w:szCs w:val="14"/>
        </w:rPr>
      </w:pPr>
    </w:p>
    <w:p w:rsidR="003A1605" w:rsidRDefault="003A1605" w:rsidP="003A1605">
      <w:pPr>
        <w:pStyle w:val="ab"/>
        <w:jc w:val="both"/>
        <w:rPr>
          <w:rFonts w:eastAsia="Calibri"/>
          <w:i/>
          <w:sz w:val="14"/>
          <w:szCs w:val="14"/>
        </w:rPr>
      </w:pPr>
      <w:r w:rsidRPr="005E3EB8">
        <w:rPr>
          <w:rFonts w:eastAsia="Calibri"/>
          <w:i/>
          <w:sz w:val="24"/>
          <w:szCs w:val="24"/>
        </w:rPr>
        <w:t>Перечислите ресурсы, за счет которых реализуется проект (материальные и не материальные) (Объем вложенных средств, гранты, займы, благотворительность, стадия окупаемости)</w:t>
      </w:r>
    </w:p>
    <w:p w:rsidR="003A1605" w:rsidRPr="002F3A20" w:rsidRDefault="003A1605" w:rsidP="003A1605">
      <w:pPr>
        <w:pStyle w:val="ab"/>
        <w:jc w:val="both"/>
        <w:rPr>
          <w:rFonts w:eastAsia="Calibri"/>
          <w:i/>
          <w:sz w:val="14"/>
          <w:szCs w:val="14"/>
        </w:rPr>
      </w:pPr>
    </w:p>
    <w:tbl>
      <w:tblPr>
        <w:tblStyle w:val="11"/>
        <w:tblW w:w="0" w:type="auto"/>
        <w:tblInd w:w="0" w:type="dxa"/>
        <w:tblLook w:val="04A0"/>
      </w:tblPr>
      <w:tblGrid>
        <w:gridCol w:w="10314"/>
      </w:tblGrid>
      <w:tr w:rsidR="003A1605" w:rsidRPr="005E3EB8" w:rsidTr="00F426C3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</w:tbl>
    <w:p w:rsidR="003A1605" w:rsidRDefault="003A1605" w:rsidP="003A1605">
      <w:pPr>
        <w:pStyle w:val="ab"/>
        <w:spacing w:line="276" w:lineRule="auto"/>
        <w:rPr>
          <w:b/>
          <w:sz w:val="28"/>
          <w:szCs w:val="28"/>
          <w:lang w:eastAsia="ru-RU"/>
        </w:rPr>
      </w:pPr>
    </w:p>
    <w:p w:rsidR="003A1605" w:rsidRDefault="003A1605" w:rsidP="003A1605">
      <w:pPr>
        <w:pStyle w:val="ab"/>
        <w:spacing w:line="276" w:lineRule="auto"/>
        <w:rPr>
          <w:b/>
          <w:sz w:val="28"/>
          <w:szCs w:val="28"/>
          <w:lang w:eastAsia="ru-RU"/>
        </w:rPr>
      </w:pPr>
      <w:r w:rsidRPr="005E3EB8">
        <w:rPr>
          <w:b/>
          <w:sz w:val="28"/>
          <w:szCs w:val="28"/>
          <w:lang w:eastAsia="ru-RU"/>
        </w:rPr>
        <w:t>Информационная открытость</w:t>
      </w:r>
    </w:p>
    <w:p w:rsidR="003A1605" w:rsidRPr="002F3A20" w:rsidRDefault="003A1605" w:rsidP="003A1605">
      <w:pPr>
        <w:pStyle w:val="ab"/>
        <w:spacing w:line="276" w:lineRule="auto"/>
        <w:rPr>
          <w:b/>
          <w:sz w:val="14"/>
          <w:szCs w:val="14"/>
          <w:lang w:eastAsia="ru-RU"/>
        </w:rPr>
      </w:pPr>
    </w:p>
    <w:tbl>
      <w:tblPr>
        <w:tblStyle w:val="11"/>
        <w:tblW w:w="0" w:type="auto"/>
        <w:tblInd w:w="0" w:type="dxa"/>
        <w:tblLook w:val="04A0"/>
      </w:tblPr>
      <w:tblGrid>
        <w:gridCol w:w="5637"/>
        <w:gridCol w:w="4677"/>
      </w:tblGrid>
      <w:tr w:rsidR="003A1605" w:rsidRPr="005E3EB8" w:rsidTr="00F426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5E3EB8">
              <w:rPr>
                <w:rFonts w:eastAsia="Calibri"/>
                <w:sz w:val="28"/>
                <w:szCs w:val="28"/>
              </w:rPr>
              <w:t>Укажите официальный сайт проекта (организации</w:t>
            </w:r>
            <w:proofErr w:type="gramStart"/>
            <w:r w:rsidRPr="005E3EB8">
              <w:rPr>
                <w:rFonts w:eastAsia="Calibri"/>
                <w:sz w:val="28"/>
                <w:szCs w:val="28"/>
              </w:rPr>
              <w:t>) (*)</w:t>
            </w:r>
            <w:proofErr w:type="gram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3A1605" w:rsidRPr="005E3EB8" w:rsidTr="00F426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5E3EB8">
              <w:rPr>
                <w:rFonts w:eastAsia="Calibri"/>
                <w:sz w:val="28"/>
                <w:szCs w:val="28"/>
              </w:rPr>
              <w:t>Укажите адреса официальных страниц в социальных сетях в сети Интернет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3A1605" w:rsidRPr="005E3EB8" w:rsidTr="00F426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5E3EB8">
              <w:rPr>
                <w:rFonts w:eastAsia="Calibri"/>
                <w:sz w:val="28"/>
                <w:szCs w:val="28"/>
              </w:rPr>
              <w:t>Укажите ссылки на публикации, сюжеты в СМИ и иных информационных ресурсах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</w:tbl>
    <w:p w:rsidR="003A1605" w:rsidRDefault="003A1605" w:rsidP="003A1605">
      <w:pPr>
        <w:pStyle w:val="ab"/>
        <w:spacing w:line="276" w:lineRule="auto"/>
        <w:rPr>
          <w:b/>
          <w:sz w:val="28"/>
          <w:szCs w:val="28"/>
          <w:lang w:eastAsia="ru-RU"/>
        </w:rPr>
      </w:pPr>
    </w:p>
    <w:p w:rsidR="003A1605" w:rsidRDefault="003A1605" w:rsidP="003A1605">
      <w:pPr>
        <w:pStyle w:val="ab"/>
        <w:spacing w:line="276" w:lineRule="auto"/>
        <w:rPr>
          <w:b/>
          <w:sz w:val="28"/>
          <w:szCs w:val="28"/>
          <w:lang w:eastAsia="ru-RU"/>
        </w:rPr>
      </w:pPr>
      <w:r w:rsidRPr="005E3EB8">
        <w:rPr>
          <w:b/>
          <w:sz w:val="28"/>
          <w:szCs w:val="28"/>
          <w:lang w:eastAsia="ru-RU"/>
        </w:rPr>
        <w:t>Дополнительные материалы</w:t>
      </w:r>
    </w:p>
    <w:p w:rsidR="003A1605" w:rsidRPr="002F3A20" w:rsidRDefault="003A1605" w:rsidP="003A1605">
      <w:pPr>
        <w:pStyle w:val="ab"/>
        <w:spacing w:line="276" w:lineRule="auto"/>
        <w:rPr>
          <w:b/>
          <w:sz w:val="14"/>
          <w:szCs w:val="14"/>
          <w:lang w:eastAsia="ru-RU"/>
        </w:rPr>
      </w:pPr>
    </w:p>
    <w:tbl>
      <w:tblPr>
        <w:tblStyle w:val="11"/>
        <w:tblW w:w="0" w:type="auto"/>
        <w:tblInd w:w="0" w:type="dxa"/>
        <w:tblLook w:val="04A0"/>
      </w:tblPr>
      <w:tblGrid>
        <w:gridCol w:w="5637"/>
        <w:gridCol w:w="4677"/>
      </w:tblGrid>
      <w:tr w:rsidR="003A1605" w:rsidRPr="005E3EB8" w:rsidTr="00F426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5E3EB8">
              <w:rPr>
                <w:rFonts w:eastAsia="Calibri"/>
                <w:sz w:val="28"/>
                <w:szCs w:val="28"/>
              </w:rPr>
              <w:t>Являетесь ли вы экспортером? (да/нет)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3A1605" w:rsidRPr="005E3EB8" w:rsidTr="00F426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5E3EB8">
              <w:rPr>
                <w:rFonts w:eastAsia="Calibri"/>
                <w:sz w:val="28"/>
                <w:szCs w:val="28"/>
              </w:rPr>
              <w:t>Укажите ссылку на презентацию проекта (при наличии)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3A1605" w:rsidRPr="005E3EB8" w:rsidTr="00F426C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5E3EB8">
              <w:rPr>
                <w:rFonts w:eastAsia="Calibri"/>
                <w:sz w:val="28"/>
                <w:szCs w:val="28"/>
              </w:rPr>
              <w:t>Укажите ссылку на дополнительные материалы — описание проекта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605" w:rsidRPr="005E3EB8" w:rsidRDefault="003A1605" w:rsidP="00F426C3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</w:tbl>
    <w:p w:rsidR="003A1605" w:rsidRDefault="003A1605" w:rsidP="003A1605">
      <w:pPr>
        <w:pStyle w:val="ab"/>
        <w:rPr>
          <w:rFonts w:eastAsia="Calibri"/>
          <w:i/>
          <w:sz w:val="24"/>
          <w:szCs w:val="24"/>
        </w:rPr>
      </w:pPr>
    </w:p>
    <w:p w:rsidR="003A1605" w:rsidRPr="005E3EB8" w:rsidRDefault="003A1605" w:rsidP="003A1605">
      <w:pPr>
        <w:pStyle w:val="ab"/>
        <w:rPr>
          <w:rFonts w:eastAsia="Calibri"/>
          <w:i/>
          <w:sz w:val="24"/>
          <w:szCs w:val="24"/>
        </w:rPr>
      </w:pPr>
      <w:r w:rsidRPr="005E3EB8">
        <w:rPr>
          <w:rFonts w:eastAsia="Calibri"/>
          <w:i/>
          <w:sz w:val="24"/>
          <w:szCs w:val="24"/>
        </w:rPr>
        <w:t xml:space="preserve">Вы даете согласие на сохранение и обработку представленных данных, а также размещение их в разделе </w:t>
      </w:r>
      <w:r>
        <w:rPr>
          <w:rFonts w:eastAsia="Calibri"/>
          <w:i/>
          <w:sz w:val="24"/>
          <w:szCs w:val="24"/>
        </w:rPr>
        <w:t>«</w:t>
      </w:r>
      <w:r w:rsidRPr="005E3EB8">
        <w:rPr>
          <w:rFonts w:eastAsia="Calibri"/>
          <w:i/>
          <w:sz w:val="24"/>
          <w:szCs w:val="24"/>
        </w:rPr>
        <w:t>каталог проектов</w:t>
      </w:r>
      <w:r>
        <w:rPr>
          <w:rFonts w:eastAsia="Calibri"/>
          <w:i/>
          <w:sz w:val="24"/>
          <w:szCs w:val="24"/>
        </w:rPr>
        <w:t>»</w:t>
      </w:r>
      <w:r w:rsidRPr="005E3EB8">
        <w:rPr>
          <w:rFonts w:eastAsia="Calibri"/>
          <w:i/>
          <w:sz w:val="24"/>
          <w:szCs w:val="24"/>
        </w:rPr>
        <w:t xml:space="preserve"> на официальном портале Конкурса.</w:t>
      </w:r>
    </w:p>
    <w:p w:rsidR="003A1605" w:rsidRPr="005E3EB8" w:rsidRDefault="003A1605" w:rsidP="003A1605">
      <w:pPr>
        <w:pStyle w:val="ab"/>
        <w:rPr>
          <w:rFonts w:eastAsia="Calibri"/>
          <w:i/>
          <w:sz w:val="24"/>
          <w:szCs w:val="24"/>
        </w:rPr>
      </w:pPr>
    </w:p>
    <w:p w:rsidR="003A1605" w:rsidRPr="005E3EB8" w:rsidRDefault="003A1605" w:rsidP="003A1605">
      <w:pPr>
        <w:pStyle w:val="ab"/>
        <w:rPr>
          <w:rFonts w:eastAsia="Calibri"/>
          <w:i/>
          <w:sz w:val="24"/>
          <w:szCs w:val="24"/>
        </w:rPr>
      </w:pPr>
      <w:r w:rsidRPr="005E3EB8">
        <w:rPr>
          <w:rFonts w:eastAsia="Calibri"/>
          <w:i/>
          <w:sz w:val="24"/>
          <w:szCs w:val="24"/>
        </w:rPr>
        <w:t>*эти данные будут размещены в единой информационной системе Конкурса</w:t>
      </w:r>
    </w:p>
    <w:p w:rsidR="003A1605" w:rsidRPr="005E3EB8" w:rsidRDefault="003A1605" w:rsidP="003A1605">
      <w:pPr>
        <w:pStyle w:val="ab"/>
        <w:rPr>
          <w:rFonts w:eastAsia="Calibri"/>
          <w:i/>
          <w:sz w:val="24"/>
          <w:szCs w:val="24"/>
        </w:rPr>
      </w:pPr>
      <w:r w:rsidRPr="005E3EB8">
        <w:rPr>
          <w:rFonts w:eastAsia="Calibri"/>
          <w:i/>
          <w:sz w:val="24"/>
          <w:szCs w:val="24"/>
        </w:rPr>
        <w:t>Направляя данную заявку, я подтверждаю достоверность и актуальность сообщаемых мною сведений, а также то, что с условиями проведения Конкурса ознакомле</w:t>
      </w:r>
      <w:proofErr w:type="gramStart"/>
      <w:r w:rsidRPr="005E3EB8">
        <w:rPr>
          <w:rFonts w:eastAsia="Calibri"/>
          <w:i/>
          <w:sz w:val="24"/>
          <w:szCs w:val="24"/>
        </w:rPr>
        <w:t>н(</w:t>
      </w:r>
      <w:proofErr w:type="gramEnd"/>
      <w:r w:rsidRPr="005E3EB8">
        <w:rPr>
          <w:rFonts w:eastAsia="Calibri"/>
          <w:i/>
          <w:sz w:val="24"/>
          <w:szCs w:val="24"/>
        </w:rPr>
        <w:t>а).</w:t>
      </w:r>
    </w:p>
    <w:p w:rsidR="003A1605" w:rsidRPr="005E3EB8" w:rsidRDefault="003A1605" w:rsidP="003A1605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</w:p>
    <w:p w:rsidR="003A1605" w:rsidRPr="002F3A20" w:rsidRDefault="003A1605" w:rsidP="003A1605">
      <w:pPr>
        <w:pStyle w:val="ab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2F3A20">
        <w:rPr>
          <w:rFonts w:eastAsia="Calibri"/>
          <w:sz w:val="28"/>
          <w:szCs w:val="28"/>
        </w:rPr>
        <w:t>___</w:t>
      </w:r>
      <w:r>
        <w:rPr>
          <w:rFonts w:eastAsia="Calibri"/>
          <w:sz w:val="28"/>
          <w:szCs w:val="28"/>
        </w:rPr>
        <w:t>»</w:t>
      </w:r>
      <w:r w:rsidRPr="002F3A20">
        <w:rPr>
          <w:rFonts w:eastAsia="Calibri"/>
          <w:sz w:val="28"/>
          <w:szCs w:val="28"/>
        </w:rPr>
        <w:t>__________2024 г.               _______________/________________________/</w:t>
      </w:r>
    </w:p>
    <w:p w:rsidR="003A1605" w:rsidRPr="005E3EB8" w:rsidRDefault="003A1605" w:rsidP="003A1605">
      <w:pPr>
        <w:pStyle w:val="ab"/>
        <w:rPr>
          <w:rFonts w:eastAsia="Calibri"/>
          <w:sz w:val="24"/>
          <w:szCs w:val="24"/>
        </w:rPr>
      </w:pPr>
      <w:r w:rsidRPr="005E3EB8"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 xml:space="preserve">                                                                  </w:t>
      </w:r>
      <w:r w:rsidRPr="005E3EB8">
        <w:rPr>
          <w:rFonts w:eastAsia="Calibri"/>
          <w:sz w:val="24"/>
          <w:szCs w:val="24"/>
        </w:rPr>
        <w:t>подпись                      ФИО</w:t>
      </w:r>
    </w:p>
    <w:p w:rsidR="003A1605" w:rsidRDefault="003A1605" w:rsidP="003A1605">
      <w:pPr>
        <w:pStyle w:val="ab"/>
        <w:rPr>
          <w:rFonts w:eastAsia="Calibri"/>
          <w:sz w:val="24"/>
          <w:szCs w:val="24"/>
        </w:rPr>
      </w:pPr>
    </w:p>
    <w:p w:rsidR="003A1605" w:rsidRDefault="003A1605" w:rsidP="003A1605">
      <w:pPr>
        <w:pStyle w:val="ab"/>
        <w:rPr>
          <w:rFonts w:eastAsia="Calibri"/>
          <w:sz w:val="24"/>
          <w:szCs w:val="24"/>
        </w:rPr>
      </w:pPr>
    </w:p>
    <w:p w:rsidR="003A1605" w:rsidRPr="005E3EB8" w:rsidRDefault="003A1605" w:rsidP="003A1605">
      <w:pPr>
        <w:pStyle w:val="ab"/>
        <w:rPr>
          <w:rFonts w:eastAsia="Calibri"/>
          <w:sz w:val="24"/>
          <w:szCs w:val="24"/>
        </w:rPr>
      </w:pPr>
      <w:r w:rsidRPr="005E3EB8">
        <w:rPr>
          <w:rFonts w:eastAsia="Calibri"/>
          <w:sz w:val="24"/>
          <w:szCs w:val="24"/>
        </w:rPr>
        <w:t>М.П. (при наличии)</w:t>
      </w:r>
      <w:r w:rsidRPr="005E3EB8">
        <w:rPr>
          <w:rFonts w:eastAsia="Calibri"/>
          <w:sz w:val="24"/>
          <w:szCs w:val="24"/>
        </w:rPr>
        <w:t> </w:t>
      </w:r>
    </w:p>
    <w:p w:rsidR="003A1605" w:rsidRPr="005E3EB8" w:rsidRDefault="003A1605" w:rsidP="003A1605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  <w:sz w:val="28"/>
          <w:szCs w:val="28"/>
        </w:rPr>
      </w:pPr>
    </w:p>
    <w:p w:rsidR="003A1605" w:rsidRDefault="003A1605" w:rsidP="003A1605">
      <w:pPr>
        <w:widowControl/>
        <w:adjustRightInd w:val="0"/>
        <w:spacing w:line="276" w:lineRule="auto"/>
        <w:jc w:val="right"/>
        <w:rPr>
          <w:rFonts w:eastAsia="Calibri"/>
          <w:b/>
          <w:bCs/>
          <w:sz w:val="28"/>
          <w:szCs w:val="28"/>
        </w:rPr>
      </w:pPr>
    </w:p>
    <w:p w:rsidR="003A1605" w:rsidRDefault="003A1605" w:rsidP="003A1605">
      <w:pPr>
        <w:widowControl/>
        <w:autoSpaceDE/>
        <w:autoSpaceDN/>
        <w:adjustRightInd w:val="0"/>
        <w:spacing w:after="200" w:line="276" w:lineRule="auto"/>
        <w:ind w:left="720"/>
        <w:jc w:val="both"/>
        <w:rPr>
          <w:rFonts w:eastAsia="Calibri"/>
          <w:sz w:val="28"/>
          <w:szCs w:val="28"/>
        </w:rPr>
      </w:pPr>
    </w:p>
    <w:p w:rsidR="003A1605" w:rsidRPr="00200C5B" w:rsidRDefault="003A1605" w:rsidP="003A1605">
      <w:pPr>
        <w:widowControl/>
        <w:autoSpaceDE/>
        <w:autoSpaceDN/>
        <w:adjustRightInd w:val="0"/>
        <w:spacing w:after="200" w:line="276" w:lineRule="auto"/>
        <w:ind w:left="720"/>
        <w:jc w:val="both"/>
        <w:rPr>
          <w:rFonts w:eastAsia="Calibri"/>
          <w:sz w:val="28"/>
          <w:szCs w:val="28"/>
        </w:rPr>
      </w:pPr>
    </w:p>
    <w:p w:rsidR="003A1605" w:rsidRDefault="003A1605" w:rsidP="003A1605">
      <w:pPr>
        <w:pStyle w:val="Default"/>
        <w:spacing w:after="24" w:line="276" w:lineRule="auto"/>
        <w:ind w:left="681"/>
        <w:jc w:val="both"/>
        <w:rPr>
          <w:color w:val="auto"/>
          <w:sz w:val="28"/>
          <w:szCs w:val="28"/>
        </w:rPr>
      </w:pPr>
    </w:p>
    <w:p w:rsidR="003A1605" w:rsidRDefault="003A1605" w:rsidP="003A1605">
      <w:pPr>
        <w:pStyle w:val="Default"/>
        <w:spacing w:after="24" w:line="276" w:lineRule="auto"/>
        <w:ind w:left="681"/>
        <w:jc w:val="both"/>
        <w:rPr>
          <w:color w:val="auto"/>
          <w:sz w:val="28"/>
          <w:szCs w:val="28"/>
        </w:rPr>
      </w:pPr>
    </w:p>
    <w:p w:rsidR="003A1605" w:rsidRDefault="003A1605" w:rsidP="003A1605">
      <w:pPr>
        <w:pStyle w:val="Default"/>
        <w:spacing w:after="24" w:line="276" w:lineRule="auto"/>
        <w:ind w:left="681"/>
        <w:jc w:val="both"/>
        <w:rPr>
          <w:color w:val="auto"/>
          <w:sz w:val="28"/>
          <w:szCs w:val="28"/>
        </w:rPr>
      </w:pPr>
    </w:p>
    <w:p w:rsidR="003A1605" w:rsidRDefault="003A1605" w:rsidP="003A1605">
      <w:pPr>
        <w:pStyle w:val="Default"/>
        <w:spacing w:after="24" w:line="276" w:lineRule="auto"/>
        <w:ind w:left="681"/>
        <w:jc w:val="both"/>
        <w:rPr>
          <w:color w:val="auto"/>
          <w:sz w:val="28"/>
          <w:szCs w:val="28"/>
        </w:rPr>
      </w:pPr>
    </w:p>
    <w:p w:rsidR="003A1605" w:rsidRDefault="003A1605" w:rsidP="003A1605">
      <w:pPr>
        <w:pStyle w:val="Default"/>
        <w:spacing w:after="24" w:line="276" w:lineRule="auto"/>
        <w:ind w:left="681"/>
        <w:jc w:val="both"/>
        <w:rPr>
          <w:color w:val="auto"/>
          <w:sz w:val="28"/>
          <w:szCs w:val="28"/>
        </w:rPr>
      </w:pPr>
    </w:p>
    <w:p w:rsidR="003A1605" w:rsidRDefault="003A1605" w:rsidP="003A1605">
      <w:pPr>
        <w:pStyle w:val="Default"/>
        <w:spacing w:after="24" w:line="276" w:lineRule="auto"/>
        <w:ind w:left="681"/>
        <w:jc w:val="both"/>
        <w:rPr>
          <w:color w:val="auto"/>
          <w:sz w:val="28"/>
          <w:szCs w:val="28"/>
        </w:rPr>
      </w:pPr>
    </w:p>
    <w:p w:rsidR="003A1605" w:rsidRDefault="003A1605" w:rsidP="003A1605">
      <w:pPr>
        <w:pStyle w:val="Default"/>
        <w:spacing w:after="24" w:line="276" w:lineRule="auto"/>
        <w:ind w:left="681"/>
        <w:jc w:val="both"/>
        <w:rPr>
          <w:color w:val="auto"/>
          <w:sz w:val="28"/>
          <w:szCs w:val="28"/>
        </w:rPr>
      </w:pPr>
    </w:p>
    <w:p w:rsidR="003A1605" w:rsidRDefault="003A1605" w:rsidP="003A1605">
      <w:pPr>
        <w:pStyle w:val="Default"/>
        <w:spacing w:after="24" w:line="276" w:lineRule="auto"/>
        <w:ind w:left="681"/>
        <w:jc w:val="both"/>
        <w:rPr>
          <w:color w:val="auto"/>
          <w:sz w:val="28"/>
          <w:szCs w:val="28"/>
        </w:rPr>
      </w:pPr>
    </w:p>
    <w:p w:rsidR="003A1605" w:rsidRDefault="003A1605" w:rsidP="003A1605">
      <w:pPr>
        <w:pStyle w:val="Default"/>
        <w:spacing w:after="24" w:line="276" w:lineRule="auto"/>
        <w:ind w:left="681"/>
        <w:jc w:val="both"/>
        <w:rPr>
          <w:color w:val="auto"/>
          <w:sz w:val="28"/>
          <w:szCs w:val="28"/>
        </w:rPr>
      </w:pPr>
    </w:p>
    <w:p w:rsidR="00550423" w:rsidRPr="00181B18" w:rsidRDefault="00550423" w:rsidP="00550423">
      <w:pPr>
        <w:spacing w:before="170" w:line="276" w:lineRule="auto"/>
        <w:ind w:left="1602" w:right="-29" w:firstLine="6052"/>
        <w:jc w:val="right"/>
        <w:outlineLvl w:val="0"/>
        <w:rPr>
          <w:bCs/>
          <w:sz w:val="24"/>
          <w:szCs w:val="24"/>
        </w:rPr>
      </w:pPr>
      <w:r w:rsidRPr="00181B18">
        <w:rPr>
          <w:bCs/>
          <w:spacing w:val="-1"/>
          <w:sz w:val="24"/>
          <w:szCs w:val="24"/>
        </w:rPr>
        <w:lastRenderedPageBreak/>
        <w:t xml:space="preserve">Приложение </w:t>
      </w:r>
      <w:r>
        <w:rPr>
          <w:bCs/>
          <w:spacing w:val="-1"/>
          <w:sz w:val="24"/>
          <w:szCs w:val="24"/>
        </w:rPr>
        <w:t xml:space="preserve">№ </w:t>
      </w:r>
      <w:r>
        <w:rPr>
          <w:bCs/>
          <w:sz w:val="24"/>
          <w:szCs w:val="24"/>
        </w:rPr>
        <w:t>2</w:t>
      </w:r>
    </w:p>
    <w:p w:rsidR="00550423" w:rsidRPr="00D96FFC" w:rsidRDefault="00550423" w:rsidP="00550423">
      <w:pPr>
        <w:spacing w:before="170" w:line="276" w:lineRule="auto"/>
        <w:ind w:right="90"/>
        <w:jc w:val="center"/>
        <w:outlineLvl w:val="0"/>
        <w:rPr>
          <w:b/>
          <w:bCs/>
          <w:sz w:val="28"/>
          <w:szCs w:val="28"/>
        </w:rPr>
      </w:pPr>
      <w:r w:rsidRPr="00D96FFC">
        <w:rPr>
          <w:b/>
          <w:bCs/>
          <w:sz w:val="28"/>
          <w:szCs w:val="28"/>
        </w:rPr>
        <w:t>Критерии</w:t>
      </w:r>
      <w:r>
        <w:rPr>
          <w:b/>
          <w:bCs/>
          <w:sz w:val="28"/>
          <w:szCs w:val="28"/>
        </w:rPr>
        <w:t xml:space="preserve"> </w:t>
      </w:r>
      <w:r w:rsidRPr="00D96FFC">
        <w:rPr>
          <w:b/>
          <w:bCs/>
          <w:sz w:val="28"/>
          <w:szCs w:val="28"/>
        </w:rPr>
        <w:t>оценки</w:t>
      </w:r>
      <w:r>
        <w:rPr>
          <w:b/>
          <w:bCs/>
          <w:sz w:val="28"/>
          <w:szCs w:val="28"/>
        </w:rPr>
        <w:t xml:space="preserve"> </w:t>
      </w:r>
      <w:r w:rsidRPr="00D96FFC">
        <w:rPr>
          <w:b/>
          <w:bCs/>
          <w:sz w:val="28"/>
          <w:szCs w:val="28"/>
        </w:rPr>
        <w:t>социальных</w:t>
      </w:r>
      <w:r>
        <w:rPr>
          <w:b/>
          <w:bCs/>
          <w:sz w:val="28"/>
          <w:szCs w:val="28"/>
        </w:rPr>
        <w:t xml:space="preserve"> </w:t>
      </w:r>
      <w:r w:rsidRPr="00D96FFC">
        <w:rPr>
          <w:b/>
          <w:bCs/>
          <w:sz w:val="28"/>
          <w:szCs w:val="28"/>
        </w:rPr>
        <w:t>проектов</w:t>
      </w:r>
      <w:r>
        <w:rPr>
          <w:b/>
          <w:bCs/>
          <w:sz w:val="28"/>
          <w:szCs w:val="28"/>
        </w:rPr>
        <w:t xml:space="preserve"> </w:t>
      </w:r>
      <w:r w:rsidRPr="00D96FFC">
        <w:rPr>
          <w:b/>
          <w:bCs/>
          <w:sz w:val="28"/>
          <w:szCs w:val="28"/>
        </w:rPr>
        <w:t>Конкурса</w:t>
      </w:r>
    </w:p>
    <w:p w:rsidR="00550423" w:rsidRPr="00D96FFC" w:rsidRDefault="00550423" w:rsidP="00550423">
      <w:pPr>
        <w:spacing w:before="2" w:line="276" w:lineRule="auto"/>
        <w:rPr>
          <w:b/>
          <w:sz w:val="28"/>
          <w:szCs w:val="28"/>
        </w:rPr>
      </w:pPr>
    </w:p>
    <w:p w:rsidR="00550423" w:rsidRPr="00D96FFC" w:rsidRDefault="00550423" w:rsidP="00550423">
      <w:pPr>
        <w:numPr>
          <w:ilvl w:val="0"/>
          <w:numId w:val="30"/>
        </w:numPr>
        <w:tabs>
          <w:tab w:val="left" w:pos="462"/>
        </w:tabs>
        <w:spacing w:line="276" w:lineRule="auto"/>
        <w:ind w:left="461" w:right="107"/>
        <w:jc w:val="both"/>
        <w:rPr>
          <w:sz w:val="28"/>
        </w:rPr>
      </w:pPr>
      <w:r w:rsidRPr="00D96FFC">
        <w:rPr>
          <w:spacing w:val="-2"/>
          <w:sz w:val="28"/>
        </w:rPr>
        <w:t>Эксперты</w:t>
      </w:r>
      <w:r>
        <w:rPr>
          <w:spacing w:val="-2"/>
          <w:sz w:val="28"/>
        </w:rPr>
        <w:t xml:space="preserve"> </w:t>
      </w:r>
      <w:r w:rsidRPr="00D96FFC">
        <w:rPr>
          <w:spacing w:val="-2"/>
          <w:sz w:val="28"/>
        </w:rPr>
        <w:t>регионального</w:t>
      </w:r>
      <w:r>
        <w:rPr>
          <w:spacing w:val="-2"/>
          <w:sz w:val="28"/>
        </w:rPr>
        <w:t xml:space="preserve"> </w:t>
      </w:r>
      <w:r w:rsidRPr="00D96FFC">
        <w:rPr>
          <w:spacing w:val="-1"/>
          <w:sz w:val="28"/>
        </w:rPr>
        <w:t>и</w:t>
      </w:r>
      <w:r>
        <w:rPr>
          <w:spacing w:val="-1"/>
          <w:sz w:val="28"/>
        </w:rPr>
        <w:t xml:space="preserve"> </w:t>
      </w:r>
      <w:r w:rsidRPr="00D96FFC">
        <w:rPr>
          <w:spacing w:val="-1"/>
          <w:sz w:val="28"/>
        </w:rPr>
        <w:t>федерального</w:t>
      </w:r>
      <w:r>
        <w:rPr>
          <w:spacing w:val="-1"/>
          <w:sz w:val="28"/>
        </w:rPr>
        <w:t xml:space="preserve"> </w:t>
      </w:r>
      <w:r w:rsidRPr="00D96FFC">
        <w:rPr>
          <w:spacing w:val="-1"/>
          <w:sz w:val="28"/>
        </w:rPr>
        <w:t>этапов</w:t>
      </w:r>
      <w:r>
        <w:rPr>
          <w:spacing w:val="-1"/>
          <w:sz w:val="28"/>
        </w:rPr>
        <w:t xml:space="preserve"> </w:t>
      </w:r>
      <w:r w:rsidRPr="00D96FFC">
        <w:rPr>
          <w:spacing w:val="-1"/>
          <w:sz w:val="28"/>
        </w:rPr>
        <w:t>оценивают</w:t>
      </w:r>
      <w:r>
        <w:rPr>
          <w:spacing w:val="-1"/>
          <w:sz w:val="28"/>
        </w:rPr>
        <w:t xml:space="preserve"> </w:t>
      </w:r>
      <w:r w:rsidRPr="00D96FFC">
        <w:rPr>
          <w:spacing w:val="-1"/>
          <w:sz w:val="28"/>
        </w:rPr>
        <w:t>заявки</w:t>
      </w:r>
      <w:r>
        <w:rPr>
          <w:spacing w:val="-1"/>
          <w:sz w:val="28"/>
        </w:rPr>
        <w:t xml:space="preserve"> </w:t>
      </w:r>
      <w:r w:rsidRPr="00D96FFC">
        <w:rPr>
          <w:spacing w:val="-1"/>
          <w:sz w:val="28"/>
        </w:rPr>
        <w:t>в</w:t>
      </w:r>
      <w:r>
        <w:rPr>
          <w:spacing w:val="-1"/>
          <w:sz w:val="28"/>
        </w:rPr>
        <w:t xml:space="preserve"> </w:t>
      </w:r>
      <w:r w:rsidRPr="00D96FFC">
        <w:rPr>
          <w:spacing w:val="-1"/>
          <w:sz w:val="28"/>
        </w:rPr>
        <w:t>каждой</w:t>
      </w:r>
      <w:r>
        <w:rPr>
          <w:spacing w:val="-1"/>
          <w:sz w:val="28"/>
        </w:rPr>
        <w:t xml:space="preserve"> </w:t>
      </w:r>
      <w:r w:rsidRPr="00D96FFC">
        <w:rPr>
          <w:sz w:val="28"/>
        </w:rPr>
        <w:t>номинации</w:t>
      </w:r>
      <w:r>
        <w:rPr>
          <w:sz w:val="28"/>
        </w:rPr>
        <w:t xml:space="preserve"> </w:t>
      </w:r>
      <w:r w:rsidRPr="00D96FFC">
        <w:rPr>
          <w:sz w:val="28"/>
        </w:rPr>
        <w:t>по</w:t>
      </w:r>
      <w:r>
        <w:rPr>
          <w:sz w:val="28"/>
        </w:rPr>
        <w:t xml:space="preserve"> </w:t>
      </w:r>
      <w:r w:rsidRPr="00D96FFC">
        <w:rPr>
          <w:sz w:val="28"/>
        </w:rPr>
        <w:t>следующим</w:t>
      </w:r>
      <w:r>
        <w:rPr>
          <w:sz w:val="28"/>
        </w:rPr>
        <w:t xml:space="preserve"> </w:t>
      </w:r>
      <w:r w:rsidRPr="00D96FFC">
        <w:rPr>
          <w:sz w:val="28"/>
        </w:rPr>
        <w:t>критериям:</w:t>
      </w:r>
    </w:p>
    <w:p w:rsidR="00550423" w:rsidRPr="00181B18" w:rsidRDefault="00550423" w:rsidP="00550423">
      <w:pPr>
        <w:numPr>
          <w:ilvl w:val="1"/>
          <w:numId w:val="30"/>
        </w:numPr>
        <w:tabs>
          <w:tab w:val="left" w:pos="993"/>
          <w:tab w:val="left" w:pos="1517"/>
          <w:tab w:val="left" w:pos="1518"/>
          <w:tab w:val="left" w:pos="3592"/>
          <w:tab w:val="left" w:pos="7814"/>
          <w:tab w:val="left" w:pos="8440"/>
        </w:tabs>
        <w:spacing w:line="276" w:lineRule="auto"/>
        <w:ind w:left="0" w:right="105" w:firstLine="567"/>
        <w:jc w:val="both"/>
        <w:rPr>
          <w:sz w:val="28"/>
        </w:rPr>
      </w:pPr>
      <w:r w:rsidRPr="00181B18">
        <w:rPr>
          <w:sz w:val="28"/>
        </w:rPr>
        <w:t>Актуальность проекта/программы/практики.</w:t>
      </w:r>
      <w:r w:rsidRPr="00181B18">
        <w:rPr>
          <w:sz w:val="28"/>
        </w:rPr>
        <w:tab/>
      </w:r>
    </w:p>
    <w:p w:rsidR="00550423" w:rsidRPr="00181B18" w:rsidRDefault="00550423" w:rsidP="00550423">
      <w:pPr>
        <w:tabs>
          <w:tab w:val="left" w:pos="993"/>
          <w:tab w:val="left" w:pos="1517"/>
          <w:tab w:val="left" w:pos="1518"/>
          <w:tab w:val="left" w:pos="3592"/>
          <w:tab w:val="left" w:pos="7814"/>
          <w:tab w:val="left" w:pos="8440"/>
        </w:tabs>
        <w:spacing w:line="276" w:lineRule="auto"/>
        <w:ind w:right="105"/>
        <w:jc w:val="both"/>
        <w:rPr>
          <w:sz w:val="28"/>
        </w:rPr>
      </w:pPr>
      <w:r w:rsidRPr="00181B18">
        <w:rPr>
          <w:sz w:val="28"/>
        </w:rPr>
        <w:t xml:space="preserve">По </w:t>
      </w:r>
      <w:r w:rsidRPr="00181B18">
        <w:rPr>
          <w:spacing w:val="-1"/>
          <w:sz w:val="28"/>
        </w:rPr>
        <w:t xml:space="preserve">данному </w:t>
      </w:r>
      <w:r w:rsidRPr="00181B18">
        <w:rPr>
          <w:sz w:val="28"/>
        </w:rPr>
        <w:t>критерию оцениваются:</w:t>
      </w:r>
    </w:p>
    <w:p w:rsidR="00550423" w:rsidRPr="00181B18" w:rsidRDefault="00550423" w:rsidP="00550423">
      <w:pPr>
        <w:numPr>
          <w:ilvl w:val="0"/>
          <w:numId w:val="29"/>
        </w:numPr>
        <w:tabs>
          <w:tab w:val="left" w:pos="810"/>
          <w:tab w:val="left" w:pos="993"/>
          <w:tab w:val="left" w:pos="2910"/>
          <w:tab w:val="left" w:pos="4468"/>
          <w:tab w:val="left" w:pos="5603"/>
          <w:tab w:val="left" w:pos="6083"/>
          <w:tab w:val="left" w:pos="7656"/>
        </w:tabs>
        <w:spacing w:line="276" w:lineRule="auto"/>
        <w:ind w:left="0" w:right="103" w:firstLine="567"/>
        <w:jc w:val="both"/>
        <w:rPr>
          <w:sz w:val="28"/>
        </w:rPr>
      </w:pPr>
      <w:r w:rsidRPr="00181B18">
        <w:rPr>
          <w:sz w:val="28"/>
        </w:rPr>
        <w:t>обоснованность</w:t>
      </w:r>
      <w:r w:rsidRPr="00181B18">
        <w:rPr>
          <w:sz w:val="28"/>
        </w:rPr>
        <w:tab/>
        <w:t>реализации</w:t>
      </w:r>
      <w:r w:rsidRPr="00181B18">
        <w:rPr>
          <w:sz w:val="28"/>
        </w:rPr>
        <w:tab/>
        <w:t>проекта</w:t>
      </w:r>
      <w:r w:rsidRPr="00181B18">
        <w:rPr>
          <w:sz w:val="28"/>
        </w:rPr>
        <w:tab/>
        <w:t>на</w:t>
      </w:r>
      <w:r w:rsidRPr="00181B18">
        <w:rPr>
          <w:sz w:val="28"/>
        </w:rPr>
        <w:tab/>
        <w:t>территории</w:t>
      </w:r>
      <w:r w:rsidRPr="00181B18">
        <w:rPr>
          <w:sz w:val="28"/>
        </w:rPr>
        <w:tab/>
      </w:r>
      <w:r w:rsidRPr="00181B18">
        <w:rPr>
          <w:spacing w:val="-1"/>
          <w:sz w:val="28"/>
        </w:rPr>
        <w:t>осуществления</w:t>
      </w:r>
      <w:r>
        <w:rPr>
          <w:spacing w:val="-1"/>
          <w:sz w:val="28"/>
        </w:rPr>
        <w:t xml:space="preserve"> </w:t>
      </w:r>
      <w:r w:rsidRPr="00181B18">
        <w:rPr>
          <w:sz w:val="28"/>
        </w:rPr>
        <w:t>деятельности;</w:t>
      </w:r>
    </w:p>
    <w:p w:rsidR="00550423" w:rsidRPr="00181B18" w:rsidRDefault="00550423" w:rsidP="00550423">
      <w:pPr>
        <w:numPr>
          <w:ilvl w:val="0"/>
          <w:numId w:val="29"/>
        </w:numPr>
        <w:tabs>
          <w:tab w:val="left" w:pos="810"/>
          <w:tab w:val="left" w:pos="993"/>
        </w:tabs>
        <w:spacing w:line="276" w:lineRule="auto"/>
        <w:ind w:left="0" w:right="103" w:firstLine="567"/>
        <w:jc w:val="both"/>
        <w:rPr>
          <w:sz w:val="28"/>
        </w:rPr>
      </w:pPr>
      <w:r w:rsidRPr="00181B18">
        <w:rPr>
          <w:sz w:val="28"/>
        </w:rPr>
        <w:t>соответствиецелейпроектаприоритетнымнаправлениямсоциально-экономическогоразвитиятерриторииреализациипроекта;</w:t>
      </w:r>
    </w:p>
    <w:p w:rsidR="00550423" w:rsidRPr="00181B18" w:rsidRDefault="00550423" w:rsidP="00550423">
      <w:pPr>
        <w:numPr>
          <w:ilvl w:val="0"/>
          <w:numId w:val="29"/>
        </w:numPr>
        <w:tabs>
          <w:tab w:val="left" w:pos="810"/>
          <w:tab w:val="left" w:pos="993"/>
        </w:tabs>
        <w:spacing w:line="276" w:lineRule="auto"/>
        <w:ind w:left="0" w:firstLine="567"/>
        <w:jc w:val="both"/>
        <w:rPr>
          <w:sz w:val="28"/>
        </w:rPr>
      </w:pPr>
      <w:r w:rsidRPr="00181B18">
        <w:rPr>
          <w:sz w:val="28"/>
        </w:rPr>
        <w:t>целевая</w:t>
      </w:r>
      <w:r>
        <w:rPr>
          <w:sz w:val="28"/>
        </w:rPr>
        <w:t xml:space="preserve"> </w:t>
      </w:r>
      <w:r w:rsidRPr="00181B18">
        <w:rPr>
          <w:sz w:val="28"/>
        </w:rPr>
        <w:t>аудитория.</w:t>
      </w:r>
    </w:p>
    <w:p w:rsidR="00550423" w:rsidRPr="00181B18" w:rsidRDefault="00550423" w:rsidP="00550423">
      <w:pPr>
        <w:numPr>
          <w:ilvl w:val="1"/>
          <w:numId w:val="30"/>
        </w:numPr>
        <w:tabs>
          <w:tab w:val="left" w:pos="993"/>
          <w:tab w:val="left" w:pos="1517"/>
          <w:tab w:val="left" w:pos="1518"/>
          <w:tab w:val="left" w:pos="4139"/>
          <w:tab w:val="left" w:pos="6750"/>
          <w:tab w:val="left" w:pos="8106"/>
        </w:tabs>
        <w:spacing w:line="276" w:lineRule="auto"/>
        <w:ind w:left="0" w:right="105" w:firstLine="567"/>
        <w:jc w:val="both"/>
        <w:rPr>
          <w:sz w:val="28"/>
        </w:rPr>
      </w:pPr>
      <w:r w:rsidRPr="00181B18">
        <w:rPr>
          <w:sz w:val="28"/>
        </w:rPr>
        <w:t>Социальное воздействие</w:t>
      </w:r>
      <w:r w:rsidRPr="00181B18">
        <w:rPr>
          <w:sz w:val="28"/>
        </w:rPr>
        <w:tab/>
        <w:t xml:space="preserve">от </w:t>
      </w:r>
      <w:r w:rsidRPr="00181B18">
        <w:rPr>
          <w:spacing w:val="-2"/>
          <w:sz w:val="28"/>
        </w:rPr>
        <w:t xml:space="preserve">реализации </w:t>
      </w:r>
      <w:r w:rsidRPr="00181B18">
        <w:rPr>
          <w:sz w:val="28"/>
        </w:rPr>
        <w:t>проекта/программы/практики. Поданному критерию оцениваются:</w:t>
      </w:r>
    </w:p>
    <w:p w:rsidR="00550423" w:rsidRPr="00181B18" w:rsidRDefault="00550423" w:rsidP="00550423">
      <w:pPr>
        <w:numPr>
          <w:ilvl w:val="0"/>
          <w:numId w:val="29"/>
        </w:numPr>
        <w:tabs>
          <w:tab w:val="left" w:pos="810"/>
          <w:tab w:val="left" w:pos="993"/>
          <w:tab w:val="left" w:pos="2352"/>
          <w:tab w:val="left" w:pos="4073"/>
          <w:tab w:val="left" w:pos="5748"/>
          <w:tab w:val="left" w:pos="7524"/>
          <w:tab w:val="left" w:pos="8044"/>
        </w:tabs>
        <w:spacing w:line="276" w:lineRule="auto"/>
        <w:ind w:left="0" w:right="105" w:firstLine="567"/>
        <w:jc w:val="both"/>
        <w:rPr>
          <w:sz w:val="28"/>
        </w:rPr>
      </w:pPr>
      <w:r w:rsidRPr="00181B18">
        <w:rPr>
          <w:sz w:val="28"/>
        </w:rPr>
        <w:t>показатели</w:t>
      </w:r>
      <w:r w:rsidRPr="00181B18">
        <w:rPr>
          <w:sz w:val="28"/>
        </w:rPr>
        <w:tab/>
        <w:t>социального</w:t>
      </w:r>
      <w:r w:rsidRPr="00181B18">
        <w:rPr>
          <w:sz w:val="28"/>
        </w:rPr>
        <w:tab/>
        <w:t>воздействия</w:t>
      </w:r>
      <w:r w:rsidRPr="00181B18">
        <w:rPr>
          <w:sz w:val="28"/>
        </w:rPr>
        <w:tab/>
        <w:t>оцениваются</w:t>
      </w:r>
      <w:r w:rsidRPr="00181B18">
        <w:rPr>
          <w:sz w:val="28"/>
        </w:rPr>
        <w:tab/>
        <w:t>по</w:t>
      </w:r>
      <w:r w:rsidRPr="00181B18">
        <w:rPr>
          <w:sz w:val="28"/>
        </w:rPr>
        <w:tab/>
      </w:r>
      <w:r w:rsidRPr="00181B18">
        <w:rPr>
          <w:spacing w:val="-2"/>
          <w:sz w:val="28"/>
        </w:rPr>
        <w:t xml:space="preserve">следующим </w:t>
      </w:r>
      <w:r w:rsidRPr="00181B18">
        <w:rPr>
          <w:sz w:val="28"/>
        </w:rPr>
        <w:t>индикаторам:</w:t>
      </w:r>
    </w:p>
    <w:p w:rsidR="00550423" w:rsidRPr="00181B18" w:rsidRDefault="00550423" w:rsidP="00550423">
      <w:pPr>
        <w:numPr>
          <w:ilvl w:val="0"/>
          <w:numId w:val="28"/>
        </w:numPr>
        <w:tabs>
          <w:tab w:val="left" w:pos="810"/>
          <w:tab w:val="left" w:pos="993"/>
        </w:tabs>
        <w:spacing w:line="276" w:lineRule="auto"/>
        <w:ind w:left="0" w:firstLine="567"/>
        <w:jc w:val="both"/>
        <w:rPr>
          <w:sz w:val="28"/>
        </w:rPr>
      </w:pPr>
      <w:r w:rsidRPr="00181B18">
        <w:rPr>
          <w:sz w:val="28"/>
        </w:rPr>
        <w:t>количество благо получателей/потребителей продукта проекта;</w:t>
      </w:r>
    </w:p>
    <w:p w:rsidR="00550423" w:rsidRPr="00181B18" w:rsidRDefault="00550423" w:rsidP="00550423">
      <w:pPr>
        <w:numPr>
          <w:ilvl w:val="0"/>
          <w:numId w:val="28"/>
        </w:numPr>
        <w:tabs>
          <w:tab w:val="left" w:pos="810"/>
          <w:tab w:val="left" w:pos="993"/>
        </w:tabs>
        <w:spacing w:line="276" w:lineRule="auto"/>
        <w:ind w:left="0" w:firstLine="567"/>
        <w:jc w:val="both"/>
        <w:rPr>
          <w:sz w:val="28"/>
        </w:rPr>
      </w:pPr>
      <w:r w:rsidRPr="00181B18">
        <w:rPr>
          <w:sz w:val="28"/>
        </w:rPr>
        <w:t>наличие</w:t>
      </w:r>
      <w:r>
        <w:rPr>
          <w:sz w:val="28"/>
        </w:rPr>
        <w:t xml:space="preserve"> </w:t>
      </w:r>
      <w:r w:rsidRPr="00181B18">
        <w:rPr>
          <w:sz w:val="28"/>
        </w:rPr>
        <w:t>социального</w:t>
      </w:r>
      <w:r>
        <w:rPr>
          <w:sz w:val="28"/>
        </w:rPr>
        <w:t xml:space="preserve"> </w:t>
      </w:r>
      <w:r w:rsidRPr="00181B18">
        <w:rPr>
          <w:sz w:val="28"/>
        </w:rPr>
        <w:t>партнерства;</w:t>
      </w:r>
    </w:p>
    <w:p w:rsidR="00550423" w:rsidRPr="00181B18" w:rsidRDefault="00550423" w:rsidP="00550423">
      <w:pPr>
        <w:numPr>
          <w:ilvl w:val="0"/>
          <w:numId w:val="28"/>
        </w:numPr>
        <w:tabs>
          <w:tab w:val="left" w:pos="810"/>
          <w:tab w:val="left" w:pos="993"/>
        </w:tabs>
        <w:spacing w:before="1" w:line="276" w:lineRule="auto"/>
        <w:ind w:left="0" w:firstLine="567"/>
        <w:jc w:val="both"/>
        <w:rPr>
          <w:sz w:val="28"/>
        </w:rPr>
      </w:pPr>
      <w:r w:rsidRPr="00181B18">
        <w:rPr>
          <w:spacing w:val="-1"/>
          <w:sz w:val="28"/>
        </w:rPr>
        <w:t>количество</w:t>
      </w:r>
      <w:r>
        <w:rPr>
          <w:spacing w:val="-1"/>
          <w:sz w:val="28"/>
        </w:rPr>
        <w:t xml:space="preserve"> </w:t>
      </w:r>
      <w:r w:rsidRPr="00181B18">
        <w:rPr>
          <w:spacing w:val="-1"/>
          <w:sz w:val="28"/>
        </w:rPr>
        <w:t>привлеченных</w:t>
      </w:r>
      <w:r>
        <w:rPr>
          <w:spacing w:val="-1"/>
          <w:sz w:val="28"/>
        </w:rPr>
        <w:t xml:space="preserve"> </w:t>
      </w:r>
      <w:r w:rsidRPr="00181B18">
        <w:rPr>
          <w:spacing w:val="-1"/>
          <w:sz w:val="28"/>
        </w:rPr>
        <w:t>волонтеров/благотворителей;</w:t>
      </w:r>
    </w:p>
    <w:p w:rsidR="00550423" w:rsidRPr="00181B18" w:rsidRDefault="00550423" w:rsidP="00550423">
      <w:pPr>
        <w:numPr>
          <w:ilvl w:val="0"/>
          <w:numId w:val="29"/>
        </w:numPr>
        <w:tabs>
          <w:tab w:val="left" w:pos="810"/>
          <w:tab w:val="left" w:pos="993"/>
        </w:tabs>
        <w:spacing w:line="276" w:lineRule="auto"/>
        <w:ind w:left="0" w:firstLine="567"/>
        <w:jc w:val="both"/>
        <w:rPr>
          <w:sz w:val="28"/>
        </w:rPr>
      </w:pPr>
      <w:r w:rsidRPr="00181B18">
        <w:rPr>
          <w:sz w:val="28"/>
        </w:rPr>
        <w:t>достигнутый социальный эффект;</w:t>
      </w:r>
    </w:p>
    <w:p w:rsidR="00550423" w:rsidRPr="00181B18" w:rsidRDefault="00550423" w:rsidP="00550423">
      <w:pPr>
        <w:numPr>
          <w:ilvl w:val="0"/>
          <w:numId w:val="29"/>
        </w:numPr>
        <w:tabs>
          <w:tab w:val="left" w:pos="810"/>
          <w:tab w:val="left" w:pos="993"/>
        </w:tabs>
        <w:spacing w:line="276" w:lineRule="auto"/>
        <w:ind w:left="0" w:firstLine="567"/>
        <w:jc w:val="both"/>
        <w:rPr>
          <w:sz w:val="28"/>
        </w:rPr>
      </w:pPr>
      <w:proofErr w:type="spellStart"/>
      <w:r w:rsidRPr="00181B18">
        <w:rPr>
          <w:sz w:val="28"/>
        </w:rPr>
        <w:t>масштабируемость</w:t>
      </w:r>
      <w:proofErr w:type="spellEnd"/>
      <w:r>
        <w:rPr>
          <w:sz w:val="28"/>
        </w:rPr>
        <w:t xml:space="preserve"> </w:t>
      </w:r>
      <w:r w:rsidRPr="00181B18">
        <w:rPr>
          <w:sz w:val="28"/>
        </w:rPr>
        <w:t>социального</w:t>
      </w:r>
      <w:r>
        <w:rPr>
          <w:sz w:val="28"/>
        </w:rPr>
        <w:t xml:space="preserve"> </w:t>
      </w:r>
      <w:r w:rsidRPr="00181B18">
        <w:rPr>
          <w:sz w:val="28"/>
        </w:rPr>
        <w:t>эффекта.</w:t>
      </w:r>
    </w:p>
    <w:p w:rsidR="00550423" w:rsidRPr="00D96FFC" w:rsidRDefault="00550423" w:rsidP="00550423">
      <w:pPr>
        <w:numPr>
          <w:ilvl w:val="1"/>
          <w:numId w:val="30"/>
        </w:numPr>
        <w:tabs>
          <w:tab w:val="left" w:pos="993"/>
          <w:tab w:val="left" w:pos="1517"/>
          <w:tab w:val="left" w:pos="1518"/>
          <w:tab w:val="left" w:pos="3752"/>
          <w:tab w:val="left" w:pos="5297"/>
          <w:tab w:val="left" w:pos="5669"/>
          <w:tab w:val="left" w:pos="7591"/>
          <w:tab w:val="left" w:pos="7941"/>
          <w:tab w:val="left" w:pos="8440"/>
        </w:tabs>
        <w:spacing w:line="276" w:lineRule="auto"/>
        <w:ind w:left="0" w:right="107" w:firstLine="567"/>
        <w:jc w:val="both"/>
        <w:rPr>
          <w:sz w:val="28"/>
        </w:rPr>
      </w:pPr>
      <w:r w:rsidRPr="00181B18">
        <w:rPr>
          <w:sz w:val="28"/>
        </w:rPr>
        <w:t xml:space="preserve"> Экономический потенциал и устойчивость</w:t>
      </w:r>
      <w:r>
        <w:rPr>
          <w:b/>
          <w:sz w:val="28"/>
        </w:rPr>
        <w:t xml:space="preserve"> </w:t>
      </w:r>
      <w:r w:rsidRPr="00D96FFC">
        <w:rPr>
          <w:sz w:val="28"/>
        </w:rPr>
        <w:t>–</w:t>
      </w:r>
      <w:r>
        <w:rPr>
          <w:sz w:val="28"/>
        </w:rPr>
        <w:t xml:space="preserve"> </w:t>
      </w:r>
      <w:r w:rsidRPr="00D96FFC">
        <w:rPr>
          <w:sz w:val="28"/>
        </w:rPr>
        <w:t>по</w:t>
      </w:r>
      <w:r>
        <w:rPr>
          <w:sz w:val="28"/>
        </w:rPr>
        <w:t xml:space="preserve"> </w:t>
      </w:r>
      <w:r w:rsidRPr="00D96FFC">
        <w:rPr>
          <w:spacing w:val="-2"/>
          <w:sz w:val="28"/>
        </w:rPr>
        <w:t>данному</w:t>
      </w:r>
      <w:r>
        <w:rPr>
          <w:spacing w:val="-2"/>
          <w:sz w:val="28"/>
        </w:rPr>
        <w:t xml:space="preserve"> </w:t>
      </w:r>
      <w:r w:rsidRPr="00D96FFC">
        <w:rPr>
          <w:sz w:val="28"/>
        </w:rPr>
        <w:t>критерию</w:t>
      </w:r>
      <w:r>
        <w:rPr>
          <w:sz w:val="28"/>
        </w:rPr>
        <w:t xml:space="preserve"> </w:t>
      </w:r>
      <w:r w:rsidRPr="00D96FFC">
        <w:rPr>
          <w:sz w:val="28"/>
        </w:rPr>
        <w:t>оцениваются:</w:t>
      </w:r>
    </w:p>
    <w:p w:rsidR="00550423" w:rsidRPr="00181B18" w:rsidRDefault="00550423" w:rsidP="00550423">
      <w:pPr>
        <w:pStyle w:val="a5"/>
        <w:numPr>
          <w:ilvl w:val="0"/>
          <w:numId w:val="39"/>
        </w:numPr>
        <w:tabs>
          <w:tab w:val="left" w:pos="142"/>
          <w:tab w:val="left" w:pos="709"/>
          <w:tab w:val="left" w:pos="993"/>
        </w:tabs>
        <w:spacing w:line="276" w:lineRule="auto"/>
        <w:ind w:left="0" w:right="103" w:firstLine="567"/>
        <w:rPr>
          <w:sz w:val="28"/>
        </w:rPr>
      </w:pPr>
      <w:r w:rsidRPr="00181B18">
        <w:rPr>
          <w:sz w:val="28"/>
        </w:rPr>
        <w:t>Период</w:t>
      </w:r>
      <w:r>
        <w:rPr>
          <w:sz w:val="28"/>
        </w:rPr>
        <w:t xml:space="preserve"> </w:t>
      </w:r>
      <w:r w:rsidRPr="00181B18">
        <w:rPr>
          <w:sz w:val="28"/>
        </w:rPr>
        <w:t>существования</w:t>
      </w:r>
      <w:r>
        <w:rPr>
          <w:sz w:val="28"/>
        </w:rPr>
        <w:t xml:space="preserve"> </w:t>
      </w:r>
      <w:r w:rsidRPr="00181B18">
        <w:rPr>
          <w:sz w:val="28"/>
        </w:rPr>
        <w:t>и</w:t>
      </w:r>
      <w:r>
        <w:rPr>
          <w:sz w:val="28"/>
        </w:rPr>
        <w:t xml:space="preserve"> </w:t>
      </w:r>
      <w:r w:rsidRPr="00181B18">
        <w:rPr>
          <w:sz w:val="28"/>
        </w:rPr>
        <w:t>осуществления</w:t>
      </w:r>
      <w:r>
        <w:rPr>
          <w:sz w:val="28"/>
        </w:rPr>
        <w:t xml:space="preserve"> </w:t>
      </w:r>
      <w:r w:rsidRPr="00181B18">
        <w:rPr>
          <w:sz w:val="28"/>
        </w:rPr>
        <w:t>деятельности</w:t>
      </w:r>
      <w:r>
        <w:rPr>
          <w:sz w:val="28"/>
        </w:rPr>
        <w:t xml:space="preserve"> </w:t>
      </w:r>
      <w:proofErr w:type="spellStart"/>
      <w:proofErr w:type="gramStart"/>
      <w:r w:rsidRPr="00181B18">
        <w:rPr>
          <w:sz w:val="28"/>
        </w:rPr>
        <w:t>организацией-заявителя</w:t>
      </w:r>
      <w:proofErr w:type="spellEnd"/>
      <w:proofErr w:type="gramEnd"/>
      <w:r w:rsidRPr="00181B18">
        <w:rPr>
          <w:sz w:val="28"/>
        </w:rPr>
        <w:t xml:space="preserve"> (более</w:t>
      </w:r>
      <w:r>
        <w:rPr>
          <w:sz w:val="28"/>
        </w:rPr>
        <w:t xml:space="preserve"> </w:t>
      </w:r>
      <w:r w:rsidRPr="00181B18">
        <w:rPr>
          <w:sz w:val="28"/>
        </w:rPr>
        <w:t>двух</w:t>
      </w:r>
      <w:r>
        <w:rPr>
          <w:sz w:val="28"/>
        </w:rPr>
        <w:t xml:space="preserve"> </w:t>
      </w:r>
      <w:r w:rsidRPr="00181B18">
        <w:rPr>
          <w:sz w:val="28"/>
        </w:rPr>
        <w:t>лет–да/нет)</w:t>
      </w:r>
    </w:p>
    <w:p w:rsidR="00550423" w:rsidRPr="00181B18" w:rsidRDefault="00550423" w:rsidP="00550423">
      <w:pPr>
        <w:pStyle w:val="a5"/>
        <w:numPr>
          <w:ilvl w:val="0"/>
          <w:numId w:val="39"/>
        </w:numPr>
        <w:tabs>
          <w:tab w:val="left" w:pos="142"/>
          <w:tab w:val="left" w:pos="709"/>
          <w:tab w:val="left" w:pos="993"/>
        </w:tabs>
        <w:spacing w:line="276" w:lineRule="auto"/>
        <w:ind w:left="0" w:firstLine="567"/>
        <w:rPr>
          <w:sz w:val="28"/>
        </w:rPr>
      </w:pPr>
      <w:r w:rsidRPr="00181B18">
        <w:rPr>
          <w:sz w:val="28"/>
        </w:rPr>
        <w:t>наличие</w:t>
      </w:r>
      <w:r>
        <w:rPr>
          <w:sz w:val="28"/>
        </w:rPr>
        <w:t xml:space="preserve"> </w:t>
      </w:r>
      <w:r w:rsidRPr="00181B18">
        <w:rPr>
          <w:sz w:val="28"/>
        </w:rPr>
        <w:t>партнеров;</w:t>
      </w:r>
    </w:p>
    <w:p w:rsidR="00550423" w:rsidRPr="00181B18" w:rsidRDefault="00550423" w:rsidP="00550423">
      <w:pPr>
        <w:pStyle w:val="a5"/>
        <w:numPr>
          <w:ilvl w:val="0"/>
          <w:numId w:val="39"/>
        </w:numPr>
        <w:tabs>
          <w:tab w:val="left" w:pos="142"/>
          <w:tab w:val="left" w:pos="709"/>
          <w:tab w:val="left" w:pos="993"/>
        </w:tabs>
        <w:spacing w:line="276" w:lineRule="auto"/>
        <w:ind w:left="0" w:firstLine="567"/>
        <w:rPr>
          <w:sz w:val="28"/>
        </w:rPr>
      </w:pPr>
      <w:r w:rsidRPr="00181B18">
        <w:rPr>
          <w:sz w:val="28"/>
        </w:rPr>
        <w:t>наличие</w:t>
      </w:r>
      <w:r>
        <w:rPr>
          <w:sz w:val="28"/>
        </w:rPr>
        <w:t xml:space="preserve"> </w:t>
      </w:r>
      <w:r w:rsidRPr="00181B18">
        <w:rPr>
          <w:sz w:val="28"/>
        </w:rPr>
        <w:t>команды</w:t>
      </w:r>
      <w:r>
        <w:rPr>
          <w:sz w:val="28"/>
        </w:rPr>
        <w:t xml:space="preserve"> </w:t>
      </w:r>
      <w:r w:rsidRPr="00181B18">
        <w:rPr>
          <w:sz w:val="28"/>
        </w:rPr>
        <w:t>проекта;</w:t>
      </w:r>
    </w:p>
    <w:p w:rsidR="00550423" w:rsidRPr="00181B18" w:rsidRDefault="00550423" w:rsidP="00550423">
      <w:pPr>
        <w:pStyle w:val="a5"/>
        <w:numPr>
          <w:ilvl w:val="0"/>
          <w:numId w:val="39"/>
        </w:numPr>
        <w:tabs>
          <w:tab w:val="left" w:pos="142"/>
          <w:tab w:val="left" w:pos="709"/>
          <w:tab w:val="left" w:pos="993"/>
        </w:tabs>
        <w:spacing w:line="276" w:lineRule="auto"/>
        <w:ind w:left="0" w:firstLine="567"/>
        <w:rPr>
          <w:sz w:val="28"/>
        </w:rPr>
      </w:pPr>
      <w:r w:rsidRPr="00181B18">
        <w:rPr>
          <w:sz w:val="28"/>
        </w:rPr>
        <w:t>увеличение</w:t>
      </w:r>
      <w:r>
        <w:rPr>
          <w:sz w:val="28"/>
        </w:rPr>
        <w:t xml:space="preserve"> </w:t>
      </w:r>
      <w:r w:rsidRPr="00181B18">
        <w:rPr>
          <w:sz w:val="28"/>
        </w:rPr>
        <w:t>количества</w:t>
      </w:r>
      <w:r>
        <w:rPr>
          <w:sz w:val="28"/>
        </w:rPr>
        <w:t xml:space="preserve"> </w:t>
      </w:r>
      <w:r w:rsidRPr="00181B18">
        <w:rPr>
          <w:sz w:val="28"/>
        </w:rPr>
        <w:t>сотрудников</w:t>
      </w:r>
      <w:r>
        <w:rPr>
          <w:sz w:val="28"/>
        </w:rPr>
        <w:t xml:space="preserve"> </w:t>
      </w:r>
      <w:r w:rsidRPr="00181B18">
        <w:rPr>
          <w:sz w:val="28"/>
        </w:rPr>
        <w:t>за</w:t>
      </w:r>
      <w:r>
        <w:rPr>
          <w:sz w:val="28"/>
        </w:rPr>
        <w:t xml:space="preserve"> </w:t>
      </w:r>
      <w:r w:rsidRPr="00181B18">
        <w:rPr>
          <w:sz w:val="28"/>
        </w:rPr>
        <w:t>календарный</w:t>
      </w:r>
      <w:r>
        <w:rPr>
          <w:sz w:val="28"/>
        </w:rPr>
        <w:t xml:space="preserve"> </w:t>
      </w:r>
      <w:r w:rsidRPr="00181B18">
        <w:rPr>
          <w:sz w:val="28"/>
        </w:rPr>
        <w:t>год;</w:t>
      </w:r>
    </w:p>
    <w:p w:rsidR="00550423" w:rsidRPr="00181B18" w:rsidRDefault="00550423" w:rsidP="00550423">
      <w:pPr>
        <w:pStyle w:val="a5"/>
        <w:numPr>
          <w:ilvl w:val="0"/>
          <w:numId w:val="39"/>
        </w:numPr>
        <w:tabs>
          <w:tab w:val="left" w:pos="142"/>
          <w:tab w:val="left" w:pos="709"/>
          <w:tab w:val="left" w:pos="993"/>
        </w:tabs>
        <w:spacing w:line="276" w:lineRule="auto"/>
        <w:ind w:left="0" w:firstLine="567"/>
        <w:rPr>
          <w:sz w:val="28"/>
        </w:rPr>
      </w:pPr>
      <w:r w:rsidRPr="00181B18">
        <w:rPr>
          <w:sz w:val="28"/>
        </w:rPr>
        <w:t>привлеченные</w:t>
      </w:r>
      <w:r>
        <w:rPr>
          <w:sz w:val="28"/>
        </w:rPr>
        <w:t xml:space="preserve"> </w:t>
      </w:r>
      <w:r w:rsidRPr="00181B18">
        <w:rPr>
          <w:sz w:val="28"/>
        </w:rPr>
        <w:t>и</w:t>
      </w:r>
      <w:r>
        <w:rPr>
          <w:sz w:val="28"/>
        </w:rPr>
        <w:t xml:space="preserve"> </w:t>
      </w:r>
      <w:r w:rsidRPr="00181B18">
        <w:rPr>
          <w:sz w:val="28"/>
        </w:rPr>
        <w:t>используемые</w:t>
      </w:r>
      <w:r>
        <w:rPr>
          <w:sz w:val="28"/>
        </w:rPr>
        <w:t xml:space="preserve"> </w:t>
      </w:r>
      <w:r w:rsidRPr="00181B18">
        <w:rPr>
          <w:sz w:val="28"/>
        </w:rPr>
        <w:t>ресурсы;</w:t>
      </w:r>
    </w:p>
    <w:p w:rsidR="00550423" w:rsidRPr="00181B18" w:rsidRDefault="00550423" w:rsidP="00550423">
      <w:pPr>
        <w:pStyle w:val="a5"/>
        <w:numPr>
          <w:ilvl w:val="0"/>
          <w:numId w:val="39"/>
        </w:numPr>
        <w:tabs>
          <w:tab w:val="left" w:pos="142"/>
          <w:tab w:val="left" w:pos="709"/>
          <w:tab w:val="left" w:pos="993"/>
        </w:tabs>
        <w:spacing w:line="276" w:lineRule="auto"/>
        <w:ind w:left="0" w:firstLine="567"/>
        <w:rPr>
          <w:sz w:val="28"/>
        </w:rPr>
      </w:pPr>
      <w:proofErr w:type="spellStart"/>
      <w:r w:rsidRPr="00181B18">
        <w:rPr>
          <w:spacing w:val="-1"/>
          <w:sz w:val="28"/>
        </w:rPr>
        <w:t>востребованность</w:t>
      </w:r>
      <w:proofErr w:type="spellEnd"/>
      <w:r>
        <w:rPr>
          <w:spacing w:val="-1"/>
          <w:sz w:val="28"/>
        </w:rPr>
        <w:t xml:space="preserve"> </w:t>
      </w:r>
      <w:r w:rsidRPr="00181B18">
        <w:rPr>
          <w:sz w:val="28"/>
        </w:rPr>
        <w:t>предложенного</w:t>
      </w:r>
      <w:r>
        <w:rPr>
          <w:sz w:val="28"/>
        </w:rPr>
        <w:t xml:space="preserve"> </w:t>
      </w:r>
      <w:r w:rsidRPr="00181B18">
        <w:rPr>
          <w:sz w:val="28"/>
        </w:rPr>
        <w:t>продукта</w:t>
      </w:r>
      <w:r>
        <w:rPr>
          <w:sz w:val="28"/>
        </w:rPr>
        <w:t xml:space="preserve"> </w:t>
      </w:r>
      <w:r w:rsidRPr="00181B18">
        <w:rPr>
          <w:sz w:val="28"/>
        </w:rPr>
        <w:t>(услуги).</w:t>
      </w:r>
    </w:p>
    <w:p w:rsidR="00550423" w:rsidRPr="00181B18" w:rsidRDefault="00550423" w:rsidP="00550423">
      <w:pPr>
        <w:numPr>
          <w:ilvl w:val="1"/>
          <w:numId w:val="30"/>
        </w:numPr>
        <w:tabs>
          <w:tab w:val="left" w:pos="993"/>
          <w:tab w:val="left" w:pos="1517"/>
          <w:tab w:val="left" w:pos="1518"/>
          <w:tab w:val="left" w:pos="4096"/>
          <w:tab w:val="left" w:pos="5903"/>
          <w:tab w:val="left" w:pos="6359"/>
          <w:tab w:val="left" w:pos="6962"/>
          <w:tab w:val="left" w:pos="8296"/>
        </w:tabs>
        <w:spacing w:line="276" w:lineRule="auto"/>
        <w:ind w:left="0" w:right="101" w:firstLine="567"/>
        <w:jc w:val="both"/>
        <w:rPr>
          <w:sz w:val="28"/>
        </w:rPr>
      </w:pPr>
      <w:r>
        <w:rPr>
          <w:b/>
          <w:sz w:val="28"/>
        </w:rPr>
        <w:t xml:space="preserve"> </w:t>
      </w:r>
      <w:r w:rsidRPr="00181B18">
        <w:rPr>
          <w:sz w:val="28"/>
        </w:rPr>
        <w:t>Информационная открытость – по данному</w:t>
      </w:r>
      <w:r w:rsidRPr="00181B18">
        <w:rPr>
          <w:sz w:val="28"/>
        </w:rPr>
        <w:tab/>
      </w:r>
      <w:r w:rsidRPr="00181B18">
        <w:rPr>
          <w:spacing w:val="-1"/>
          <w:sz w:val="28"/>
        </w:rPr>
        <w:t xml:space="preserve">критерию </w:t>
      </w:r>
      <w:r w:rsidRPr="00181B18">
        <w:rPr>
          <w:sz w:val="28"/>
        </w:rPr>
        <w:t>оцениваются:</w:t>
      </w:r>
    </w:p>
    <w:p w:rsidR="00550423" w:rsidRPr="00181B18" w:rsidRDefault="00550423" w:rsidP="00550423">
      <w:pPr>
        <w:numPr>
          <w:ilvl w:val="0"/>
          <w:numId w:val="29"/>
        </w:numPr>
        <w:tabs>
          <w:tab w:val="left" w:pos="810"/>
          <w:tab w:val="left" w:pos="993"/>
          <w:tab w:val="left" w:pos="1995"/>
          <w:tab w:val="left" w:pos="3698"/>
          <w:tab w:val="left" w:pos="4951"/>
          <w:tab w:val="left" w:pos="5294"/>
          <w:tab w:val="left" w:pos="6140"/>
          <w:tab w:val="left" w:pos="6502"/>
          <w:tab w:val="left" w:pos="7337"/>
        </w:tabs>
        <w:spacing w:line="276" w:lineRule="auto"/>
        <w:ind w:left="0" w:right="-596" w:firstLine="567"/>
        <w:rPr>
          <w:sz w:val="28"/>
        </w:rPr>
      </w:pPr>
      <w:r w:rsidRPr="00181B18">
        <w:rPr>
          <w:sz w:val="28"/>
        </w:rPr>
        <w:t>наличие</w:t>
      </w:r>
      <w:r w:rsidRPr="00181B18">
        <w:rPr>
          <w:sz w:val="28"/>
        </w:rPr>
        <w:tab/>
        <w:t>публикаций,</w:t>
      </w:r>
      <w:r w:rsidRPr="00181B18">
        <w:rPr>
          <w:sz w:val="28"/>
        </w:rPr>
        <w:tab/>
        <w:t>сюжетов</w:t>
      </w:r>
      <w:r w:rsidRPr="00181B18">
        <w:rPr>
          <w:sz w:val="28"/>
        </w:rPr>
        <w:tab/>
        <w:t>в</w:t>
      </w:r>
      <w:r w:rsidRPr="00181B18">
        <w:rPr>
          <w:sz w:val="28"/>
        </w:rPr>
        <w:tab/>
        <w:t>СМИ</w:t>
      </w:r>
      <w:r w:rsidRPr="00181B18">
        <w:rPr>
          <w:sz w:val="28"/>
        </w:rPr>
        <w:tab/>
        <w:t>и</w:t>
      </w:r>
      <w:r w:rsidRPr="00181B18">
        <w:rPr>
          <w:sz w:val="28"/>
        </w:rPr>
        <w:tab/>
        <w:t xml:space="preserve">иных </w:t>
      </w:r>
      <w:r w:rsidRPr="00181B18">
        <w:rPr>
          <w:spacing w:val="-1"/>
          <w:sz w:val="28"/>
        </w:rPr>
        <w:t xml:space="preserve">информационных </w:t>
      </w:r>
      <w:r w:rsidRPr="00181B18">
        <w:rPr>
          <w:sz w:val="28"/>
        </w:rPr>
        <w:t>ресурсах;</w:t>
      </w:r>
    </w:p>
    <w:p w:rsidR="00550423" w:rsidRPr="00181B18" w:rsidRDefault="00550423" w:rsidP="00550423">
      <w:pPr>
        <w:numPr>
          <w:ilvl w:val="0"/>
          <w:numId w:val="29"/>
        </w:numPr>
        <w:tabs>
          <w:tab w:val="left" w:pos="810"/>
          <w:tab w:val="left" w:pos="993"/>
        </w:tabs>
        <w:spacing w:line="276" w:lineRule="auto"/>
        <w:ind w:left="0" w:firstLine="567"/>
        <w:jc w:val="both"/>
        <w:rPr>
          <w:sz w:val="28"/>
        </w:rPr>
      </w:pPr>
      <w:r w:rsidRPr="00181B18">
        <w:rPr>
          <w:sz w:val="28"/>
        </w:rPr>
        <w:t>наличие официального сайта организации;</w:t>
      </w:r>
    </w:p>
    <w:p w:rsidR="00550423" w:rsidRPr="00181B18" w:rsidRDefault="00550423" w:rsidP="00550423">
      <w:pPr>
        <w:numPr>
          <w:ilvl w:val="0"/>
          <w:numId w:val="29"/>
        </w:numPr>
        <w:tabs>
          <w:tab w:val="left" w:pos="810"/>
          <w:tab w:val="left" w:pos="993"/>
        </w:tabs>
        <w:spacing w:line="276" w:lineRule="auto"/>
        <w:ind w:left="0" w:firstLine="567"/>
        <w:jc w:val="both"/>
        <w:rPr>
          <w:sz w:val="28"/>
        </w:rPr>
      </w:pPr>
      <w:r w:rsidRPr="00181B18">
        <w:rPr>
          <w:sz w:val="28"/>
        </w:rPr>
        <w:t xml:space="preserve">наличие официальных страниц в социальных сетях в сети </w:t>
      </w:r>
      <w:r>
        <w:rPr>
          <w:sz w:val="28"/>
        </w:rPr>
        <w:t>«</w:t>
      </w:r>
      <w:r w:rsidRPr="00181B18">
        <w:rPr>
          <w:sz w:val="28"/>
        </w:rPr>
        <w:t>Интернет</w:t>
      </w:r>
      <w:r>
        <w:rPr>
          <w:sz w:val="28"/>
        </w:rPr>
        <w:t>»</w:t>
      </w:r>
      <w:r w:rsidRPr="00181B18">
        <w:rPr>
          <w:sz w:val="28"/>
        </w:rPr>
        <w:t>.</w:t>
      </w:r>
    </w:p>
    <w:p w:rsidR="00550423" w:rsidRPr="00D96FFC" w:rsidRDefault="00550423" w:rsidP="00550423">
      <w:pPr>
        <w:numPr>
          <w:ilvl w:val="1"/>
          <w:numId w:val="30"/>
        </w:numPr>
        <w:tabs>
          <w:tab w:val="left" w:pos="993"/>
          <w:tab w:val="left" w:pos="1518"/>
        </w:tabs>
        <w:spacing w:line="276" w:lineRule="auto"/>
        <w:ind w:left="0" w:right="103" w:firstLine="567"/>
        <w:jc w:val="both"/>
        <w:rPr>
          <w:sz w:val="28"/>
        </w:rPr>
      </w:pPr>
      <w:r w:rsidRPr="00181B18">
        <w:rPr>
          <w:sz w:val="28"/>
        </w:rPr>
        <w:t xml:space="preserve"> Целостность проекта/программы/практики – заявка описана полно, цели задачи описываемой практики соответствуют</w:t>
      </w:r>
      <w:r>
        <w:rPr>
          <w:sz w:val="28"/>
        </w:rPr>
        <w:t xml:space="preserve"> </w:t>
      </w:r>
      <w:r w:rsidRPr="00D96FFC">
        <w:rPr>
          <w:sz w:val="28"/>
        </w:rPr>
        <w:t>и</w:t>
      </w:r>
      <w:r>
        <w:rPr>
          <w:sz w:val="28"/>
        </w:rPr>
        <w:t xml:space="preserve"> </w:t>
      </w:r>
      <w:r w:rsidRPr="00D96FFC">
        <w:rPr>
          <w:sz w:val="28"/>
        </w:rPr>
        <w:t>направлены</w:t>
      </w:r>
      <w:r>
        <w:rPr>
          <w:sz w:val="28"/>
        </w:rPr>
        <w:t xml:space="preserve"> </w:t>
      </w:r>
      <w:r w:rsidRPr="00D96FFC">
        <w:rPr>
          <w:sz w:val="28"/>
        </w:rPr>
        <w:t>на</w:t>
      </w:r>
      <w:r>
        <w:rPr>
          <w:sz w:val="28"/>
        </w:rPr>
        <w:t xml:space="preserve"> </w:t>
      </w:r>
      <w:r w:rsidRPr="00D96FFC">
        <w:rPr>
          <w:sz w:val="28"/>
        </w:rPr>
        <w:t>решение</w:t>
      </w:r>
      <w:r>
        <w:rPr>
          <w:sz w:val="28"/>
        </w:rPr>
        <w:t xml:space="preserve"> </w:t>
      </w:r>
      <w:r w:rsidRPr="00D96FFC">
        <w:rPr>
          <w:sz w:val="28"/>
        </w:rPr>
        <w:t>заявленных</w:t>
      </w:r>
      <w:r>
        <w:rPr>
          <w:sz w:val="28"/>
        </w:rPr>
        <w:t xml:space="preserve"> </w:t>
      </w:r>
      <w:r w:rsidRPr="00D96FFC">
        <w:rPr>
          <w:sz w:val="28"/>
        </w:rPr>
        <w:t>проблем,</w:t>
      </w:r>
      <w:r>
        <w:rPr>
          <w:sz w:val="28"/>
        </w:rPr>
        <w:t xml:space="preserve"> </w:t>
      </w:r>
      <w:r w:rsidRPr="00D96FFC">
        <w:rPr>
          <w:sz w:val="28"/>
        </w:rPr>
        <w:t>а</w:t>
      </w:r>
      <w:r>
        <w:rPr>
          <w:sz w:val="28"/>
        </w:rPr>
        <w:t xml:space="preserve"> </w:t>
      </w:r>
      <w:r w:rsidRPr="00D96FFC">
        <w:rPr>
          <w:sz w:val="28"/>
        </w:rPr>
        <w:t>также</w:t>
      </w:r>
      <w:r>
        <w:rPr>
          <w:sz w:val="28"/>
        </w:rPr>
        <w:t xml:space="preserve"> </w:t>
      </w:r>
      <w:r w:rsidRPr="00D96FFC">
        <w:rPr>
          <w:sz w:val="28"/>
        </w:rPr>
        <w:t>соответствуют</w:t>
      </w:r>
      <w:r>
        <w:rPr>
          <w:sz w:val="28"/>
        </w:rPr>
        <w:t xml:space="preserve"> </w:t>
      </w:r>
      <w:r w:rsidRPr="00D96FFC">
        <w:rPr>
          <w:sz w:val="28"/>
        </w:rPr>
        <w:t>выбранной</w:t>
      </w:r>
      <w:r>
        <w:rPr>
          <w:sz w:val="28"/>
        </w:rPr>
        <w:t xml:space="preserve"> </w:t>
      </w:r>
      <w:r w:rsidRPr="00D96FFC">
        <w:rPr>
          <w:sz w:val="28"/>
        </w:rPr>
        <w:t>номинации.</w:t>
      </w:r>
    </w:p>
    <w:p w:rsidR="00550423" w:rsidRPr="00D96FFC" w:rsidRDefault="00550423" w:rsidP="00550423">
      <w:pPr>
        <w:numPr>
          <w:ilvl w:val="1"/>
          <w:numId w:val="30"/>
        </w:numPr>
        <w:tabs>
          <w:tab w:val="left" w:pos="993"/>
          <w:tab w:val="left" w:pos="1518"/>
        </w:tabs>
        <w:spacing w:line="276" w:lineRule="auto"/>
        <w:ind w:left="0" w:right="108" w:firstLine="567"/>
        <w:jc w:val="both"/>
        <w:rPr>
          <w:sz w:val="28"/>
        </w:rPr>
      </w:pPr>
      <w:r>
        <w:rPr>
          <w:sz w:val="28"/>
        </w:rPr>
        <w:t xml:space="preserve"> </w:t>
      </w:r>
      <w:r w:rsidRPr="00D96FFC">
        <w:rPr>
          <w:sz w:val="28"/>
        </w:rPr>
        <w:t>По</w:t>
      </w:r>
      <w:r>
        <w:rPr>
          <w:sz w:val="28"/>
        </w:rPr>
        <w:t xml:space="preserve"> </w:t>
      </w:r>
      <w:r w:rsidRPr="00D96FFC">
        <w:rPr>
          <w:sz w:val="28"/>
        </w:rPr>
        <w:t>итогам</w:t>
      </w:r>
      <w:r>
        <w:rPr>
          <w:sz w:val="28"/>
        </w:rPr>
        <w:t xml:space="preserve"> </w:t>
      </w:r>
      <w:r w:rsidRPr="00D96FFC">
        <w:rPr>
          <w:sz w:val="28"/>
        </w:rPr>
        <w:t>оценки</w:t>
      </w:r>
      <w:r>
        <w:rPr>
          <w:sz w:val="28"/>
        </w:rPr>
        <w:t xml:space="preserve"> </w:t>
      </w:r>
      <w:r w:rsidRPr="00D96FFC">
        <w:rPr>
          <w:sz w:val="28"/>
        </w:rPr>
        <w:t>заявки</w:t>
      </w:r>
      <w:r>
        <w:rPr>
          <w:sz w:val="28"/>
        </w:rPr>
        <w:t xml:space="preserve"> </w:t>
      </w:r>
      <w:r w:rsidRPr="00D96FFC">
        <w:rPr>
          <w:sz w:val="28"/>
        </w:rPr>
        <w:t>в</w:t>
      </w:r>
      <w:r>
        <w:rPr>
          <w:sz w:val="28"/>
        </w:rPr>
        <w:t xml:space="preserve"> </w:t>
      </w:r>
      <w:r w:rsidRPr="00D96FFC">
        <w:rPr>
          <w:sz w:val="28"/>
        </w:rPr>
        <w:t>номинации</w:t>
      </w:r>
      <w:r>
        <w:rPr>
          <w:sz w:val="28"/>
        </w:rPr>
        <w:t xml:space="preserve"> </w:t>
      </w:r>
      <w:r w:rsidRPr="00D96FFC">
        <w:rPr>
          <w:sz w:val="28"/>
        </w:rPr>
        <w:t>эксперты</w:t>
      </w:r>
      <w:r>
        <w:rPr>
          <w:sz w:val="28"/>
        </w:rPr>
        <w:t xml:space="preserve"> </w:t>
      </w:r>
      <w:r w:rsidRPr="00D96FFC">
        <w:rPr>
          <w:sz w:val="28"/>
        </w:rPr>
        <w:t>оставляют</w:t>
      </w:r>
      <w:r>
        <w:rPr>
          <w:sz w:val="28"/>
        </w:rPr>
        <w:t xml:space="preserve"> </w:t>
      </w:r>
      <w:r w:rsidRPr="00D96FFC">
        <w:rPr>
          <w:sz w:val="28"/>
        </w:rPr>
        <w:t>общий</w:t>
      </w:r>
      <w:r>
        <w:rPr>
          <w:sz w:val="28"/>
        </w:rPr>
        <w:t xml:space="preserve"> </w:t>
      </w:r>
      <w:r w:rsidRPr="00D96FFC">
        <w:rPr>
          <w:sz w:val="28"/>
        </w:rPr>
        <w:t>комментарий</w:t>
      </w:r>
      <w:r>
        <w:rPr>
          <w:sz w:val="28"/>
        </w:rPr>
        <w:t xml:space="preserve"> </w:t>
      </w:r>
      <w:r w:rsidRPr="00D96FFC">
        <w:rPr>
          <w:sz w:val="28"/>
        </w:rPr>
        <w:t>к</w:t>
      </w:r>
      <w:r>
        <w:rPr>
          <w:sz w:val="28"/>
        </w:rPr>
        <w:t xml:space="preserve"> </w:t>
      </w:r>
      <w:r w:rsidRPr="00D96FFC">
        <w:rPr>
          <w:sz w:val="28"/>
        </w:rPr>
        <w:t>рассматриваемой</w:t>
      </w:r>
      <w:r>
        <w:rPr>
          <w:sz w:val="28"/>
        </w:rPr>
        <w:t xml:space="preserve"> </w:t>
      </w:r>
      <w:r w:rsidRPr="00D96FFC">
        <w:rPr>
          <w:sz w:val="28"/>
        </w:rPr>
        <w:t>заявке.</w:t>
      </w:r>
    </w:p>
    <w:p w:rsidR="00550423" w:rsidRPr="00D96FFC" w:rsidRDefault="00550423" w:rsidP="00550423">
      <w:pPr>
        <w:numPr>
          <w:ilvl w:val="1"/>
          <w:numId w:val="30"/>
        </w:numPr>
        <w:tabs>
          <w:tab w:val="left" w:pos="993"/>
          <w:tab w:val="left" w:pos="1518"/>
        </w:tabs>
        <w:spacing w:before="170" w:line="276" w:lineRule="auto"/>
        <w:ind w:left="0" w:right="108" w:firstLine="567"/>
        <w:jc w:val="both"/>
        <w:rPr>
          <w:sz w:val="28"/>
        </w:rPr>
      </w:pPr>
      <w:r>
        <w:rPr>
          <w:sz w:val="28"/>
        </w:rPr>
        <w:lastRenderedPageBreak/>
        <w:t xml:space="preserve"> О</w:t>
      </w:r>
      <w:r w:rsidRPr="00D96FFC">
        <w:rPr>
          <w:sz w:val="28"/>
        </w:rPr>
        <w:t>ценка  проектов   производится   экспертами   дистанционно</w:t>
      </w:r>
      <w:r>
        <w:rPr>
          <w:sz w:val="28"/>
        </w:rPr>
        <w:t xml:space="preserve">                                     </w:t>
      </w:r>
      <w:r w:rsidRPr="00D96FFC">
        <w:rPr>
          <w:sz w:val="28"/>
        </w:rPr>
        <w:t>в</w:t>
      </w:r>
      <w:r>
        <w:rPr>
          <w:sz w:val="28"/>
        </w:rPr>
        <w:t xml:space="preserve"> </w:t>
      </w:r>
      <w:r w:rsidRPr="00D96FFC">
        <w:rPr>
          <w:sz w:val="28"/>
        </w:rPr>
        <w:t>электронной</w:t>
      </w:r>
      <w:r>
        <w:rPr>
          <w:sz w:val="28"/>
        </w:rPr>
        <w:t xml:space="preserve"> </w:t>
      </w:r>
      <w:r w:rsidRPr="00D96FFC">
        <w:rPr>
          <w:sz w:val="28"/>
        </w:rPr>
        <w:t>системе</w:t>
      </w:r>
      <w:r>
        <w:rPr>
          <w:sz w:val="28"/>
        </w:rPr>
        <w:t xml:space="preserve"> </w:t>
      </w:r>
      <w:r w:rsidRPr="00D96FFC">
        <w:rPr>
          <w:sz w:val="28"/>
        </w:rPr>
        <w:t>независимой</w:t>
      </w:r>
      <w:r>
        <w:rPr>
          <w:sz w:val="28"/>
        </w:rPr>
        <w:t xml:space="preserve"> </w:t>
      </w:r>
      <w:r w:rsidRPr="00D96FFC">
        <w:rPr>
          <w:sz w:val="28"/>
        </w:rPr>
        <w:t>экспертной</w:t>
      </w:r>
      <w:r>
        <w:rPr>
          <w:sz w:val="28"/>
        </w:rPr>
        <w:t xml:space="preserve"> </w:t>
      </w:r>
      <w:r w:rsidRPr="00D96FFC">
        <w:rPr>
          <w:sz w:val="28"/>
        </w:rPr>
        <w:t>оценки</w:t>
      </w:r>
      <w:r>
        <w:rPr>
          <w:sz w:val="28"/>
        </w:rPr>
        <w:t xml:space="preserve"> </w:t>
      </w:r>
      <w:r w:rsidRPr="00D96FFC">
        <w:rPr>
          <w:sz w:val="28"/>
        </w:rPr>
        <w:t>проектов.</w:t>
      </w:r>
    </w:p>
    <w:p w:rsidR="00550423" w:rsidRPr="00D96FFC" w:rsidRDefault="00550423" w:rsidP="00550423">
      <w:pPr>
        <w:numPr>
          <w:ilvl w:val="0"/>
          <w:numId w:val="30"/>
        </w:numPr>
        <w:tabs>
          <w:tab w:val="left" w:pos="993"/>
          <w:tab w:val="left" w:pos="1518"/>
        </w:tabs>
        <w:spacing w:line="276" w:lineRule="auto"/>
        <w:ind w:left="0" w:right="106" w:firstLine="567"/>
        <w:jc w:val="both"/>
        <w:rPr>
          <w:sz w:val="28"/>
        </w:rPr>
      </w:pPr>
      <w:r w:rsidRPr="00D96FFC">
        <w:rPr>
          <w:sz w:val="28"/>
        </w:rPr>
        <w:t xml:space="preserve">Эксперты межрегионального этапа оценивают заявки </w:t>
      </w:r>
      <w:r>
        <w:rPr>
          <w:sz w:val="28"/>
        </w:rPr>
        <w:t xml:space="preserve">                                                 </w:t>
      </w:r>
      <w:r w:rsidRPr="00D96FFC">
        <w:rPr>
          <w:sz w:val="28"/>
        </w:rPr>
        <w:t>в каждой</w:t>
      </w:r>
      <w:r>
        <w:rPr>
          <w:sz w:val="28"/>
        </w:rPr>
        <w:t xml:space="preserve"> </w:t>
      </w:r>
      <w:r w:rsidRPr="00D96FFC">
        <w:rPr>
          <w:sz w:val="28"/>
        </w:rPr>
        <w:t>номинации</w:t>
      </w:r>
      <w:r>
        <w:rPr>
          <w:sz w:val="28"/>
        </w:rPr>
        <w:t xml:space="preserve"> </w:t>
      </w:r>
      <w:r w:rsidRPr="00D96FFC">
        <w:rPr>
          <w:sz w:val="28"/>
        </w:rPr>
        <w:t>последующим</w:t>
      </w:r>
      <w:r>
        <w:rPr>
          <w:sz w:val="28"/>
        </w:rPr>
        <w:t xml:space="preserve"> </w:t>
      </w:r>
      <w:r w:rsidRPr="00D96FFC">
        <w:rPr>
          <w:sz w:val="28"/>
        </w:rPr>
        <w:t>критериям:</w:t>
      </w:r>
    </w:p>
    <w:p w:rsidR="00550423" w:rsidRPr="00CF270F" w:rsidRDefault="00550423" w:rsidP="00550423">
      <w:pPr>
        <w:numPr>
          <w:ilvl w:val="1"/>
          <w:numId w:val="30"/>
        </w:numPr>
        <w:tabs>
          <w:tab w:val="left" w:pos="993"/>
          <w:tab w:val="left" w:pos="1518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 xml:space="preserve"> </w:t>
      </w:r>
      <w:r w:rsidRPr="00CF270F">
        <w:rPr>
          <w:sz w:val="28"/>
        </w:rPr>
        <w:t>Актуальность</w:t>
      </w:r>
      <w:r>
        <w:rPr>
          <w:sz w:val="28"/>
        </w:rPr>
        <w:t xml:space="preserve"> </w:t>
      </w:r>
      <w:r w:rsidRPr="00CF270F">
        <w:rPr>
          <w:sz w:val="28"/>
        </w:rPr>
        <w:t>проекта.</w:t>
      </w:r>
      <w:r>
        <w:rPr>
          <w:sz w:val="28"/>
        </w:rPr>
        <w:t xml:space="preserve"> </w:t>
      </w:r>
      <w:r w:rsidRPr="00CF270F">
        <w:rPr>
          <w:sz w:val="28"/>
        </w:rPr>
        <w:t>По</w:t>
      </w:r>
      <w:r>
        <w:rPr>
          <w:sz w:val="28"/>
        </w:rPr>
        <w:t xml:space="preserve"> </w:t>
      </w:r>
      <w:r w:rsidRPr="00CF270F">
        <w:rPr>
          <w:sz w:val="28"/>
        </w:rPr>
        <w:t>данному</w:t>
      </w:r>
      <w:r>
        <w:rPr>
          <w:sz w:val="28"/>
        </w:rPr>
        <w:t xml:space="preserve"> </w:t>
      </w:r>
      <w:r w:rsidRPr="00CF270F">
        <w:rPr>
          <w:sz w:val="28"/>
        </w:rPr>
        <w:t>критерию</w:t>
      </w:r>
      <w:r>
        <w:rPr>
          <w:sz w:val="28"/>
        </w:rPr>
        <w:t xml:space="preserve"> </w:t>
      </w:r>
      <w:r w:rsidRPr="00CF270F">
        <w:rPr>
          <w:sz w:val="28"/>
        </w:rPr>
        <w:t>оцениваются:</w:t>
      </w:r>
    </w:p>
    <w:p w:rsidR="00550423" w:rsidRPr="00CF270F" w:rsidRDefault="00550423" w:rsidP="00550423">
      <w:pPr>
        <w:numPr>
          <w:ilvl w:val="0"/>
          <w:numId w:val="27"/>
        </w:numPr>
        <w:tabs>
          <w:tab w:val="left" w:pos="993"/>
          <w:tab w:val="left" w:pos="1518"/>
        </w:tabs>
        <w:spacing w:before="1" w:line="276" w:lineRule="auto"/>
        <w:ind w:left="0" w:right="105" w:firstLine="567"/>
        <w:jc w:val="both"/>
        <w:rPr>
          <w:sz w:val="28"/>
        </w:rPr>
      </w:pPr>
      <w:r w:rsidRPr="00CF270F">
        <w:rPr>
          <w:spacing w:val="-1"/>
          <w:sz w:val="28"/>
        </w:rPr>
        <w:t>Обоснованность</w:t>
      </w:r>
      <w:r>
        <w:rPr>
          <w:spacing w:val="-1"/>
          <w:sz w:val="28"/>
        </w:rPr>
        <w:t xml:space="preserve"> </w:t>
      </w:r>
      <w:r w:rsidRPr="00CF270F">
        <w:rPr>
          <w:spacing w:val="-1"/>
          <w:sz w:val="28"/>
        </w:rPr>
        <w:t>реализации</w:t>
      </w:r>
      <w:r>
        <w:rPr>
          <w:spacing w:val="-1"/>
          <w:sz w:val="28"/>
        </w:rPr>
        <w:t xml:space="preserve"> </w:t>
      </w:r>
      <w:r w:rsidRPr="00CF270F">
        <w:rPr>
          <w:spacing w:val="-1"/>
          <w:sz w:val="28"/>
        </w:rPr>
        <w:t>проекта</w:t>
      </w:r>
      <w:r>
        <w:rPr>
          <w:spacing w:val="-1"/>
          <w:sz w:val="28"/>
        </w:rPr>
        <w:t xml:space="preserve"> </w:t>
      </w:r>
      <w:r w:rsidRPr="00CF270F">
        <w:rPr>
          <w:spacing w:val="-1"/>
          <w:sz w:val="28"/>
        </w:rPr>
        <w:t>на</w:t>
      </w:r>
      <w:r>
        <w:rPr>
          <w:spacing w:val="-1"/>
          <w:sz w:val="28"/>
        </w:rPr>
        <w:t xml:space="preserve"> </w:t>
      </w:r>
      <w:r w:rsidRPr="00CF270F">
        <w:rPr>
          <w:spacing w:val="-1"/>
          <w:sz w:val="28"/>
        </w:rPr>
        <w:t>территории</w:t>
      </w:r>
      <w:r>
        <w:rPr>
          <w:spacing w:val="-1"/>
          <w:sz w:val="28"/>
        </w:rPr>
        <w:t xml:space="preserve"> </w:t>
      </w:r>
      <w:r w:rsidRPr="00CF270F">
        <w:rPr>
          <w:sz w:val="28"/>
        </w:rPr>
        <w:t>осуществления</w:t>
      </w:r>
      <w:r>
        <w:rPr>
          <w:sz w:val="28"/>
        </w:rPr>
        <w:t xml:space="preserve"> </w:t>
      </w:r>
      <w:r w:rsidRPr="00CF270F">
        <w:rPr>
          <w:sz w:val="28"/>
        </w:rPr>
        <w:t>деятельности;</w:t>
      </w:r>
    </w:p>
    <w:p w:rsidR="00550423" w:rsidRPr="00CF270F" w:rsidRDefault="00550423" w:rsidP="00550423">
      <w:pPr>
        <w:numPr>
          <w:ilvl w:val="0"/>
          <w:numId w:val="27"/>
        </w:numPr>
        <w:tabs>
          <w:tab w:val="left" w:pos="993"/>
          <w:tab w:val="left" w:pos="1518"/>
        </w:tabs>
        <w:spacing w:line="276" w:lineRule="auto"/>
        <w:ind w:left="0" w:right="103" w:firstLine="567"/>
        <w:jc w:val="both"/>
        <w:rPr>
          <w:sz w:val="28"/>
        </w:rPr>
      </w:pPr>
      <w:r w:rsidRPr="00CF270F">
        <w:rPr>
          <w:sz w:val="28"/>
        </w:rPr>
        <w:t>соответствие</w:t>
      </w:r>
      <w:r>
        <w:rPr>
          <w:sz w:val="28"/>
        </w:rPr>
        <w:t xml:space="preserve"> </w:t>
      </w:r>
      <w:r w:rsidRPr="00CF270F">
        <w:rPr>
          <w:sz w:val="28"/>
        </w:rPr>
        <w:t>целей</w:t>
      </w:r>
      <w:r>
        <w:rPr>
          <w:sz w:val="28"/>
        </w:rPr>
        <w:t xml:space="preserve"> </w:t>
      </w:r>
      <w:r w:rsidRPr="00CF270F">
        <w:rPr>
          <w:sz w:val="28"/>
        </w:rPr>
        <w:t>проекта</w:t>
      </w:r>
      <w:r>
        <w:rPr>
          <w:sz w:val="28"/>
        </w:rPr>
        <w:t xml:space="preserve"> </w:t>
      </w:r>
      <w:r w:rsidRPr="00CF270F">
        <w:rPr>
          <w:sz w:val="28"/>
        </w:rPr>
        <w:t>приоритетным</w:t>
      </w:r>
      <w:r>
        <w:rPr>
          <w:sz w:val="28"/>
        </w:rPr>
        <w:t xml:space="preserve"> </w:t>
      </w:r>
      <w:r w:rsidRPr="00CF270F">
        <w:rPr>
          <w:sz w:val="28"/>
        </w:rPr>
        <w:t>направлениям</w:t>
      </w:r>
      <w:r>
        <w:rPr>
          <w:sz w:val="28"/>
        </w:rPr>
        <w:t xml:space="preserve"> </w:t>
      </w:r>
      <w:r w:rsidRPr="00CF270F">
        <w:rPr>
          <w:sz w:val="28"/>
        </w:rPr>
        <w:t>социально-экономического</w:t>
      </w:r>
      <w:r>
        <w:rPr>
          <w:sz w:val="28"/>
        </w:rPr>
        <w:t xml:space="preserve"> </w:t>
      </w:r>
      <w:r w:rsidRPr="00CF270F">
        <w:rPr>
          <w:sz w:val="28"/>
        </w:rPr>
        <w:t>развития</w:t>
      </w:r>
      <w:r>
        <w:rPr>
          <w:sz w:val="28"/>
        </w:rPr>
        <w:t xml:space="preserve"> </w:t>
      </w:r>
      <w:r w:rsidRPr="00CF270F">
        <w:rPr>
          <w:sz w:val="28"/>
        </w:rPr>
        <w:t>территории</w:t>
      </w:r>
      <w:r>
        <w:rPr>
          <w:sz w:val="28"/>
        </w:rPr>
        <w:t xml:space="preserve"> </w:t>
      </w:r>
      <w:r w:rsidRPr="00CF270F">
        <w:rPr>
          <w:sz w:val="28"/>
        </w:rPr>
        <w:t>реализации</w:t>
      </w:r>
      <w:r>
        <w:rPr>
          <w:sz w:val="28"/>
        </w:rPr>
        <w:t xml:space="preserve"> </w:t>
      </w:r>
      <w:r w:rsidRPr="00CF270F">
        <w:rPr>
          <w:sz w:val="28"/>
        </w:rPr>
        <w:t>проекта</w:t>
      </w:r>
      <w:r>
        <w:rPr>
          <w:sz w:val="28"/>
        </w:rPr>
        <w:t xml:space="preserve"> </w:t>
      </w:r>
      <w:r w:rsidRPr="00CF270F">
        <w:rPr>
          <w:sz w:val="28"/>
        </w:rPr>
        <w:t>для</w:t>
      </w:r>
      <w:r>
        <w:rPr>
          <w:sz w:val="28"/>
        </w:rPr>
        <w:t xml:space="preserve"> </w:t>
      </w:r>
      <w:r w:rsidRPr="00CF270F">
        <w:rPr>
          <w:sz w:val="28"/>
        </w:rPr>
        <w:t>проектов</w:t>
      </w:r>
      <w:r>
        <w:rPr>
          <w:sz w:val="28"/>
        </w:rPr>
        <w:t xml:space="preserve"> </w:t>
      </w:r>
      <w:r w:rsidRPr="00CF270F">
        <w:rPr>
          <w:sz w:val="28"/>
        </w:rPr>
        <w:t>в</w:t>
      </w:r>
      <w:r>
        <w:rPr>
          <w:sz w:val="28"/>
        </w:rPr>
        <w:t xml:space="preserve"> </w:t>
      </w:r>
      <w:r w:rsidRPr="00CF270F">
        <w:rPr>
          <w:sz w:val="28"/>
        </w:rPr>
        <w:t>сфере</w:t>
      </w:r>
      <w:r>
        <w:rPr>
          <w:sz w:val="28"/>
        </w:rPr>
        <w:t xml:space="preserve"> </w:t>
      </w:r>
      <w:r w:rsidRPr="00CF270F">
        <w:rPr>
          <w:sz w:val="28"/>
        </w:rPr>
        <w:t>народных</w:t>
      </w:r>
      <w:r>
        <w:rPr>
          <w:sz w:val="28"/>
        </w:rPr>
        <w:t xml:space="preserve"> </w:t>
      </w:r>
      <w:r w:rsidRPr="00CF270F">
        <w:rPr>
          <w:sz w:val="28"/>
        </w:rPr>
        <w:t>художественных</w:t>
      </w:r>
      <w:r>
        <w:rPr>
          <w:sz w:val="28"/>
        </w:rPr>
        <w:t xml:space="preserve"> </w:t>
      </w:r>
      <w:r w:rsidRPr="00CF270F">
        <w:rPr>
          <w:sz w:val="28"/>
        </w:rPr>
        <w:t>промыслов–приоритетным</w:t>
      </w:r>
      <w:r>
        <w:rPr>
          <w:sz w:val="28"/>
        </w:rPr>
        <w:t xml:space="preserve"> </w:t>
      </w:r>
      <w:r w:rsidRPr="00CF270F">
        <w:rPr>
          <w:sz w:val="28"/>
        </w:rPr>
        <w:t>направлениям</w:t>
      </w:r>
      <w:r>
        <w:rPr>
          <w:sz w:val="28"/>
        </w:rPr>
        <w:t xml:space="preserve"> </w:t>
      </w:r>
      <w:proofErr w:type="gramStart"/>
      <w:r w:rsidRPr="00CF270F">
        <w:rPr>
          <w:sz w:val="28"/>
        </w:rPr>
        <w:t>развития</w:t>
      </w:r>
      <w:r>
        <w:rPr>
          <w:sz w:val="28"/>
        </w:rPr>
        <w:t xml:space="preserve"> </w:t>
      </w:r>
      <w:r w:rsidRPr="00CF270F">
        <w:rPr>
          <w:sz w:val="28"/>
        </w:rPr>
        <w:t>территории</w:t>
      </w:r>
      <w:r>
        <w:rPr>
          <w:sz w:val="28"/>
        </w:rPr>
        <w:t xml:space="preserve"> </w:t>
      </w:r>
      <w:r w:rsidRPr="00CF270F">
        <w:rPr>
          <w:sz w:val="28"/>
        </w:rPr>
        <w:t>мест</w:t>
      </w:r>
      <w:r>
        <w:rPr>
          <w:sz w:val="28"/>
        </w:rPr>
        <w:t xml:space="preserve"> </w:t>
      </w:r>
      <w:r w:rsidRPr="00CF270F">
        <w:rPr>
          <w:sz w:val="28"/>
        </w:rPr>
        <w:t>традиционного</w:t>
      </w:r>
      <w:r>
        <w:rPr>
          <w:sz w:val="28"/>
        </w:rPr>
        <w:t xml:space="preserve"> </w:t>
      </w:r>
      <w:r w:rsidRPr="00CF270F">
        <w:rPr>
          <w:sz w:val="28"/>
        </w:rPr>
        <w:t>бытования</w:t>
      </w:r>
      <w:r>
        <w:rPr>
          <w:sz w:val="28"/>
        </w:rPr>
        <w:t xml:space="preserve"> </w:t>
      </w:r>
      <w:r w:rsidRPr="00CF270F">
        <w:rPr>
          <w:sz w:val="28"/>
        </w:rPr>
        <w:t>промыслов</w:t>
      </w:r>
      <w:proofErr w:type="gramEnd"/>
      <w:r w:rsidRPr="00CF270F">
        <w:rPr>
          <w:sz w:val="28"/>
        </w:rPr>
        <w:t>;</w:t>
      </w:r>
    </w:p>
    <w:p w:rsidR="00550423" w:rsidRPr="00CF270F" w:rsidRDefault="00550423" w:rsidP="00550423">
      <w:pPr>
        <w:numPr>
          <w:ilvl w:val="0"/>
          <w:numId w:val="27"/>
        </w:numPr>
        <w:tabs>
          <w:tab w:val="left" w:pos="993"/>
          <w:tab w:val="left" w:pos="1518"/>
        </w:tabs>
        <w:spacing w:line="276" w:lineRule="auto"/>
        <w:ind w:left="0" w:firstLine="567"/>
        <w:jc w:val="both"/>
        <w:rPr>
          <w:sz w:val="28"/>
        </w:rPr>
      </w:pPr>
      <w:r w:rsidRPr="00CF270F">
        <w:rPr>
          <w:sz w:val="28"/>
        </w:rPr>
        <w:t>целевая</w:t>
      </w:r>
      <w:r>
        <w:rPr>
          <w:sz w:val="28"/>
        </w:rPr>
        <w:t xml:space="preserve"> </w:t>
      </w:r>
      <w:r w:rsidRPr="00CF270F">
        <w:rPr>
          <w:sz w:val="28"/>
        </w:rPr>
        <w:t>аудитория.</w:t>
      </w:r>
    </w:p>
    <w:p w:rsidR="00550423" w:rsidRPr="00CF270F" w:rsidRDefault="00550423" w:rsidP="00550423">
      <w:pPr>
        <w:numPr>
          <w:ilvl w:val="1"/>
          <w:numId w:val="30"/>
        </w:numPr>
        <w:tabs>
          <w:tab w:val="left" w:pos="993"/>
          <w:tab w:val="left" w:pos="1518"/>
        </w:tabs>
        <w:spacing w:line="276" w:lineRule="auto"/>
        <w:ind w:left="0" w:right="101" w:firstLine="567"/>
        <w:jc w:val="both"/>
        <w:rPr>
          <w:sz w:val="28"/>
        </w:rPr>
      </w:pPr>
      <w:r w:rsidRPr="00CF270F">
        <w:rPr>
          <w:spacing w:val="-2"/>
          <w:sz w:val="28"/>
        </w:rPr>
        <w:t>Социальное</w:t>
      </w:r>
      <w:r>
        <w:rPr>
          <w:spacing w:val="-2"/>
          <w:sz w:val="28"/>
        </w:rPr>
        <w:t xml:space="preserve"> </w:t>
      </w:r>
      <w:r w:rsidRPr="00CF270F">
        <w:rPr>
          <w:spacing w:val="-2"/>
          <w:sz w:val="28"/>
        </w:rPr>
        <w:t>воздействие</w:t>
      </w:r>
      <w:r>
        <w:rPr>
          <w:spacing w:val="-2"/>
          <w:sz w:val="28"/>
        </w:rPr>
        <w:t xml:space="preserve"> </w:t>
      </w:r>
      <w:r w:rsidRPr="00CF270F">
        <w:rPr>
          <w:spacing w:val="-1"/>
          <w:sz w:val="28"/>
        </w:rPr>
        <w:t>на</w:t>
      </w:r>
      <w:r>
        <w:rPr>
          <w:spacing w:val="-1"/>
          <w:sz w:val="28"/>
        </w:rPr>
        <w:t xml:space="preserve"> </w:t>
      </w:r>
      <w:r w:rsidRPr="00CF270F">
        <w:rPr>
          <w:spacing w:val="-1"/>
          <w:sz w:val="28"/>
        </w:rPr>
        <w:t>окружающих.</w:t>
      </w:r>
      <w:r>
        <w:rPr>
          <w:spacing w:val="-1"/>
          <w:sz w:val="28"/>
        </w:rPr>
        <w:t xml:space="preserve"> </w:t>
      </w:r>
      <w:r w:rsidRPr="00CF270F">
        <w:rPr>
          <w:spacing w:val="-1"/>
          <w:sz w:val="28"/>
        </w:rPr>
        <w:t>По</w:t>
      </w:r>
      <w:r>
        <w:rPr>
          <w:spacing w:val="-1"/>
          <w:sz w:val="28"/>
        </w:rPr>
        <w:t xml:space="preserve"> </w:t>
      </w:r>
      <w:r w:rsidRPr="00CF270F">
        <w:rPr>
          <w:spacing w:val="-1"/>
          <w:sz w:val="28"/>
        </w:rPr>
        <w:t>данному</w:t>
      </w:r>
      <w:r>
        <w:rPr>
          <w:spacing w:val="-1"/>
          <w:sz w:val="28"/>
        </w:rPr>
        <w:t xml:space="preserve"> </w:t>
      </w:r>
      <w:r w:rsidRPr="00CF270F">
        <w:rPr>
          <w:spacing w:val="-1"/>
          <w:sz w:val="28"/>
        </w:rPr>
        <w:t>критерию</w:t>
      </w:r>
      <w:r>
        <w:rPr>
          <w:spacing w:val="-1"/>
          <w:sz w:val="28"/>
        </w:rPr>
        <w:t xml:space="preserve"> </w:t>
      </w:r>
      <w:r w:rsidRPr="00CF270F">
        <w:rPr>
          <w:sz w:val="28"/>
        </w:rPr>
        <w:t>оцениваются:</w:t>
      </w:r>
    </w:p>
    <w:p w:rsidR="00550423" w:rsidRPr="00CF270F" w:rsidRDefault="00550423" w:rsidP="00550423">
      <w:pPr>
        <w:numPr>
          <w:ilvl w:val="0"/>
          <w:numId w:val="27"/>
        </w:numPr>
        <w:tabs>
          <w:tab w:val="left" w:pos="993"/>
          <w:tab w:val="left" w:pos="1518"/>
        </w:tabs>
        <w:spacing w:line="276" w:lineRule="auto"/>
        <w:ind w:left="0" w:right="103" w:firstLine="567"/>
        <w:jc w:val="both"/>
        <w:rPr>
          <w:sz w:val="28"/>
        </w:rPr>
      </w:pPr>
      <w:r w:rsidRPr="00CF270F">
        <w:rPr>
          <w:sz w:val="28"/>
        </w:rPr>
        <w:t xml:space="preserve">достигнутый социальный эффект (описание показателей </w:t>
      </w:r>
      <w:r>
        <w:rPr>
          <w:sz w:val="28"/>
        </w:rPr>
        <w:t xml:space="preserve">                                             </w:t>
      </w:r>
      <w:r w:rsidRPr="00CF270F">
        <w:rPr>
          <w:sz w:val="28"/>
        </w:rPr>
        <w:t>и оценка</w:t>
      </w:r>
      <w:r>
        <w:rPr>
          <w:sz w:val="28"/>
        </w:rPr>
        <w:t xml:space="preserve"> </w:t>
      </w:r>
      <w:r w:rsidRPr="00CF270F">
        <w:rPr>
          <w:sz w:val="28"/>
        </w:rPr>
        <w:t>достижения</w:t>
      </w:r>
      <w:r>
        <w:rPr>
          <w:sz w:val="28"/>
        </w:rPr>
        <w:t xml:space="preserve"> </w:t>
      </w:r>
      <w:r w:rsidRPr="00CF270F">
        <w:rPr>
          <w:sz w:val="28"/>
        </w:rPr>
        <w:t>прогнозируемого</w:t>
      </w:r>
      <w:r>
        <w:rPr>
          <w:sz w:val="28"/>
        </w:rPr>
        <w:t xml:space="preserve"> </w:t>
      </w:r>
      <w:r w:rsidRPr="00CF270F">
        <w:rPr>
          <w:sz w:val="28"/>
        </w:rPr>
        <w:t>социального</w:t>
      </w:r>
      <w:r>
        <w:rPr>
          <w:sz w:val="28"/>
        </w:rPr>
        <w:t xml:space="preserve"> </w:t>
      </w:r>
      <w:r w:rsidRPr="00CF270F">
        <w:rPr>
          <w:sz w:val="28"/>
        </w:rPr>
        <w:t>эффекта</w:t>
      </w:r>
      <w:r>
        <w:rPr>
          <w:sz w:val="28"/>
        </w:rPr>
        <w:t xml:space="preserve"> </w:t>
      </w:r>
      <w:r w:rsidRPr="00CF270F">
        <w:rPr>
          <w:sz w:val="28"/>
        </w:rPr>
        <w:t>проекта/</w:t>
      </w:r>
      <w:r>
        <w:rPr>
          <w:sz w:val="28"/>
        </w:rPr>
        <w:t xml:space="preserve"> </w:t>
      </w:r>
      <w:r w:rsidRPr="00CF270F">
        <w:rPr>
          <w:sz w:val="28"/>
        </w:rPr>
        <w:t>программы/практики);</w:t>
      </w:r>
    </w:p>
    <w:p w:rsidR="00550423" w:rsidRPr="00CF270F" w:rsidRDefault="00550423" w:rsidP="00550423">
      <w:pPr>
        <w:numPr>
          <w:ilvl w:val="0"/>
          <w:numId w:val="27"/>
        </w:numPr>
        <w:tabs>
          <w:tab w:val="left" w:pos="993"/>
          <w:tab w:val="left" w:pos="1518"/>
        </w:tabs>
        <w:spacing w:line="276" w:lineRule="auto"/>
        <w:ind w:left="0" w:firstLine="567"/>
        <w:jc w:val="both"/>
        <w:rPr>
          <w:sz w:val="28"/>
        </w:rPr>
      </w:pPr>
      <w:r w:rsidRPr="00CF270F">
        <w:rPr>
          <w:spacing w:val="-1"/>
          <w:sz w:val="28"/>
        </w:rPr>
        <w:t>реалистичность</w:t>
      </w:r>
      <w:r>
        <w:rPr>
          <w:spacing w:val="-1"/>
          <w:sz w:val="28"/>
        </w:rPr>
        <w:t xml:space="preserve"> </w:t>
      </w:r>
      <w:r w:rsidRPr="00CF270F">
        <w:rPr>
          <w:sz w:val="28"/>
        </w:rPr>
        <w:t>описания</w:t>
      </w:r>
      <w:r>
        <w:rPr>
          <w:sz w:val="28"/>
        </w:rPr>
        <w:t xml:space="preserve"> </w:t>
      </w:r>
      <w:r w:rsidRPr="00CF270F">
        <w:rPr>
          <w:sz w:val="28"/>
        </w:rPr>
        <w:t>перспективы</w:t>
      </w:r>
      <w:r>
        <w:rPr>
          <w:sz w:val="28"/>
        </w:rPr>
        <w:t xml:space="preserve"> </w:t>
      </w:r>
      <w:r w:rsidRPr="00CF270F">
        <w:rPr>
          <w:sz w:val="28"/>
        </w:rPr>
        <w:t>социального</w:t>
      </w:r>
      <w:r>
        <w:rPr>
          <w:sz w:val="28"/>
        </w:rPr>
        <w:t xml:space="preserve"> воздействия;</w:t>
      </w:r>
    </w:p>
    <w:p w:rsidR="00550423" w:rsidRPr="00CF270F" w:rsidRDefault="00550423" w:rsidP="00550423">
      <w:pPr>
        <w:numPr>
          <w:ilvl w:val="0"/>
          <w:numId w:val="27"/>
        </w:numPr>
        <w:tabs>
          <w:tab w:val="left" w:pos="993"/>
          <w:tab w:val="left" w:pos="1518"/>
        </w:tabs>
        <w:spacing w:line="276" w:lineRule="auto"/>
        <w:ind w:left="0" w:right="102" w:firstLine="567"/>
        <w:jc w:val="both"/>
        <w:rPr>
          <w:sz w:val="28"/>
        </w:rPr>
      </w:pPr>
      <w:r w:rsidRPr="00CF270F">
        <w:rPr>
          <w:sz w:val="28"/>
        </w:rPr>
        <w:t>для проектов в</w:t>
      </w:r>
      <w:r>
        <w:rPr>
          <w:sz w:val="28"/>
        </w:rPr>
        <w:t xml:space="preserve"> </w:t>
      </w:r>
      <w:r w:rsidRPr="00CF270F">
        <w:rPr>
          <w:sz w:val="28"/>
        </w:rPr>
        <w:t xml:space="preserve">сфере народных художественных </w:t>
      </w:r>
      <w:proofErr w:type="gramStart"/>
      <w:r w:rsidRPr="00CF270F">
        <w:rPr>
          <w:sz w:val="28"/>
        </w:rPr>
        <w:t>промыслов–перспективы</w:t>
      </w:r>
      <w:proofErr w:type="gramEnd"/>
      <w:r>
        <w:rPr>
          <w:sz w:val="28"/>
        </w:rPr>
        <w:t xml:space="preserve"> </w:t>
      </w:r>
      <w:r w:rsidRPr="00CF270F">
        <w:rPr>
          <w:sz w:val="28"/>
        </w:rPr>
        <w:t>сохранения</w:t>
      </w:r>
      <w:r>
        <w:rPr>
          <w:sz w:val="28"/>
        </w:rPr>
        <w:t xml:space="preserve"> </w:t>
      </w:r>
      <w:r w:rsidRPr="00CF270F">
        <w:rPr>
          <w:sz w:val="28"/>
        </w:rPr>
        <w:t>и</w:t>
      </w:r>
      <w:r>
        <w:rPr>
          <w:sz w:val="28"/>
        </w:rPr>
        <w:t xml:space="preserve"> </w:t>
      </w:r>
      <w:r w:rsidRPr="00CF270F">
        <w:rPr>
          <w:sz w:val="28"/>
        </w:rPr>
        <w:t>развития</w:t>
      </w:r>
      <w:r>
        <w:rPr>
          <w:sz w:val="28"/>
        </w:rPr>
        <w:t xml:space="preserve"> </w:t>
      </w:r>
      <w:r w:rsidRPr="00CF270F">
        <w:rPr>
          <w:sz w:val="28"/>
        </w:rPr>
        <w:t>народных</w:t>
      </w:r>
      <w:r>
        <w:rPr>
          <w:sz w:val="28"/>
        </w:rPr>
        <w:t xml:space="preserve"> </w:t>
      </w:r>
      <w:r w:rsidRPr="00CF270F">
        <w:rPr>
          <w:sz w:val="28"/>
        </w:rPr>
        <w:t>художественных</w:t>
      </w:r>
      <w:r>
        <w:rPr>
          <w:sz w:val="28"/>
        </w:rPr>
        <w:t xml:space="preserve"> </w:t>
      </w:r>
      <w:r w:rsidRPr="00CF270F">
        <w:rPr>
          <w:sz w:val="28"/>
        </w:rPr>
        <w:t>промыслов.</w:t>
      </w:r>
    </w:p>
    <w:p w:rsidR="00550423" w:rsidRPr="00CF270F" w:rsidRDefault="00550423" w:rsidP="00550423">
      <w:pPr>
        <w:numPr>
          <w:ilvl w:val="1"/>
          <w:numId w:val="30"/>
        </w:numPr>
        <w:tabs>
          <w:tab w:val="left" w:pos="993"/>
          <w:tab w:val="left" w:pos="1518"/>
        </w:tabs>
        <w:spacing w:line="276" w:lineRule="auto"/>
        <w:ind w:left="0" w:right="106" w:firstLine="567"/>
        <w:jc w:val="both"/>
        <w:rPr>
          <w:sz w:val="28"/>
        </w:rPr>
      </w:pPr>
      <w:r w:rsidRPr="00CF270F">
        <w:rPr>
          <w:sz w:val="28"/>
        </w:rPr>
        <w:t>Социальный</w:t>
      </w:r>
      <w:r>
        <w:rPr>
          <w:sz w:val="28"/>
        </w:rPr>
        <w:t xml:space="preserve"> </w:t>
      </w:r>
      <w:r w:rsidRPr="00CF270F">
        <w:rPr>
          <w:sz w:val="28"/>
        </w:rPr>
        <w:t>эффект</w:t>
      </w:r>
      <w:r>
        <w:rPr>
          <w:sz w:val="28"/>
        </w:rPr>
        <w:t xml:space="preserve"> </w:t>
      </w:r>
      <w:r w:rsidRPr="00CF270F">
        <w:rPr>
          <w:sz w:val="28"/>
        </w:rPr>
        <w:t>от</w:t>
      </w:r>
      <w:r>
        <w:rPr>
          <w:sz w:val="28"/>
        </w:rPr>
        <w:t xml:space="preserve"> </w:t>
      </w:r>
      <w:r w:rsidRPr="00CF270F">
        <w:rPr>
          <w:sz w:val="28"/>
        </w:rPr>
        <w:t>реализации</w:t>
      </w:r>
      <w:r>
        <w:rPr>
          <w:sz w:val="28"/>
        </w:rPr>
        <w:t xml:space="preserve"> </w:t>
      </w:r>
      <w:r w:rsidRPr="00CF270F">
        <w:rPr>
          <w:sz w:val="28"/>
        </w:rPr>
        <w:t>проекта.</w:t>
      </w:r>
      <w:r>
        <w:rPr>
          <w:sz w:val="28"/>
        </w:rPr>
        <w:t xml:space="preserve"> </w:t>
      </w:r>
      <w:r w:rsidRPr="00CF270F">
        <w:rPr>
          <w:sz w:val="28"/>
        </w:rPr>
        <w:t>По</w:t>
      </w:r>
      <w:r>
        <w:rPr>
          <w:sz w:val="28"/>
        </w:rPr>
        <w:t xml:space="preserve"> </w:t>
      </w:r>
      <w:r w:rsidRPr="00CF270F">
        <w:rPr>
          <w:sz w:val="28"/>
        </w:rPr>
        <w:t>данному</w:t>
      </w:r>
      <w:r>
        <w:rPr>
          <w:sz w:val="28"/>
        </w:rPr>
        <w:t xml:space="preserve"> </w:t>
      </w:r>
      <w:r w:rsidRPr="00CF270F">
        <w:rPr>
          <w:sz w:val="28"/>
        </w:rPr>
        <w:t>критерию</w:t>
      </w:r>
      <w:r>
        <w:rPr>
          <w:sz w:val="28"/>
        </w:rPr>
        <w:t xml:space="preserve"> </w:t>
      </w:r>
      <w:r w:rsidRPr="00CF270F">
        <w:rPr>
          <w:sz w:val="28"/>
        </w:rPr>
        <w:t>оцениваются:</w:t>
      </w:r>
    </w:p>
    <w:p w:rsidR="00550423" w:rsidRPr="00CF270F" w:rsidRDefault="00550423" w:rsidP="00550423">
      <w:pPr>
        <w:pStyle w:val="a5"/>
        <w:numPr>
          <w:ilvl w:val="0"/>
          <w:numId w:val="40"/>
        </w:numPr>
        <w:tabs>
          <w:tab w:val="left" w:pos="993"/>
          <w:tab w:val="left" w:pos="1518"/>
        </w:tabs>
        <w:spacing w:line="276" w:lineRule="auto"/>
        <w:rPr>
          <w:sz w:val="28"/>
        </w:rPr>
      </w:pPr>
      <w:r w:rsidRPr="00CF270F">
        <w:rPr>
          <w:sz w:val="28"/>
        </w:rPr>
        <w:t>количество</w:t>
      </w:r>
      <w:r>
        <w:rPr>
          <w:sz w:val="28"/>
        </w:rPr>
        <w:t xml:space="preserve"> </w:t>
      </w:r>
      <w:r w:rsidRPr="00CF270F">
        <w:rPr>
          <w:sz w:val="28"/>
        </w:rPr>
        <w:t>созданных</w:t>
      </w:r>
      <w:r>
        <w:rPr>
          <w:sz w:val="28"/>
        </w:rPr>
        <w:t xml:space="preserve"> </w:t>
      </w:r>
      <w:r w:rsidRPr="00CF270F">
        <w:rPr>
          <w:sz w:val="28"/>
        </w:rPr>
        <w:t>рабочих</w:t>
      </w:r>
      <w:r>
        <w:rPr>
          <w:sz w:val="28"/>
        </w:rPr>
        <w:t xml:space="preserve"> </w:t>
      </w:r>
      <w:r w:rsidRPr="00CF270F">
        <w:rPr>
          <w:sz w:val="28"/>
        </w:rPr>
        <w:t>мест;</w:t>
      </w:r>
    </w:p>
    <w:p w:rsidR="00550423" w:rsidRPr="00CF270F" w:rsidRDefault="00550423" w:rsidP="00550423">
      <w:pPr>
        <w:pStyle w:val="a5"/>
        <w:numPr>
          <w:ilvl w:val="0"/>
          <w:numId w:val="40"/>
        </w:numPr>
        <w:tabs>
          <w:tab w:val="left" w:pos="993"/>
          <w:tab w:val="left" w:pos="1518"/>
        </w:tabs>
        <w:spacing w:line="276" w:lineRule="auto"/>
        <w:ind w:right="103"/>
        <w:rPr>
          <w:sz w:val="28"/>
        </w:rPr>
      </w:pPr>
      <w:r w:rsidRPr="00CF270F">
        <w:rPr>
          <w:sz w:val="28"/>
        </w:rPr>
        <w:t>количество</w:t>
      </w:r>
      <w:r>
        <w:rPr>
          <w:sz w:val="28"/>
        </w:rPr>
        <w:t xml:space="preserve"> </w:t>
      </w:r>
      <w:r w:rsidRPr="00CF270F">
        <w:rPr>
          <w:sz w:val="28"/>
        </w:rPr>
        <w:t>трудоустроенных</w:t>
      </w:r>
      <w:r>
        <w:rPr>
          <w:sz w:val="28"/>
        </w:rPr>
        <w:t xml:space="preserve"> </w:t>
      </w:r>
      <w:r w:rsidRPr="00CF270F">
        <w:rPr>
          <w:sz w:val="28"/>
        </w:rPr>
        <w:t>людей</w:t>
      </w:r>
      <w:r>
        <w:rPr>
          <w:sz w:val="28"/>
        </w:rPr>
        <w:t xml:space="preserve"> </w:t>
      </w:r>
      <w:r w:rsidRPr="00CF270F">
        <w:rPr>
          <w:sz w:val="28"/>
        </w:rPr>
        <w:t>из</w:t>
      </w:r>
      <w:r>
        <w:rPr>
          <w:sz w:val="28"/>
        </w:rPr>
        <w:t xml:space="preserve"> </w:t>
      </w:r>
      <w:r w:rsidRPr="00CF270F">
        <w:rPr>
          <w:sz w:val="28"/>
        </w:rPr>
        <w:t>числа</w:t>
      </w:r>
      <w:r>
        <w:rPr>
          <w:sz w:val="28"/>
        </w:rPr>
        <w:t xml:space="preserve"> </w:t>
      </w:r>
      <w:r w:rsidRPr="00CF270F">
        <w:rPr>
          <w:sz w:val="28"/>
        </w:rPr>
        <w:t>социально-незащищенных</w:t>
      </w:r>
      <w:r>
        <w:rPr>
          <w:sz w:val="28"/>
        </w:rPr>
        <w:t xml:space="preserve"> </w:t>
      </w:r>
      <w:r w:rsidRPr="00CF270F">
        <w:rPr>
          <w:sz w:val="28"/>
        </w:rPr>
        <w:t>слоев</w:t>
      </w:r>
      <w:r>
        <w:rPr>
          <w:sz w:val="28"/>
        </w:rPr>
        <w:t xml:space="preserve"> </w:t>
      </w:r>
      <w:r w:rsidRPr="00CF270F">
        <w:rPr>
          <w:sz w:val="28"/>
        </w:rPr>
        <w:t>населения</w:t>
      </w:r>
      <w:r>
        <w:rPr>
          <w:sz w:val="28"/>
        </w:rPr>
        <w:t xml:space="preserve"> </w:t>
      </w:r>
      <w:r w:rsidRPr="00CF270F">
        <w:rPr>
          <w:sz w:val="28"/>
        </w:rPr>
        <w:t>и</w:t>
      </w:r>
      <w:r>
        <w:rPr>
          <w:sz w:val="28"/>
        </w:rPr>
        <w:t xml:space="preserve"> </w:t>
      </w:r>
      <w:r w:rsidRPr="00CF270F">
        <w:rPr>
          <w:sz w:val="28"/>
        </w:rPr>
        <w:t>людей</w:t>
      </w:r>
      <w:r>
        <w:rPr>
          <w:sz w:val="28"/>
        </w:rPr>
        <w:t xml:space="preserve"> </w:t>
      </w:r>
      <w:r w:rsidRPr="00CF270F">
        <w:rPr>
          <w:sz w:val="28"/>
        </w:rPr>
        <w:t>с</w:t>
      </w:r>
      <w:r>
        <w:rPr>
          <w:sz w:val="28"/>
        </w:rPr>
        <w:t xml:space="preserve"> </w:t>
      </w:r>
      <w:r w:rsidRPr="00CF270F">
        <w:rPr>
          <w:sz w:val="28"/>
        </w:rPr>
        <w:t>ОВЗ;</w:t>
      </w:r>
    </w:p>
    <w:p w:rsidR="00550423" w:rsidRPr="00CF270F" w:rsidRDefault="00550423" w:rsidP="00550423">
      <w:pPr>
        <w:pStyle w:val="a5"/>
        <w:numPr>
          <w:ilvl w:val="0"/>
          <w:numId w:val="40"/>
        </w:numPr>
        <w:tabs>
          <w:tab w:val="left" w:pos="993"/>
          <w:tab w:val="left" w:pos="1518"/>
        </w:tabs>
        <w:spacing w:line="276" w:lineRule="auto"/>
        <w:rPr>
          <w:sz w:val="28"/>
        </w:rPr>
      </w:pPr>
      <w:r w:rsidRPr="00CF270F">
        <w:rPr>
          <w:sz w:val="28"/>
        </w:rPr>
        <w:t>количество</w:t>
      </w:r>
      <w:r>
        <w:rPr>
          <w:sz w:val="28"/>
        </w:rPr>
        <w:t xml:space="preserve"> </w:t>
      </w:r>
      <w:proofErr w:type="spellStart"/>
      <w:r w:rsidRPr="00CF270F">
        <w:rPr>
          <w:sz w:val="28"/>
        </w:rPr>
        <w:t>благополучателей</w:t>
      </w:r>
      <w:proofErr w:type="spellEnd"/>
      <w:r w:rsidRPr="00CF270F">
        <w:rPr>
          <w:sz w:val="28"/>
        </w:rPr>
        <w:t>–потребителей</w:t>
      </w:r>
      <w:r>
        <w:rPr>
          <w:sz w:val="28"/>
        </w:rPr>
        <w:t xml:space="preserve"> </w:t>
      </w:r>
      <w:r w:rsidRPr="00CF270F">
        <w:rPr>
          <w:sz w:val="28"/>
        </w:rPr>
        <w:t>продукта</w:t>
      </w:r>
      <w:r>
        <w:rPr>
          <w:sz w:val="28"/>
        </w:rPr>
        <w:t xml:space="preserve"> </w:t>
      </w:r>
      <w:r w:rsidRPr="00CF270F">
        <w:rPr>
          <w:sz w:val="28"/>
        </w:rPr>
        <w:t>проекта;</w:t>
      </w:r>
    </w:p>
    <w:p w:rsidR="00550423" w:rsidRPr="00CF270F" w:rsidRDefault="00550423" w:rsidP="00550423">
      <w:pPr>
        <w:pStyle w:val="a5"/>
        <w:numPr>
          <w:ilvl w:val="0"/>
          <w:numId w:val="40"/>
        </w:numPr>
        <w:tabs>
          <w:tab w:val="left" w:pos="993"/>
          <w:tab w:val="left" w:pos="1518"/>
        </w:tabs>
        <w:spacing w:line="276" w:lineRule="auto"/>
        <w:rPr>
          <w:sz w:val="28"/>
        </w:rPr>
      </w:pPr>
      <w:r w:rsidRPr="00CF270F">
        <w:rPr>
          <w:sz w:val="28"/>
        </w:rPr>
        <w:t>количество</w:t>
      </w:r>
      <w:r>
        <w:rPr>
          <w:sz w:val="28"/>
        </w:rPr>
        <w:t xml:space="preserve"> </w:t>
      </w:r>
      <w:r w:rsidRPr="00CF270F">
        <w:rPr>
          <w:sz w:val="28"/>
        </w:rPr>
        <w:t>привлеченных</w:t>
      </w:r>
      <w:r>
        <w:rPr>
          <w:sz w:val="28"/>
        </w:rPr>
        <w:t xml:space="preserve"> </w:t>
      </w:r>
      <w:r w:rsidRPr="00CF270F">
        <w:rPr>
          <w:sz w:val="28"/>
        </w:rPr>
        <w:t>волонтеров;</w:t>
      </w:r>
    </w:p>
    <w:p w:rsidR="00550423" w:rsidRPr="00CF270F" w:rsidRDefault="00550423" w:rsidP="00550423">
      <w:pPr>
        <w:numPr>
          <w:ilvl w:val="1"/>
          <w:numId w:val="30"/>
        </w:numPr>
        <w:tabs>
          <w:tab w:val="left" w:pos="993"/>
          <w:tab w:val="left" w:pos="1517"/>
          <w:tab w:val="left" w:pos="1518"/>
        </w:tabs>
        <w:spacing w:line="276" w:lineRule="auto"/>
        <w:ind w:left="0" w:right="103" w:firstLine="567"/>
        <w:jc w:val="both"/>
        <w:rPr>
          <w:sz w:val="28"/>
        </w:rPr>
      </w:pPr>
      <w:r w:rsidRPr="00CF270F">
        <w:rPr>
          <w:sz w:val="28"/>
        </w:rPr>
        <w:t>Инновационный подход, используемый в проекте, программе,</w:t>
      </w:r>
      <w:r>
        <w:rPr>
          <w:sz w:val="28"/>
        </w:rPr>
        <w:t xml:space="preserve"> </w:t>
      </w:r>
      <w:r w:rsidRPr="00CF270F">
        <w:rPr>
          <w:sz w:val="28"/>
        </w:rPr>
        <w:t>практике–поданному</w:t>
      </w:r>
      <w:r>
        <w:rPr>
          <w:sz w:val="28"/>
        </w:rPr>
        <w:t xml:space="preserve"> </w:t>
      </w:r>
      <w:r w:rsidRPr="00CF270F">
        <w:rPr>
          <w:sz w:val="28"/>
        </w:rPr>
        <w:t>критерию</w:t>
      </w:r>
      <w:r>
        <w:rPr>
          <w:sz w:val="28"/>
        </w:rPr>
        <w:t xml:space="preserve"> </w:t>
      </w:r>
      <w:r w:rsidRPr="00CF270F">
        <w:rPr>
          <w:sz w:val="28"/>
        </w:rPr>
        <w:t>оцениваются:</w:t>
      </w:r>
    </w:p>
    <w:p w:rsidR="00550423" w:rsidRPr="00CF270F" w:rsidRDefault="00550423" w:rsidP="00550423">
      <w:pPr>
        <w:numPr>
          <w:ilvl w:val="0"/>
          <w:numId w:val="27"/>
        </w:numPr>
        <w:tabs>
          <w:tab w:val="left" w:pos="993"/>
          <w:tab w:val="left" w:pos="1517"/>
          <w:tab w:val="left" w:pos="1518"/>
        </w:tabs>
        <w:spacing w:line="276" w:lineRule="auto"/>
        <w:ind w:left="0" w:right="106" w:firstLine="567"/>
        <w:jc w:val="both"/>
        <w:rPr>
          <w:sz w:val="28"/>
        </w:rPr>
      </w:pPr>
      <w:r w:rsidRPr="00CF270F">
        <w:rPr>
          <w:sz w:val="28"/>
        </w:rPr>
        <w:t>Поданному</w:t>
      </w:r>
      <w:r>
        <w:rPr>
          <w:sz w:val="28"/>
        </w:rPr>
        <w:t xml:space="preserve"> </w:t>
      </w:r>
      <w:r w:rsidRPr="00CF270F">
        <w:rPr>
          <w:sz w:val="28"/>
        </w:rPr>
        <w:t>критерию</w:t>
      </w:r>
      <w:r>
        <w:rPr>
          <w:sz w:val="28"/>
        </w:rPr>
        <w:t xml:space="preserve"> </w:t>
      </w:r>
      <w:r w:rsidRPr="00CF270F">
        <w:rPr>
          <w:sz w:val="28"/>
        </w:rPr>
        <w:t>оценивается</w:t>
      </w:r>
      <w:r>
        <w:rPr>
          <w:sz w:val="28"/>
        </w:rPr>
        <w:t xml:space="preserve"> </w:t>
      </w:r>
      <w:r w:rsidRPr="00CF270F">
        <w:rPr>
          <w:sz w:val="28"/>
        </w:rPr>
        <w:t>наличие</w:t>
      </w:r>
      <w:r>
        <w:rPr>
          <w:sz w:val="28"/>
        </w:rPr>
        <w:t xml:space="preserve"> </w:t>
      </w:r>
      <w:r w:rsidRPr="00CF270F">
        <w:rPr>
          <w:sz w:val="28"/>
        </w:rPr>
        <w:t>уникального</w:t>
      </w:r>
      <w:r>
        <w:rPr>
          <w:sz w:val="28"/>
        </w:rPr>
        <w:t xml:space="preserve"> </w:t>
      </w:r>
      <w:r w:rsidRPr="00CF270F">
        <w:rPr>
          <w:sz w:val="28"/>
        </w:rPr>
        <w:t>подхода</w:t>
      </w:r>
      <w:r>
        <w:rPr>
          <w:sz w:val="28"/>
        </w:rPr>
        <w:t xml:space="preserve">                             </w:t>
      </w:r>
      <w:r w:rsidRPr="00CF270F">
        <w:rPr>
          <w:sz w:val="28"/>
        </w:rPr>
        <w:t>к</w:t>
      </w:r>
      <w:r>
        <w:rPr>
          <w:sz w:val="28"/>
        </w:rPr>
        <w:t xml:space="preserve"> </w:t>
      </w:r>
      <w:r w:rsidRPr="00CF270F">
        <w:rPr>
          <w:sz w:val="28"/>
        </w:rPr>
        <w:t>решению</w:t>
      </w:r>
      <w:r>
        <w:rPr>
          <w:sz w:val="28"/>
        </w:rPr>
        <w:t xml:space="preserve"> </w:t>
      </w:r>
      <w:r w:rsidRPr="00CF270F">
        <w:rPr>
          <w:sz w:val="28"/>
        </w:rPr>
        <w:t>социальной</w:t>
      </w:r>
      <w:r>
        <w:rPr>
          <w:sz w:val="28"/>
        </w:rPr>
        <w:t xml:space="preserve"> </w:t>
      </w:r>
      <w:r w:rsidRPr="00CF270F">
        <w:rPr>
          <w:sz w:val="28"/>
        </w:rPr>
        <w:t>проблемы</w:t>
      </w:r>
      <w:r>
        <w:rPr>
          <w:sz w:val="28"/>
        </w:rPr>
        <w:t xml:space="preserve"> </w:t>
      </w:r>
      <w:r w:rsidRPr="00CF270F">
        <w:rPr>
          <w:sz w:val="28"/>
        </w:rPr>
        <w:t>по</w:t>
      </w:r>
      <w:r>
        <w:rPr>
          <w:sz w:val="28"/>
        </w:rPr>
        <w:t xml:space="preserve"> </w:t>
      </w:r>
      <w:r w:rsidRPr="00CF270F">
        <w:rPr>
          <w:sz w:val="28"/>
        </w:rPr>
        <w:t>отношению</w:t>
      </w:r>
      <w:r>
        <w:rPr>
          <w:sz w:val="28"/>
        </w:rPr>
        <w:t xml:space="preserve"> </w:t>
      </w:r>
      <w:r w:rsidRPr="00CF270F">
        <w:rPr>
          <w:sz w:val="28"/>
        </w:rPr>
        <w:t>к</w:t>
      </w:r>
      <w:r>
        <w:rPr>
          <w:sz w:val="28"/>
        </w:rPr>
        <w:t xml:space="preserve"> </w:t>
      </w:r>
      <w:r w:rsidRPr="00CF270F">
        <w:rPr>
          <w:sz w:val="28"/>
        </w:rPr>
        <w:t>аналогичным</w:t>
      </w:r>
      <w:r>
        <w:rPr>
          <w:sz w:val="28"/>
        </w:rPr>
        <w:t xml:space="preserve"> </w:t>
      </w:r>
      <w:r w:rsidRPr="00CF270F">
        <w:rPr>
          <w:sz w:val="28"/>
        </w:rPr>
        <w:t>проектам.</w:t>
      </w:r>
    </w:p>
    <w:p w:rsidR="00550423" w:rsidRPr="00CF270F" w:rsidRDefault="00550423" w:rsidP="00550423">
      <w:pPr>
        <w:numPr>
          <w:ilvl w:val="0"/>
          <w:numId w:val="27"/>
        </w:numPr>
        <w:tabs>
          <w:tab w:val="left" w:pos="993"/>
          <w:tab w:val="left" w:pos="1517"/>
          <w:tab w:val="left" w:pos="1518"/>
        </w:tabs>
        <w:spacing w:line="276" w:lineRule="auto"/>
        <w:ind w:left="0" w:right="106" w:firstLine="567"/>
        <w:jc w:val="both"/>
        <w:rPr>
          <w:sz w:val="28"/>
        </w:rPr>
      </w:pPr>
      <w:r w:rsidRPr="00CF270F">
        <w:rPr>
          <w:spacing w:val="-1"/>
          <w:sz w:val="28"/>
        </w:rPr>
        <w:t>Использование</w:t>
      </w:r>
      <w:r>
        <w:rPr>
          <w:spacing w:val="-1"/>
          <w:sz w:val="28"/>
        </w:rPr>
        <w:t xml:space="preserve"> </w:t>
      </w:r>
      <w:r w:rsidRPr="00CF270F">
        <w:rPr>
          <w:spacing w:val="-1"/>
          <w:sz w:val="28"/>
        </w:rPr>
        <w:t>инноваций</w:t>
      </w:r>
      <w:r>
        <w:rPr>
          <w:spacing w:val="-1"/>
          <w:sz w:val="28"/>
        </w:rPr>
        <w:t xml:space="preserve"> </w:t>
      </w:r>
      <w:r w:rsidRPr="00CF270F">
        <w:rPr>
          <w:spacing w:val="-1"/>
          <w:sz w:val="28"/>
        </w:rPr>
        <w:t>и</w:t>
      </w:r>
      <w:r>
        <w:rPr>
          <w:spacing w:val="-1"/>
          <w:sz w:val="28"/>
        </w:rPr>
        <w:t xml:space="preserve"> </w:t>
      </w:r>
      <w:r w:rsidRPr="00CF270F">
        <w:rPr>
          <w:spacing w:val="-1"/>
          <w:sz w:val="28"/>
        </w:rPr>
        <w:t>обновлений,</w:t>
      </w:r>
      <w:r>
        <w:rPr>
          <w:spacing w:val="-1"/>
          <w:sz w:val="28"/>
        </w:rPr>
        <w:t xml:space="preserve"> </w:t>
      </w:r>
      <w:r w:rsidRPr="00CF270F">
        <w:rPr>
          <w:spacing w:val="-1"/>
          <w:sz w:val="28"/>
        </w:rPr>
        <w:t>улучшений</w:t>
      </w:r>
      <w:r>
        <w:rPr>
          <w:spacing w:val="-1"/>
          <w:sz w:val="28"/>
        </w:rPr>
        <w:t xml:space="preserve"> </w:t>
      </w:r>
      <w:r w:rsidRPr="00CF270F">
        <w:rPr>
          <w:spacing w:val="-1"/>
          <w:sz w:val="28"/>
        </w:rPr>
        <w:t>целостно</w:t>
      </w:r>
      <w:r>
        <w:rPr>
          <w:spacing w:val="-1"/>
          <w:sz w:val="28"/>
        </w:rPr>
        <w:t xml:space="preserve"> </w:t>
      </w:r>
      <w:r w:rsidRPr="00CF270F">
        <w:rPr>
          <w:sz w:val="28"/>
        </w:rPr>
        <w:t>или</w:t>
      </w:r>
      <w:r>
        <w:rPr>
          <w:sz w:val="28"/>
        </w:rPr>
        <w:t xml:space="preserve"> </w:t>
      </w:r>
      <w:r w:rsidRPr="00CF270F">
        <w:rPr>
          <w:sz w:val="28"/>
        </w:rPr>
        <w:t>частичного</w:t>
      </w:r>
      <w:r>
        <w:rPr>
          <w:sz w:val="28"/>
        </w:rPr>
        <w:t xml:space="preserve"> </w:t>
      </w:r>
      <w:r w:rsidRPr="00CF270F">
        <w:rPr>
          <w:sz w:val="28"/>
        </w:rPr>
        <w:t>блока</w:t>
      </w:r>
      <w:r>
        <w:rPr>
          <w:sz w:val="28"/>
        </w:rPr>
        <w:t xml:space="preserve"> </w:t>
      </w:r>
      <w:r w:rsidRPr="00CF270F">
        <w:rPr>
          <w:sz w:val="28"/>
        </w:rPr>
        <w:t>проекта/программы/практики;</w:t>
      </w:r>
    </w:p>
    <w:p w:rsidR="00550423" w:rsidRPr="00CF270F" w:rsidRDefault="00550423" w:rsidP="00550423">
      <w:pPr>
        <w:numPr>
          <w:ilvl w:val="0"/>
          <w:numId w:val="27"/>
        </w:numPr>
        <w:tabs>
          <w:tab w:val="left" w:pos="993"/>
          <w:tab w:val="left" w:pos="1517"/>
          <w:tab w:val="left" w:pos="1518"/>
          <w:tab w:val="left" w:pos="3823"/>
          <w:tab w:val="left" w:pos="6316"/>
          <w:tab w:val="left" w:pos="8487"/>
        </w:tabs>
        <w:spacing w:line="276" w:lineRule="auto"/>
        <w:ind w:left="0" w:right="104" w:firstLine="567"/>
        <w:jc w:val="both"/>
        <w:rPr>
          <w:sz w:val="28"/>
        </w:rPr>
      </w:pPr>
      <w:proofErr w:type="gramStart"/>
      <w:r w:rsidRPr="00CF270F">
        <w:rPr>
          <w:sz w:val="28"/>
        </w:rPr>
        <w:t>Географическая</w:t>
      </w:r>
      <w:proofErr w:type="gramEnd"/>
      <w:r>
        <w:rPr>
          <w:sz w:val="28"/>
        </w:rPr>
        <w:t xml:space="preserve"> </w:t>
      </w:r>
      <w:proofErr w:type="spellStart"/>
      <w:r w:rsidRPr="00CF270F">
        <w:rPr>
          <w:sz w:val="28"/>
        </w:rPr>
        <w:t>инновационность</w:t>
      </w:r>
      <w:proofErr w:type="spellEnd"/>
      <w:r>
        <w:rPr>
          <w:sz w:val="28"/>
        </w:rPr>
        <w:t xml:space="preserve"> </w:t>
      </w:r>
      <w:r w:rsidRPr="00CF270F">
        <w:rPr>
          <w:sz w:val="28"/>
        </w:rPr>
        <w:t>используемого</w:t>
      </w:r>
      <w:r>
        <w:rPr>
          <w:sz w:val="28"/>
        </w:rPr>
        <w:t xml:space="preserve"> </w:t>
      </w:r>
      <w:r w:rsidRPr="00CF270F">
        <w:rPr>
          <w:spacing w:val="-2"/>
          <w:sz w:val="28"/>
        </w:rPr>
        <w:t>подхода</w:t>
      </w:r>
      <w:r>
        <w:rPr>
          <w:spacing w:val="-2"/>
          <w:sz w:val="28"/>
        </w:rPr>
        <w:t xml:space="preserve"> </w:t>
      </w:r>
      <w:r w:rsidRPr="00CF270F">
        <w:rPr>
          <w:sz w:val="28"/>
        </w:rPr>
        <w:t>в</w:t>
      </w:r>
      <w:r>
        <w:rPr>
          <w:sz w:val="28"/>
        </w:rPr>
        <w:t xml:space="preserve"> </w:t>
      </w:r>
      <w:r w:rsidRPr="00CF270F">
        <w:rPr>
          <w:sz w:val="28"/>
        </w:rPr>
        <w:t>проекте/</w:t>
      </w:r>
      <w:r>
        <w:rPr>
          <w:sz w:val="28"/>
        </w:rPr>
        <w:t xml:space="preserve"> </w:t>
      </w:r>
      <w:r w:rsidRPr="00CF270F">
        <w:rPr>
          <w:sz w:val="28"/>
        </w:rPr>
        <w:t>программе/практике;</w:t>
      </w:r>
    </w:p>
    <w:p w:rsidR="00550423" w:rsidRPr="00CF270F" w:rsidRDefault="00550423" w:rsidP="00550423">
      <w:pPr>
        <w:numPr>
          <w:ilvl w:val="1"/>
          <w:numId w:val="30"/>
        </w:numPr>
        <w:tabs>
          <w:tab w:val="left" w:pos="993"/>
          <w:tab w:val="left" w:pos="1517"/>
          <w:tab w:val="left" w:pos="1518"/>
          <w:tab w:val="left" w:pos="4096"/>
          <w:tab w:val="left" w:pos="5903"/>
          <w:tab w:val="left" w:pos="6359"/>
          <w:tab w:val="left" w:pos="6962"/>
          <w:tab w:val="left" w:pos="8296"/>
        </w:tabs>
        <w:spacing w:line="276" w:lineRule="auto"/>
        <w:ind w:left="0" w:right="101" w:firstLine="567"/>
        <w:jc w:val="both"/>
        <w:rPr>
          <w:sz w:val="28"/>
        </w:rPr>
      </w:pPr>
      <w:r w:rsidRPr="00CF270F">
        <w:rPr>
          <w:sz w:val="28"/>
        </w:rPr>
        <w:t>Информационная</w:t>
      </w:r>
      <w:r>
        <w:rPr>
          <w:sz w:val="28"/>
        </w:rPr>
        <w:t xml:space="preserve"> </w:t>
      </w:r>
      <w:r w:rsidRPr="00CF270F">
        <w:rPr>
          <w:sz w:val="28"/>
        </w:rPr>
        <w:t>открытость</w:t>
      </w:r>
      <w:r>
        <w:rPr>
          <w:sz w:val="28"/>
        </w:rPr>
        <w:t xml:space="preserve"> </w:t>
      </w:r>
      <w:r w:rsidRPr="00CF270F">
        <w:rPr>
          <w:sz w:val="28"/>
        </w:rPr>
        <w:t>–</w:t>
      </w:r>
      <w:r>
        <w:rPr>
          <w:sz w:val="28"/>
        </w:rPr>
        <w:t xml:space="preserve"> </w:t>
      </w:r>
      <w:r w:rsidRPr="00CF270F">
        <w:rPr>
          <w:sz w:val="28"/>
        </w:rPr>
        <w:t>по</w:t>
      </w:r>
      <w:r>
        <w:rPr>
          <w:sz w:val="28"/>
        </w:rPr>
        <w:t xml:space="preserve"> </w:t>
      </w:r>
      <w:r w:rsidRPr="00CF270F">
        <w:rPr>
          <w:sz w:val="28"/>
        </w:rPr>
        <w:t>данному</w:t>
      </w:r>
      <w:r w:rsidRPr="00CF270F">
        <w:rPr>
          <w:sz w:val="28"/>
        </w:rPr>
        <w:tab/>
      </w:r>
      <w:r w:rsidRPr="00CF270F">
        <w:rPr>
          <w:spacing w:val="-1"/>
          <w:sz w:val="28"/>
        </w:rPr>
        <w:t>критерию</w:t>
      </w:r>
      <w:r>
        <w:rPr>
          <w:spacing w:val="-1"/>
          <w:sz w:val="28"/>
        </w:rPr>
        <w:t xml:space="preserve"> </w:t>
      </w:r>
      <w:r w:rsidRPr="00CF270F">
        <w:rPr>
          <w:sz w:val="28"/>
        </w:rPr>
        <w:t>оцениваются:</w:t>
      </w:r>
    </w:p>
    <w:p w:rsidR="00550423" w:rsidRPr="00CF270F" w:rsidRDefault="00550423" w:rsidP="00550423">
      <w:pPr>
        <w:numPr>
          <w:ilvl w:val="0"/>
          <w:numId w:val="27"/>
        </w:numPr>
        <w:tabs>
          <w:tab w:val="left" w:pos="993"/>
          <w:tab w:val="left" w:pos="1517"/>
          <w:tab w:val="left" w:pos="1518"/>
        </w:tabs>
        <w:spacing w:line="276" w:lineRule="auto"/>
        <w:ind w:left="0" w:right="107" w:firstLine="567"/>
        <w:jc w:val="both"/>
        <w:rPr>
          <w:sz w:val="28"/>
        </w:rPr>
      </w:pPr>
      <w:r w:rsidRPr="00CF270F">
        <w:rPr>
          <w:sz w:val="28"/>
        </w:rPr>
        <w:t>наличие</w:t>
      </w:r>
      <w:r>
        <w:rPr>
          <w:sz w:val="28"/>
        </w:rPr>
        <w:t xml:space="preserve"> </w:t>
      </w:r>
      <w:r w:rsidRPr="00CF270F">
        <w:rPr>
          <w:sz w:val="28"/>
        </w:rPr>
        <w:t>публикаций,</w:t>
      </w:r>
      <w:r>
        <w:rPr>
          <w:sz w:val="28"/>
        </w:rPr>
        <w:t xml:space="preserve"> </w:t>
      </w:r>
      <w:r w:rsidRPr="00CF270F">
        <w:rPr>
          <w:sz w:val="28"/>
        </w:rPr>
        <w:t>сюжетов</w:t>
      </w:r>
      <w:r>
        <w:rPr>
          <w:sz w:val="28"/>
        </w:rPr>
        <w:t xml:space="preserve"> </w:t>
      </w:r>
      <w:r w:rsidRPr="00CF270F">
        <w:rPr>
          <w:sz w:val="28"/>
        </w:rPr>
        <w:t>в</w:t>
      </w:r>
      <w:r>
        <w:rPr>
          <w:sz w:val="28"/>
        </w:rPr>
        <w:t xml:space="preserve"> </w:t>
      </w:r>
      <w:r w:rsidR="00980C18">
        <w:rPr>
          <w:sz w:val="28"/>
        </w:rPr>
        <w:t>СМИ</w:t>
      </w:r>
      <w:r>
        <w:rPr>
          <w:sz w:val="28"/>
        </w:rPr>
        <w:t xml:space="preserve"> </w:t>
      </w:r>
      <w:r w:rsidRPr="00CF270F">
        <w:rPr>
          <w:sz w:val="28"/>
        </w:rPr>
        <w:t>и</w:t>
      </w:r>
      <w:r>
        <w:rPr>
          <w:sz w:val="28"/>
        </w:rPr>
        <w:t xml:space="preserve"> </w:t>
      </w:r>
      <w:r w:rsidRPr="00CF270F">
        <w:rPr>
          <w:sz w:val="28"/>
        </w:rPr>
        <w:t>иных</w:t>
      </w:r>
      <w:r>
        <w:rPr>
          <w:sz w:val="28"/>
        </w:rPr>
        <w:t xml:space="preserve"> </w:t>
      </w:r>
      <w:r w:rsidRPr="00CF270F">
        <w:rPr>
          <w:sz w:val="28"/>
        </w:rPr>
        <w:t>информационных</w:t>
      </w:r>
      <w:r>
        <w:rPr>
          <w:sz w:val="28"/>
        </w:rPr>
        <w:t xml:space="preserve"> </w:t>
      </w:r>
      <w:r w:rsidRPr="00CF270F">
        <w:rPr>
          <w:sz w:val="28"/>
        </w:rPr>
        <w:t>ресурсах;</w:t>
      </w:r>
    </w:p>
    <w:p w:rsidR="00550423" w:rsidRPr="00D96FFC" w:rsidRDefault="00550423" w:rsidP="00980C18">
      <w:pPr>
        <w:numPr>
          <w:ilvl w:val="0"/>
          <w:numId w:val="27"/>
        </w:numPr>
        <w:tabs>
          <w:tab w:val="left" w:pos="993"/>
          <w:tab w:val="left" w:pos="1517"/>
          <w:tab w:val="left" w:pos="1518"/>
        </w:tabs>
        <w:spacing w:line="276" w:lineRule="auto"/>
        <w:ind w:left="0" w:right="107" w:firstLine="567"/>
        <w:jc w:val="both"/>
        <w:rPr>
          <w:sz w:val="28"/>
        </w:rPr>
      </w:pPr>
      <w:r w:rsidRPr="00CF270F">
        <w:rPr>
          <w:sz w:val="28"/>
        </w:rPr>
        <w:t>наличие</w:t>
      </w:r>
      <w:r>
        <w:rPr>
          <w:sz w:val="28"/>
        </w:rPr>
        <w:t xml:space="preserve"> </w:t>
      </w:r>
      <w:r w:rsidRPr="00CF270F">
        <w:rPr>
          <w:sz w:val="28"/>
        </w:rPr>
        <w:t>официального</w:t>
      </w:r>
      <w:r>
        <w:rPr>
          <w:sz w:val="28"/>
        </w:rPr>
        <w:t xml:space="preserve"> </w:t>
      </w:r>
      <w:r w:rsidRPr="00CF270F">
        <w:rPr>
          <w:sz w:val="28"/>
        </w:rPr>
        <w:t>са</w:t>
      </w:r>
      <w:r w:rsidRPr="00D96FFC">
        <w:rPr>
          <w:sz w:val="28"/>
        </w:rPr>
        <w:t>йта</w:t>
      </w:r>
      <w:r>
        <w:rPr>
          <w:sz w:val="28"/>
        </w:rPr>
        <w:t xml:space="preserve"> </w:t>
      </w:r>
      <w:r w:rsidRPr="00D96FFC">
        <w:rPr>
          <w:sz w:val="28"/>
        </w:rPr>
        <w:t>организации;</w:t>
      </w:r>
    </w:p>
    <w:p w:rsidR="00550423" w:rsidRPr="00D96FFC" w:rsidRDefault="00550423" w:rsidP="00980C18">
      <w:pPr>
        <w:numPr>
          <w:ilvl w:val="0"/>
          <w:numId w:val="27"/>
        </w:numPr>
        <w:tabs>
          <w:tab w:val="left" w:pos="993"/>
          <w:tab w:val="left" w:pos="1517"/>
          <w:tab w:val="left" w:pos="1518"/>
        </w:tabs>
        <w:spacing w:line="276" w:lineRule="auto"/>
        <w:ind w:left="0" w:right="107" w:firstLine="567"/>
        <w:jc w:val="both"/>
        <w:rPr>
          <w:sz w:val="28"/>
        </w:rPr>
      </w:pPr>
      <w:r w:rsidRPr="00D96FFC">
        <w:rPr>
          <w:sz w:val="28"/>
        </w:rPr>
        <w:t>наличие</w:t>
      </w:r>
      <w:r>
        <w:rPr>
          <w:sz w:val="28"/>
        </w:rPr>
        <w:t xml:space="preserve"> </w:t>
      </w:r>
      <w:r w:rsidRPr="00D96FFC">
        <w:rPr>
          <w:sz w:val="28"/>
        </w:rPr>
        <w:t>официальных</w:t>
      </w:r>
      <w:r>
        <w:rPr>
          <w:sz w:val="28"/>
        </w:rPr>
        <w:t xml:space="preserve"> </w:t>
      </w:r>
      <w:r w:rsidRPr="00D96FFC">
        <w:rPr>
          <w:sz w:val="28"/>
        </w:rPr>
        <w:t>страниц</w:t>
      </w:r>
      <w:r>
        <w:rPr>
          <w:sz w:val="28"/>
        </w:rPr>
        <w:t xml:space="preserve"> </w:t>
      </w:r>
      <w:r w:rsidRPr="00D96FFC">
        <w:rPr>
          <w:sz w:val="28"/>
        </w:rPr>
        <w:t>в</w:t>
      </w:r>
      <w:r>
        <w:rPr>
          <w:sz w:val="28"/>
        </w:rPr>
        <w:t xml:space="preserve"> </w:t>
      </w:r>
      <w:r w:rsidRPr="00D96FFC">
        <w:rPr>
          <w:sz w:val="28"/>
        </w:rPr>
        <w:t>социальных</w:t>
      </w:r>
      <w:r>
        <w:rPr>
          <w:sz w:val="28"/>
        </w:rPr>
        <w:t xml:space="preserve"> </w:t>
      </w:r>
      <w:r w:rsidRPr="00D96FFC">
        <w:rPr>
          <w:sz w:val="28"/>
        </w:rPr>
        <w:t>сетях</w:t>
      </w:r>
      <w:r>
        <w:rPr>
          <w:sz w:val="28"/>
        </w:rPr>
        <w:t xml:space="preserve"> </w:t>
      </w:r>
      <w:r w:rsidRPr="00D96FFC">
        <w:rPr>
          <w:sz w:val="28"/>
        </w:rPr>
        <w:t>в</w:t>
      </w:r>
      <w:r>
        <w:rPr>
          <w:sz w:val="28"/>
        </w:rPr>
        <w:t xml:space="preserve"> </w:t>
      </w:r>
      <w:r w:rsidRPr="00D96FFC">
        <w:rPr>
          <w:spacing w:val="-2"/>
          <w:sz w:val="28"/>
        </w:rPr>
        <w:t>сети</w:t>
      </w:r>
      <w:r>
        <w:rPr>
          <w:spacing w:val="-2"/>
          <w:sz w:val="28"/>
        </w:rPr>
        <w:t xml:space="preserve"> </w:t>
      </w:r>
      <w:r w:rsidRPr="00D96FFC">
        <w:rPr>
          <w:sz w:val="28"/>
        </w:rPr>
        <w:t>интернет.</w:t>
      </w:r>
    </w:p>
    <w:p w:rsidR="00550423" w:rsidRPr="00D96FFC" w:rsidRDefault="00550423" w:rsidP="00550423">
      <w:pPr>
        <w:numPr>
          <w:ilvl w:val="1"/>
          <w:numId w:val="30"/>
        </w:numPr>
        <w:tabs>
          <w:tab w:val="left" w:pos="993"/>
          <w:tab w:val="left" w:pos="1517"/>
          <w:tab w:val="left" w:pos="1518"/>
        </w:tabs>
        <w:spacing w:line="276" w:lineRule="auto"/>
        <w:ind w:left="0" w:right="108" w:firstLine="567"/>
        <w:jc w:val="both"/>
        <w:rPr>
          <w:sz w:val="28"/>
        </w:rPr>
      </w:pPr>
      <w:r w:rsidRPr="00D96FFC">
        <w:rPr>
          <w:sz w:val="28"/>
        </w:rPr>
        <w:lastRenderedPageBreak/>
        <w:t>По</w:t>
      </w:r>
      <w:r>
        <w:rPr>
          <w:sz w:val="28"/>
        </w:rPr>
        <w:t xml:space="preserve"> </w:t>
      </w:r>
      <w:r w:rsidRPr="00D96FFC">
        <w:rPr>
          <w:sz w:val="28"/>
        </w:rPr>
        <w:t>итогам</w:t>
      </w:r>
      <w:r>
        <w:rPr>
          <w:sz w:val="28"/>
        </w:rPr>
        <w:t xml:space="preserve"> </w:t>
      </w:r>
      <w:r w:rsidRPr="00D96FFC">
        <w:rPr>
          <w:sz w:val="28"/>
        </w:rPr>
        <w:t>оценки</w:t>
      </w:r>
      <w:r>
        <w:rPr>
          <w:sz w:val="28"/>
        </w:rPr>
        <w:t xml:space="preserve"> </w:t>
      </w:r>
      <w:r w:rsidRPr="00D96FFC">
        <w:rPr>
          <w:sz w:val="28"/>
        </w:rPr>
        <w:t>заявки</w:t>
      </w:r>
      <w:r>
        <w:rPr>
          <w:sz w:val="28"/>
        </w:rPr>
        <w:t xml:space="preserve"> </w:t>
      </w:r>
      <w:r w:rsidRPr="00D96FFC">
        <w:rPr>
          <w:sz w:val="28"/>
        </w:rPr>
        <w:t>в</w:t>
      </w:r>
      <w:r>
        <w:rPr>
          <w:sz w:val="28"/>
        </w:rPr>
        <w:t xml:space="preserve"> </w:t>
      </w:r>
      <w:r w:rsidRPr="00D96FFC">
        <w:rPr>
          <w:sz w:val="28"/>
        </w:rPr>
        <w:t>номинации</w:t>
      </w:r>
      <w:r>
        <w:rPr>
          <w:sz w:val="28"/>
        </w:rPr>
        <w:t xml:space="preserve"> </w:t>
      </w:r>
      <w:r w:rsidRPr="00D96FFC">
        <w:rPr>
          <w:sz w:val="28"/>
        </w:rPr>
        <w:t>эксперты</w:t>
      </w:r>
      <w:r>
        <w:rPr>
          <w:sz w:val="28"/>
        </w:rPr>
        <w:t xml:space="preserve"> </w:t>
      </w:r>
      <w:r w:rsidRPr="00D96FFC">
        <w:rPr>
          <w:sz w:val="28"/>
        </w:rPr>
        <w:t>оставляют</w:t>
      </w:r>
      <w:r>
        <w:rPr>
          <w:sz w:val="28"/>
        </w:rPr>
        <w:t xml:space="preserve"> </w:t>
      </w:r>
      <w:r w:rsidRPr="00D96FFC">
        <w:rPr>
          <w:sz w:val="28"/>
        </w:rPr>
        <w:t>общий</w:t>
      </w:r>
      <w:r>
        <w:rPr>
          <w:sz w:val="28"/>
        </w:rPr>
        <w:t xml:space="preserve"> </w:t>
      </w:r>
      <w:r w:rsidRPr="00D96FFC">
        <w:rPr>
          <w:sz w:val="28"/>
        </w:rPr>
        <w:t>комментарий</w:t>
      </w:r>
      <w:r>
        <w:rPr>
          <w:sz w:val="28"/>
        </w:rPr>
        <w:t xml:space="preserve"> </w:t>
      </w:r>
      <w:r w:rsidRPr="00D96FFC">
        <w:rPr>
          <w:sz w:val="28"/>
        </w:rPr>
        <w:t>к</w:t>
      </w:r>
      <w:r>
        <w:rPr>
          <w:sz w:val="28"/>
        </w:rPr>
        <w:t xml:space="preserve"> </w:t>
      </w:r>
      <w:r w:rsidRPr="00D96FFC">
        <w:rPr>
          <w:sz w:val="28"/>
        </w:rPr>
        <w:t>рассматриваемой</w:t>
      </w:r>
      <w:r>
        <w:rPr>
          <w:sz w:val="28"/>
        </w:rPr>
        <w:t xml:space="preserve"> </w:t>
      </w:r>
      <w:r w:rsidRPr="00D96FFC">
        <w:rPr>
          <w:sz w:val="28"/>
        </w:rPr>
        <w:t>заявке.</w:t>
      </w:r>
    </w:p>
    <w:p w:rsidR="00550423" w:rsidRPr="00D96FFC" w:rsidRDefault="00550423" w:rsidP="00550423">
      <w:pPr>
        <w:numPr>
          <w:ilvl w:val="1"/>
          <w:numId w:val="30"/>
        </w:numPr>
        <w:tabs>
          <w:tab w:val="left" w:pos="993"/>
          <w:tab w:val="left" w:pos="1517"/>
          <w:tab w:val="left" w:pos="1518"/>
          <w:tab w:val="left" w:pos="2729"/>
          <w:tab w:val="left" w:pos="4137"/>
          <w:tab w:val="left" w:pos="6088"/>
          <w:tab w:val="left" w:pos="7774"/>
        </w:tabs>
        <w:spacing w:line="276" w:lineRule="auto"/>
        <w:ind w:left="0" w:right="108" w:firstLine="567"/>
        <w:jc w:val="both"/>
        <w:rPr>
          <w:sz w:val="28"/>
        </w:rPr>
      </w:pPr>
      <w:r w:rsidRPr="00D96FFC">
        <w:rPr>
          <w:sz w:val="28"/>
        </w:rPr>
        <w:t>Оценка</w:t>
      </w:r>
      <w:r>
        <w:rPr>
          <w:sz w:val="28"/>
        </w:rPr>
        <w:t xml:space="preserve"> </w:t>
      </w:r>
      <w:r w:rsidRPr="00D96FFC">
        <w:rPr>
          <w:sz w:val="28"/>
        </w:rPr>
        <w:t>проектов</w:t>
      </w:r>
      <w:r>
        <w:rPr>
          <w:sz w:val="28"/>
        </w:rPr>
        <w:t xml:space="preserve"> </w:t>
      </w:r>
      <w:r w:rsidRPr="00D96FFC">
        <w:rPr>
          <w:sz w:val="28"/>
        </w:rPr>
        <w:t>производится</w:t>
      </w:r>
      <w:r>
        <w:rPr>
          <w:sz w:val="28"/>
        </w:rPr>
        <w:t xml:space="preserve"> </w:t>
      </w:r>
      <w:r w:rsidRPr="00D96FFC">
        <w:rPr>
          <w:sz w:val="28"/>
        </w:rPr>
        <w:t>экспертами</w:t>
      </w:r>
      <w:r>
        <w:rPr>
          <w:sz w:val="28"/>
        </w:rPr>
        <w:t xml:space="preserve"> </w:t>
      </w:r>
      <w:r w:rsidRPr="00D96FFC">
        <w:rPr>
          <w:spacing w:val="-2"/>
          <w:sz w:val="28"/>
        </w:rPr>
        <w:t>дистанционно</w:t>
      </w:r>
      <w:r>
        <w:rPr>
          <w:spacing w:val="-2"/>
          <w:sz w:val="28"/>
        </w:rPr>
        <w:t xml:space="preserve"> </w:t>
      </w:r>
      <w:r w:rsidRPr="00D96FFC">
        <w:rPr>
          <w:sz w:val="28"/>
        </w:rPr>
        <w:t>в</w:t>
      </w:r>
      <w:r>
        <w:rPr>
          <w:sz w:val="28"/>
        </w:rPr>
        <w:t xml:space="preserve"> </w:t>
      </w:r>
      <w:r w:rsidRPr="00D96FFC">
        <w:rPr>
          <w:sz w:val="28"/>
        </w:rPr>
        <w:t>электронной</w:t>
      </w:r>
      <w:r>
        <w:rPr>
          <w:sz w:val="28"/>
        </w:rPr>
        <w:t xml:space="preserve"> </w:t>
      </w:r>
      <w:r w:rsidRPr="00D96FFC">
        <w:rPr>
          <w:sz w:val="28"/>
        </w:rPr>
        <w:t>системе</w:t>
      </w:r>
      <w:r>
        <w:rPr>
          <w:sz w:val="28"/>
        </w:rPr>
        <w:t xml:space="preserve"> </w:t>
      </w:r>
      <w:r w:rsidRPr="00D96FFC">
        <w:rPr>
          <w:sz w:val="28"/>
        </w:rPr>
        <w:t>независимой</w:t>
      </w:r>
      <w:r>
        <w:rPr>
          <w:sz w:val="28"/>
        </w:rPr>
        <w:t xml:space="preserve"> </w:t>
      </w:r>
      <w:r w:rsidRPr="00D96FFC">
        <w:rPr>
          <w:sz w:val="28"/>
        </w:rPr>
        <w:t>экспертной</w:t>
      </w:r>
      <w:r>
        <w:rPr>
          <w:sz w:val="28"/>
        </w:rPr>
        <w:t xml:space="preserve"> </w:t>
      </w:r>
      <w:r w:rsidRPr="00D96FFC">
        <w:rPr>
          <w:sz w:val="28"/>
        </w:rPr>
        <w:t>оценки</w:t>
      </w:r>
      <w:r>
        <w:rPr>
          <w:sz w:val="28"/>
        </w:rPr>
        <w:t xml:space="preserve"> </w:t>
      </w:r>
      <w:r w:rsidRPr="00D96FFC">
        <w:rPr>
          <w:sz w:val="28"/>
        </w:rPr>
        <w:t>проектов.</w:t>
      </w:r>
    </w:p>
    <w:p w:rsidR="00550423" w:rsidRDefault="00550423" w:rsidP="00550423">
      <w:pPr>
        <w:numPr>
          <w:ilvl w:val="0"/>
          <w:numId w:val="30"/>
        </w:numPr>
        <w:tabs>
          <w:tab w:val="left" w:pos="993"/>
          <w:tab w:val="left" w:pos="1191"/>
        </w:tabs>
        <w:spacing w:before="1" w:line="276" w:lineRule="auto"/>
        <w:ind w:left="0" w:right="105" w:firstLine="567"/>
        <w:jc w:val="both"/>
        <w:rPr>
          <w:sz w:val="28"/>
        </w:rPr>
      </w:pPr>
      <w:r w:rsidRPr="00D96FFC">
        <w:rPr>
          <w:sz w:val="28"/>
        </w:rPr>
        <w:t>Оценка</w:t>
      </w:r>
      <w:r>
        <w:rPr>
          <w:sz w:val="28"/>
        </w:rPr>
        <w:t xml:space="preserve"> </w:t>
      </w:r>
      <w:r w:rsidRPr="00D96FFC">
        <w:rPr>
          <w:sz w:val="28"/>
        </w:rPr>
        <w:t>проектов:</w:t>
      </w:r>
    </w:p>
    <w:p w:rsidR="00550423" w:rsidRPr="00D96FFC" w:rsidRDefault="00550423" w:rsidP="00550423">
      <w:pPr>
        <w:tabs>
          <w:tab w:val="left" w:pos="993"/>
          <w:tab w:val="left" w:pos="1191"/>
        </w:tabs>
        <w:spacing w:before="1" w:line="276" w:lineRule="auto"/>
        <w:ind w:right="105" w:firstLine="567"/>
        <w:jc w:val="both"/>
        <w:rPr>
          <w:sz w:val="28"/>
          <w:szCs w:val="28"/>
        </w:rPr>
      </w:pPr>
      <w:r w:rsidRPr="00D96FFC">
        <w:rPr>
          <w:sz w:val="28"/>
        </w:rPr>
        <w:t>3.1.При</w:t>
      </w:r>
      <w:r>
        <w:rPr>
          <w:sz w:val="28"/>
        </w:rPr>
        <w:t xml:space="preserve"> </w:t>
      </w:r>
      <w:r w:rsidRPr="00D96FFC">
        <w:rPr>
          <w:sz w:val="28"/>
        </w:rPr>
        <w:t>экспертной</w:t>
      </w:r>
      <w:r>
        <w:rPr>
          <w:sz w:val="28"/>
        </w:rPr>
        <w:t xml:space="preserve"> </w:t>
      </w:r>
      <w:r w:rsidRPr="00D96FFC">
        <w:rPr>
          <w:sz w:val="28"/>
        </w:rPr>
        <w:t>оценке</w:t>
      </w:r>
      <w:r>
        <w:rPr>
          <w:sz w:val="28"/>
        </w:rPr>
        <w:t xml:space="preserve"> </w:t>
      </w:r>
      <w:r w:rsidRPr="00D96FFC">
        <w:rPr>
          <w:sz w:val="28"/>
        </w:rPr>
        <w:t>заявок</w:t>
      </w:r>
      <w:r>
        <w:rPr>
          <w:sz w:val="28"/>
        </w:rPr>
        <w:t xml:space="preserve"> </w:t>
      </w:r>
      <w:r w:rsidRPr="00D96FFC">
        <w:rPr>
          <w:sz w:val="28"/>
        </w:rPr>
        <w:t>участников</w:t>
      </w:r>
      <w:r>
        <w:rPr>
          <w:sz w:val="28"/>
        </w:rPr>
        <w:t xml:space="preserve"> </w:t>
      </w:r>
      <w:r w:rsidRPr="00D96FFC">
        <w:rPr>
          <w:sz w:val="28"/>
        </w:rPr>
        <w:t>Конкурса</w:t>
      </w:r>
      <w:r>
        <w:rPr>
          <w:sz w:val="28"/>
        </w:rPr>
        <w:t xml:space="preserve"> </w:t>
      </w:r>
      <w:r w:rsidRPr="00D96FF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D96FFC">
        <w:rPr>
          <w:sz w:val="28"/>
          <w:szCs w:val="28"/>
        </w:rPr>
        <w:t>региональном,</w:t>
      </w:r>
      <w:r>
        <w:rPr>
          <w:sz w:val="28"/>
          <w:szCs w:val="28"/>
        </w:rPr>
        <w:t xml:space="preserve"> </w:t>
      </w:r>
      <w:r w:rsidRPr="00D96FFC">
        <w:rPr>
          <w:sz w:val="28"/>
          <w:szCs w:val="28"/>
        </w:rPr>
        <w:t>межрегиональном</w:t>
      </w:r>
      <w:r>
        <w:rPr>
          <w:sz w:val="28"/>
          <w:szCs w:val="28"/>
        </w:rPr>
        <w:t xml:space="preserve"> </w:t>
      </w:r>
      <w:r w:rsidRPr="00D96FF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96FFC">
        <w:rPr>
          <w:sz w:val="28"/>
          <w:szCs w:val="28"/>
        </w:rPr>
        <w:t>федеральном</w:t>
      </w:r>
      <w:r>
        <w:rPr>
          <w:sz w:val="28"/>
          <w:szCs w:val="28"/>
        </w:rPr>
        <w:t xml:space="preserve"> </w:t>
      </w:r>
      <w:r w:rsidRPr="00D96FFC">
        <w:rPr>
          <w:sz w:val="28"/>
          <w:szCs w:val="28"/>
        </w:rPr>
        <w:t>уровнях</w:t>
      </w:r>
      <w:r>
        <w:rPr>
          <w:sz w:val="28"/>
          <w:szCs w:val="28"/>
        </w:rPr>
        <w:t xml:space="preserve"> </w:t>
      </w:r>
      <w:r w:rsidRPr="00D96FFC">
        <w:rPr>
          <w:spacing w:val="-2"/>
          <w:sz w:val="28"/>
          <w:szCs w:val="28"/>
        </w:rPr>
        <w:t>эксперты</w:t>
      </w:r>
      <w:r>
        <w:rPr>
          <w:spacing w:val="-2"/>
          <w:sz w:val="28"/>
          <w:szCs w:val="28"/>
        </w:rPr>
        <w:t xml:space="preserve"> </w:t>
      </w:r>
      <w:r w:rsidRPr="00D96FFC">
        <w:rPr>
          <w:sz w:val="28"/>
          <w:szCs w:val="28"/>
        </w:rPr>
        <w:t>руководствуются</w:t>
      </w:r>
      <w:r>
        <w:rPr>
          <w:sz w:val="28"/>
          <w:szCs w:val="28"/>
        </w:rPr>
        <w:t xml:space="preserve"> </w:t>
      </w:r>
      <w:r w:rsidRPr="00D96FFC">
        <w:rPr>
          <w:sz w:val="28"/>
          <w:szCs w:val="28"/>
        </w:rPr>
        <w:t>следующими</w:t>
      </w:r>
      <w:r>
        <w:rPr>
          <w:sz w:val="28"/>
          <w:szCs w:val="28"/>
        </w:rPr>
        <w:t xml:space="preserve"> </w:t>
      </w:r>
      <w:r w:rsidRPr="00D96FFC">
        <w:rPr>
          <w:sz w:val="28"/>
          <w:szCs w:val="28"/>
        </w:rPr>
        <w:t>значениями</w:t>
      </w:r>
      <w:r>
        <w:rPr>
          <w:sz w:val="28"/>
          <w:szCs w:val="28"/>
        </w:rPr>
        <w:t xml:space="preserve"> </w:t>
      </w:r>
      <w:r w:rsidRPr="00D96FFC">
        <w:rPr>
          <w:sz w:val="28"/>
          <w:szCs w:val="28"/>
        </w:rPr>
        <w:t>критерия:</w:t>
      </w:r>
    </w:p>
    <w:p w:rsidR="00550423" w:rsidRPr="00D96FFC" w:rsidRDefault="00550423" w:rsidP="00550423">
      <w:pPr>
        <w:spacing w:line="276" w:lineRule="auto"/>
        <w:rPr>
          <w:sz w:val="28"/>
          <w:szCs w:val="28"/>
        </w:rPr>
      </w:pPr>
    </w:p>
    <w:tbl>
      <w:tblPr>
        <w:tblStyle w:val="TableNormal"/>
        <w:tblW w:w="0" w:type="auto"/>
        <w:tblInd w:w="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7"/>
        <w:gridCol w:w="3261"/>
      </w:tblGrid>
      <w:tr w:rsidR="00550423" w:rsidRPr="00D96FFC" w:rsidTr="00A92116">
        <w:trPr>
          <w:trHeight w:val="552"/>
        </w:trPr>
        <w:tc>
          <w:tcPr>
            <w:tcW w:w="5427" w:type="dxa"/>
            <w:vAlign w:val="center"/>
          </w:tcPr>
          <w:p w:rsidR="00550423" w:rsidRPr="003E6C94" w:rsidRDefault="00550423" w:rsidP="00A92116">
            <w:pPr>
              <w:spacing w:before="135" w:line="276" w:lineRule="auto"/>
              <w:ind w:left="1029"/>
              <w:jc w:val="center"/>
              <w:rPr>
                <w:b/>
                <w:sz w:val="28"/>
                <w:szCs w:val="28"/>
              </w:rPr>
            </w:pPr>
            <w:r w:rsidRPr="003E6C94">
              <w:rPr>
                <w:b/>
                <w:sz w:val="28"/>
                <w:szCs w:val="28"/>
              </w:rPr>
              <w:t>Оценка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Pr="003E6C94">
              <w:rPr>
                <w:b/>
                <w:sz w:val="28"/>
                <w:szCs w:val="28"/>
              </w:rPr>
              <w:t>критерия</w:t>
            </w:r>
          </w:p>
        </w:tc>
        <w:tc>
          <w:tcPr>
            <w:tcW w:w="3261" w:type="dxa"/>
            <w:vAlign w:val="center"/>
          </w:tcPr>
          <w:p w:rsidR="00550423" w:rsidRDefault="00550423" w:rsidP="00A92116">
            <w:pPr>
              <w:spacing w:line="276" w:lineRule="auto"/>
              <w:ind w:left="1074" w:right="234" w:hanging="824"/>
              <w:jc w:val="center"/>
              <w:rPr>
                <w:b/>
                <w:sz w:val="28"/>
                <w:szCs w:val="28"/>
              </w:rPr>
            </w:pPr>
            <w:r w:rsidRPr="003E6C94">
              <w:rPr>
                <w:b/>
                <w:spacing w:val="-1"/>
                <w:sz w:val="28"/>
                <w:szCs w:val="28"/>
              </w:rPr>
              <w:t>Значение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 w:rsidRPr="003E6C94">
              <w:rPr>
                <w:b/>
                <w:sz w:val="28"/>
                <w:szCs w:val="28"/>
              </w:rPr>
              <w:t>критерия,</w:t>
            </w:r>
          </w:p>
          <w:p w:rsidR="00550423" w:rsidRPr="003E6C94" w:rsidRDefault="00550423" w:rsidP="00A92116">
            <w:pPr>
              <w:spacing w:line="276" w:lineRule="auto"/>
              <w:ind w:left="1074" w:right="234" w:hanging="824"/>
              <w:jc w:val="center"/>
              <w:rPr>
                <w:b/>
                <w:sz w:val="28"/>
                <w:szCs w:val="28"/>
              </w:rPr>
            </w:pPr>
            <w:r w:rsidRPr="003E6C94">
              <w:rPr>
                <w:b/>
                <w:sz w:val="28"/>
                <w:szCs w:val="28"/>
              </w:rPr>
              <w:t>балл</w:t>
            </w:r>
          </w:p>
        </w:tc>
      </w:tr>
      <w:tr w:rsidR="00550423" w:rsidRPr="00D96FFC" w:rsidTr="00A92116">
        <w:trPr>
          <w:trHeight w:val="275"/>
        </w:trPr>
        <w:tc>
          <w:tcPr>
            <w:tcW w:w="5427" w:type="dxa"/>
          </w:tcPr>
          <w:p w:rsidR="00550423" w:rsidRPr="003E6C94" w:rsidRDefault="00550423" w:rsidP="00A92116">
            <w:pPr>
              <w:spacing w:line="276" w:lineRule="auto"/>
              <w:ind w:left="41"/>
              <w:rPr>
                <w:sz w:val="28"/>
                <w:szCs w:val="28"/>
              </w:rPr>
            </w:pPr>
            <w:r w:rsidRPr="003E6C94">
              <w:rPr>
                <w:sz w:val="28"/>
                <w:szCs w:val="28"/>
              </w:rPr>
              <w:t>Высокая</w:t>
            </w:r>
          </w:p>
        </w:tc>
        <w:tc>
          <w:tcPr>
            <w:tcW w:w="3261" w:type="dxa"/>
          </w:tcPr>
          <w:p w:rsidR="00550423" w:rsidRPr="003E6C94" w:rsidRDefault="00550423" w:rsidP="00A9211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E6C94">
              <w:rPr>
                <w:sz w:val="28"/>
                <w:szCs w:val="28"/>
              </w:rPr>
              <w:t>9-10</w:t>
            </w:r>
          </w:p>
        </w:tc>
      </w:tr>
      <w:tr w:rsidR="00550423" w:rsidRPr="00D96FFC" w:rsidTr="00A92116">
        <w:trPr>
          <w:trHeight w:val="275"/>
        </w:trPr>
        <w:tc>
          <w:tcPr>
            <w:tcW w:w="5427" w:type="dxa"/>
          </w:tcPr>
          <w:p w:rsidR="00550423" w:rsidRPr="003E6C94" w:rsidRDefault="00550423" w:rsidP="00A92116">
            <w:pPr>
              <w:spacing w:line="276" w:lineRule="auto"/>
              <w:ind w:left="41"/>
              <w:rPr>
                <w:sz w:val="28"/>
                <w:szCs w:val="28"/>
              </w:rPr>
            </w:pPr>
            <w:r w:rsidRPr="003E6C94">
              <w:rPr>
                <w:sz w:val="28"/>
                <w:szCs w:val="28"/>
              </w:rPr>
              <w:t>Скорее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E6C94">
              <w:rPr>
                <w:sz w:val="28"/>
                <w:szCs w:val="28"/>
              </w:rPr>
              <w:t>высокая</w:t>
            </w:r>
          </w:p>
        </w:tc>
        <w:tc>
          <w:tcPr>
            <w:tcW w:w="3261" w:type="dxa"/>
          </w:tcPr>
          <w:p w:rsidR="00550423" w:rsidRPr="003E6C94" w:rsidRDefault="00550423" w:rsidP="00A9211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E6C94">
              <w:rPr>
                <w:sz w:val="28"/>
                <w:szCs w:val="28"/>
              </w:rPr>
              <w:t>7-8</w:t>
            </w:r>
          </w:p>
        </w:tc>
      </w:tr>
      <w:tr w:rsidR="00550423" w:rsidRPr="00D96FFC" w:rsidTr="00A92116">
        <w:trPr>
          <w:trHeight w:val="275"/>
        </w:trPr>
        <w:tc>
          <w:tcPr>
            <w:tcW w:w="5427" w:type="dxa"/>
          </w:tcPr>
          <w:p w:rsidR="00550423" w:rsidRPr="003E6C94" w:rsidRDefault="00550423" w:rsidP="00A92116">
            <w:pPr>
              <w:spacing w:line="276" w:lineRule="auto"/>
              <w:ind w:left="41"/>
              <w:rPr>
                <w:sz w:val="28"/>
                <w:szCs w:val="28"/>
              </w:rPr>
            </w:pPr>
            <w:r w:rsidRPr="003E6C94">
              <w:rPr>
                <w:sz w:val="28"/>
                <w:szCs w:val="28"/>
              </w:rPr>
              <w:t>Средняя</w:t>
            </w:r>
          </w:p>
        </w:tc>
        <w:tc>
          <w:tcPr>
            <w:tcW w:w="3261" w:type="dxa"/>
          </w:tcPr>
          <w:p w:rsidR="00550423" w:rsidRPr="003E6C94" w:rsidRDefault="00550423" w:rsidP="00A9211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E6C94">
              <w:rPr>
                <w:sz w:val="28"/>
                <w:szCs w:val="28"/>
              </w:rPr>
              <w:t>5-6</w:t>
            </w:r>
          </w:p>
        </w:tc>
      </w:tr>
      <w:tr w:rsidR="00550423" w:rsidRPr="00D96FFC" w:rsidTr="00A92116">
        <w:trPr>
          <w:trHeight w:val="275"/>
        </w:trPr>
        <w:tc>
          <w:tcPr>
            <w:tcW w:w="5427" w:type="dxa"/>
          </w:tcPr>
          <w:p w:rsidR="00550423" w:rsidRPr="003E6C94" w:rsidRDefault="00550423" w:rsidP="00A92116">
            <w:pPr>
              <w:spacing w:line="276" w:lineRule="auto"/>
              <w:ind w:left="41"/>
              <w:rPr>
                <w:sz w:val="28"/>
                <w:szCs w:val="28"/>
              </w:rPr>
            </w:pPr>
            <w:r w:rsidRPr="003E6C94">
              <w:rPr>
                <w:sz w:val="28"/>
                <w:szCs w:val="28"/>
              </w:rPr>
              <w:t>Скорее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E6C94">
              <w:rPr>
                <w:sz w:val="28"/>
                <w:szCs w:val="28"/>
              </w:rPr>
              <w:t>низкая</w:t>
            </w:r>
          </w:p>
        </w:tc>
        <w:tc>
          <w:tcPr>
            <w:tcW w:w="3261" w:type="dxa"/>
          </w:tcPr>
          <w:p w:rsidR="00550423" w:rsidRPr="003E6C94" w:rsidRDefault="00550423" w:rsidP="00A9211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E6C94">
              <w:rPr>
                <w:sz w:val="28"/>
                <w:szCs w:val="28"/>
              </w:rPr>
              <w:t>3-4</w:t>
            </w:r>
          </w:p>
        </w:tc>
      </w:tr>
      <w:tr w:rsidR="00550423" w:rsidRPr="00D96FFC" w:rsidTr="00A92116">
        <w:trPr>
          <w:trHeight w:val="275"/>
        </w:trPr>
        <w:tc>
          <w:tcPr>
            <w:tcW w:w="5427" w:type="dxa"/>
          </w:tcPr>
          <w:p w:rsidR="00550423" w:rsidRPr="003E6C94" w:rsidRDefault="00550423" w:rsidP="00A92116">
            <w:pPr>
              <w:spacing w:line="276" w:lineRule="auto"/>
              <w:ind w:left="41"/>
              <w:rPr>
                <w:sz w:val="28"/>
                <w:szCs w:val="28"/>
              </w:rPr>
            </w:pPr>
            <w:r w:rsidRPr="003E6C94">
              <w:rPr>
                <w:sz w:val="28"/>
                <w:szCs w:val="28"/>
              </w:rPr>
              <w:t>Низкая</w:t>
            </w:r>
          </w:p>
        </w:tc>
        <w:tc>
          <w:tcPr>
            <w:tcW w:w="3261" w:type="dxa"/>
          </w:tcPr>
          <w:p w:rsidR="00550423" w:rsidRPr="003E6C94" w:rsidRDefault="00550423" w:rsidP="00A9211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E6C94">
              <w:rPr>
                <w:sz w:val="28"/>
                <w:szCs w:val="28"/>
              </w:rPr>
              <w:t>1-2</w:t>
            </w:r>
          </w:p>
        </w:tc>
      </w:tr>
      <w:tr w:rsidR="00550423" w:rsidRPr="00D96FFC" w:rsidTr="00A92116">
        <w:trPr>
          <w:trHeight w:val="277"/>
        </w:trPr>
        <w:tc>
          <w:tcPr>
            <w:tcW w:w="5427" w:type="dxa"/>
          </w:tcPr>
          <w:p w:rsidR="00550423" w:rsidRPr="003E6C94" w:rsidRDefault="00550423" w:rsidP="00A92116">
            <w:pPr>
              <w:spacing w:before="1" w:line="276" w:lineRule="auto"/>
              <w:ind w:left="41"/>
              <w:rPr>
                <w:sz w:val="28"/>
                <w:szCs w:val="28"/>
              </w:rPr>
            </w:pPr>
            <w:r w:rsidRPr="003E6C94">
              <w:rPr>
                <w:sz w:val="28"/>
                <w:szCs w:val="28"/>
              </w:rPr>
              <w:t>Несоответствует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E6C94">
              <w:rPr>
                <w:sz w:val="28"/>
                <w:szCs w:val="28"/>
              </w:rPr>
              <w:t>критерию</w:t>
            </w:r>
          </w:p>
        </w:tc>
        <w:tc>
          <w:tcPr>
            <w:tcW w:w="3261" w:type="dxa"/>
          </w:tcPr>
          <w:p w:rsidR="00550423" w:rsidRPr="003E6C94" w:rsidRDefault="00550423" w:rsidP="00A92116">
            <w:pPr>
              <w:spacing w:before="1" w:line="276" w:lineRule="auto"/>
              <w:jc w:val="center"/>
              <w:rPr>
                <w:sz w:val="28"/>
                <w:szCs w:val="28"/>
              </w:rPr>
            </w:pPr>
            <w:r w:rsidRPr="003E6C94">
              <w:rPr>
                <w:sz w:val="28"/>
                <w:szCs w:val="28"/>
              </w:rPr>
              <w:t>0</w:t>
            </w:r>
          </w:p>
        </w:tc>
      </w:tr>
    </w:tbl>
    <w:p w:rsidR="00550423" w:rsidRPr="00D96FFC" w:rsidRDefault="00550423" w:rsidP="00550423">
      <w:pPr>
        <w:spacing w:before="11" w:line="276" w:lineRule="auto"/>
        <w:rPr>
          <w:sz w:val="27"/>
          <w:szCs w:val="28"/>
        </w:rPr>
      </w:pPr>
    </w:p>
    <w:p w:rsidR="00550423" w:rsidRDefault="00550423" w:rsidP="00550423">
      <w:pPr>
        <w:numPr>
          <w:ilvl w:val="1"/>
          <w:numId w:val="25"/>
        </w:numPr>
        <w:tabs>
          <w:tab w:val="left" w:pos="1394"/>
        </w:tabs>
        <w:spacing w:line="276" w:lineRule="auto"/>
        <w:ind w:right="109" w:firstLine="707"/>
        <w:jc w:val="both"/>
        <w:rPr>
          <w:sz w:val="28"/>
        </w:rPr>
      </w:pPr>
      <w:r w:rsidRPr="00D96FFC">
        <w:rPr>
          <w:sz w:val="28"/>
        </w:rPr>
        <w:t>Каждый</w:t>
      </w:r>
      <w:r>
        <w:rPr>
          <w:sz w:val="28"/>
        </w:rPr>
        <w:t xml:space="preserve"> </w:t>
      </w:r>
      <w:r w:rsidRPr="00D96FFC">
        <w:rPr>
          <w:sz w:val="28"/>
        </w:rPr>
        <w:t>критерий</w:t>
      </w:r>
      <w:r>
        <w:rPr>
          <w:sz w:val="28"/>
        </w:rPr>
        <w:t xml:space="preserve"> </w:t>
      </w:r>
      <w:r w:rsidRPr="00D96FFC">
        <w:rPr>
          <w:sz w:val="28"/>
        </w:rPr>
        <w:t>при</w:t>
      </w:r>
      <w:r>
        <w:rPr>
          <w:sz w:val="28"/>
        </w:rPr>
        <w:t xml:space="preserve"> </w:t>
      </w:r>
      <w:r w:rsidRPr="00D96FFC">
        <w:rPr>
          <w:sz w:val="28"/>
        </w:rPr>
        <w:t>подсчете</w:t>
      </w:r>
      <w:r>
        <w:rPr>
          <w:sz w:val="28"/>
        </w:rPr>
        <w:t xml:space="preserve"> </w:t>
      </w:r>
      <w:r w:rsidRPr="00D96FFC">
        <w:rPr>
          <w:sz w:val="28"/>
        </w:rPr>
        <w:t>общего</w:t>
      </w:r>
      <w:r>
        <w:rPr>
          <w:sz w:val="28"/>
        </w:rPr>
        <w:t xml:space="preserve"> </w:t>
      </w:r>
      <w:r w:rsidRPr="00D96FFC">
        <w:rPr>
          <w:sz w:val="28"/>
        </w:rPr>
        <w:t>балла</w:t>
      </w:r>
      <w:r>
        <w:rPr>
          <w:sz w:val="28"/>
        </w:rPr>
        <w:t xml:space="preserve"> </w:t>
      </w:r>
      <w:r w:rsidRPr="00D96FFC">
        <w:rPr>
          <w:sz w:val="28"/>
        </w:rPr>
        <w:t>имеет</w:t>
      </w:r>
      <w:r>
        <w:rPr>
          <w:sz w:val="28"/>
        </w:rPr>
        <w:t xml:space="preserve"> </w:t>
      </w:r>
      <w:r w:rsidRPr="00D96FFC">
        <w:rPr>
          <w:sz w:val="28"/>
        </w:rPr>
        <w:t>свой</w:t>
      </w:r>
      <w:r>
        <w:rPr>
          <w:sz w:val="28"/>
        </w:rPr>
        <w:t xml:space="preserve"> </w:t>
      </w:r>
      <w:r w:rsidRPr="00D96FFC">
        <w:rPr>
          <w:sz w:val="28"/>
        </w:rPr>
        <w:t>вес</w:t>
      </w:r>
      <w:r>
        <w:rPr>
          <w:sz w:val="28"/>
        </w:rPr>
        <w:t xml:space="preserve">                                     </w:t>
      </w:r>
      <w:r w:rsidRPr="00D96FFC">
        <w:rPr>
          <w:sz w:val="28"/>
        </w:rPr>
        <w:t>в</w:t>
      </w:r>
      <w:r>
        <w:rPr>
          <w:sz w:val="28"/>
        </w:rPr>
        <w:t xml:space="preserve"> </w:t>
      </w:r>
      <w:r w:rsidRPr="00D96FFC">
        <w:rPr>
          <w:sz w:val="28"/>
        </w:rPr>
        <w:t>соответствие</w:t>
      </w:r>
      <w:r>
        <w:rPr>
          <w:sz w:val="28"/>
        </w:rPr>
        <w:t xml:space="preserve"> </w:t>
      </w:r>
      <w:r w:rsidRPr="00D96FFC">
        <w:rPr>
          <w:sz w:val="28"/>
        </w:rPr>
        <w:t>с</w:t>
      </w:r>
      <w:r>
        <w:rPr>
          <w:sz w:val="28"/>
        </w:rPr>
        <w:t xml:space="preserve"> </w:t>
      </w:r>
      <w:r w:rsidRPr="00D96FFC">
        <w:rPr>
          <w:sz w:val="28"/>
        </w:rPr>
        <w:t>таблицей:</w:t>
      </w:r>
    </w:p>
    <w:p w:rsidR="00550423" w:rsidRPr="00D96FFC" w:rsidRDefault="00550423" w:rsidP="00550423">
      <w:pPr>
        <w:tabs>
          <w:tab w:val="left" w:pos="1394"/>
        </w:tabs>
        <w:spacing w:line="276" w:lineRule="auto"/>
        <w:ind w:left="809" w:right="109"/>
        <w:rPr>
          <w:sz w:val="28"/>
        </w:rPr>
      </w:pPr>
    </w:p>
    <w:tbl>
      <w:tblPr>
        <w:tblStyle w:val="TableNormal"/>
        <w:tblW w:w="0" w:type="auto"/>
        <w:tblInd w:w="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7"/>
        <w:gridCol w:w="3260"/>
      </w:tblGrid>
      <w:tr w:rsidR="00550423" w:rsidRPr="00D96FFC" w:rsidTr="00A92116">
        <w:trPr>
          <w:trHeight w:val="275"/>
        </w:trPr>
        <w:tc>
          <w:tcPr>
            <w:tcW w:w="5427" w:type="dxa"/>
          </w:tcPr>
          <w:p w:rsidR="00550423" w:rsidRPr="003E6C94" w:rsidRDefault="00550423" w:rsidP="00A92116">
            <w:pPr>
              <w:spacing w:line="276" w:lineRule="auto"/>
              <w:ind w:left="41" w:right="1416"/>
              <w:jc w:val="center"/>
              <w:rPr>
                <w:b/>
                <w:sz w:val="28"/>
                <w:szCs w:val="28"/>
              </w:rPr>
            </w:pPr>
            <w:r w:rsidRPr="003E6C94">
              <w:rPr>
                <w:b/>
                <w:sz w:val="28"/>
                <w:szCs w:val="28"/>
              </w:rPr>
              <w:t>Критерий</w:t>
            </w:r>
          </w:p>
        </w:tc>
        <w:tc>
          <w:tcPr>
            <w:tcW w:w="3260" w:type="dxa"/>
          </w:tcPr>
          <w:p w:rsidR="00550423" w:rsidRPr="003E6C94" w:rsidRDefault="00550423" w:rsidP="00A92116">
            <w:pPr>
              <w:spacing w:line="276" w:lineRule="auto"/>
              <w:ind w:left="41" w:right="569"/>
              <w:jc w:val="center"/>
              <w:rPr>
                <w:b/>
                <w:sz w:val="28"/>
                <w:szCs w:val="28"/>
              </w:rPr>
            </w:pPr>
            <w:r w:rsidRPr="003E6C94">
              <w:rPr>
                <w:b/>
                <w:sz w:val="28"/>
                <w:szCs w:val="28"/>
              </w:rPr>
              <w:t>Вескритерия</w:t>
            </w:r>
          </w:p>
        </w:tc>
      </w:tr>
      <w:tr w:rsidR="00550423" w:rsidRPr="00D96FFC" w:rsidTr="00A92116">
        <w:trPr>
          <w:trHeight w:val="275"/>
        </w:trPr>
        <w:tc>
          <w:tcPr>
            <w:tcW w:w="5427" w:type="dxa"/>
            <w:vAlign w:val="center"/>
          </w:tcPr>
          <w:p w:rsidR="00550423" w:rsidRPr="003E6C94" w:rsidRDefault="00550423" w:rsidP="00A92116">
            <w:pPr>
              <w:spacing w:line="276" w:lineRule="auto"/>
              <w:ind w:left="41"/>
              <w:rPr>
                <w:sz w:val="28"/>
                <w:szCs w:val="28"/>
              </w:rPr>
            </w:pPr>
            <w:r w:rsidRPr="003E6C94">
              <w:rPr>
                <w:sz w:val="28"/>
                <w:szCs w:val="28"/>
              </w:rPr>
              <w:t>Актуальность</w:t>
            </w:r>
            <w:r>
              <w:rPr>
                <w:sz w:val="28"/>
                <w:szCs w:val="28"/>
              </w:rPr>
              <w:t xml:space="preserve"> </w:t>
            </w:r>
            <w:r w:rsidRPr="003E6C94">
              <w:rPr>
                <w:sz w:val="28"/>
                <w:szCs w:val="28"/>
              </w:rPr>
              <w:t>проекта</w:t>
            </w:r>
          </w:p>
        </w:tc>
        <w:tc>
          <w:tcPr>
            <w:tcW w:w="3260" w:type="dxa"/>
            <w:vAlign w:val="center"/>
          </w:tcPr>
          <w:p w:rsidR="00550423" w:rsidRPr="003E6C94" w:rsidRDefault="00550423" w:rsidP="00A92116">
            <w:pPr>
              <w:spacing w:line="276" w:lineRule="auto"/>
              <w:ind w:left="41"/>
              <w:jc w:val="center"/>
              <w:rPr>
                <w:sz w:val="28"/>
                <w:szCs w:val="28"/>
              </w:rPr>
            </w:pPr>
            <w:r w:rsidRPr="003E6C94">
              <w:rPr>
                <w:sz w:val="28"/>
                <w:szCs w:val="28"/>
              </w:rPr>
              <w:t>0,2</w:t>
            </w:r>
          </w:p>
        </w:tc>
      </w:tr>
      <w:tr w:rsidR="00550423" w:rsidRPr="00D96FFC" w:rsidTr="00A92116">
        <w:trPr>
          <w:trHeight w:val="276"/>
        </w:trPr>
        <w:tc>
          <w:tcPr>
            <w:tcW w:w="5427" w:type="dxa"/>
            <w:vAlign w:val="center"/>
          </w:tcPr>
          <w:p w:rsidR="00550423" w:rsidRPr="003E6C94" w:rsidRDefault="00550423" w:rsidP="00A92116">
            <w:pPr>
              <w:spacing w:line="276" w:lineRule="auto"/>
              <w:ind w:left="41"/>
              <w:rPr>
                <w:sz w:val="28"/>
                <w:szCs w:val="28"/>
              </w:rPr>
            </w:pPr>
            <w:r w:rsidRPr="003E6C94">
              <w:rPr>
                <w:sz w:val="28"/>
                <w:szCs w:val="28"/>
              </w:rPr>
              <w:t>Социальн</w:t>
            </w:r>
            <w:r>
              <w:rPr>
                <w:sz w:val="28"/>
                <w:szCs w:val="28"/>
              </w:rPr>
              <w:t xml:space="preserve">ое </w:t>
            </w:r>
            <w:r w:rsidRPr="003E6C94">
              <w:rPr>
                <w:sz w:val="28"/>
                <w:szCs w:val="28"/>
              </w:rPr>
              <w:t>воздействие</w:t>
            </w:r>
          </w:p>
        </w:tc>
        <w:tc>
          <w:tcPr>
            <w:tcW w:w="3260" w:type="dxa"/>
            <w:vAlign w:val="center"/>
          </w:tcPr>
          <w:p w:rsidR="00550423" w:rsidRPr="003E6C94" w:rsidRDefault="00550423" w:rsidP="00A92116">
            <w:pPr>
              <w:spacing w:line="276" w:lineRule="auto"/>
              <w:ind w:left="41"/>
              <w:jc w:val="center"/>
              <w:rPr>
                <w:sz w:val="28"/>
                <w:szCs w:val="28"/>
              </w:rPr>
            </w:pPr>
            <w:r w:rsidRPr="003E6C94">
              <w:rPr>
                <w:sz w:val="28"/>
                <w:szCs w:val="28"/>
              </w:rPr>
              <w:t>0,2</w:t>
            </w:r>
          </w:p>
        </w:tc>
      </w:tr>
      <w:tr w:rsidR="00550423" w:rsidRPr="00D96FFC" w:rsidTr="00A92116">
        <w:trPr>
          <w:trHeight w:val="355"/>
        </w:trPr>
        <w:tc>
          <w:tcPr>
            <w:tcW w:w="5427" w:type="dxa"/>
            <w:vAlign w:val="center"/>
          </w:tcPr>
          <w:p w:rsidR="00550423" w:rsidRPr="003E6C94" w:rsidRDefault="00550423" w:rsidP="00A92116">
            <w:pPr>
              <w:tabs>
                <w:tab w:val="left" w:pos="2197"/>
                <w:tab w:val="left" w:pos="3732"/>
              </w:tabs>
              <w:spacing w:line="276" w:lineRule="auto"/>
              <w:ind w:left="41"/>
              <w:rPr>
                <w:sz w:val="28"/>
                <w:szCs w:val="28"/>
              </w:rPr>
            </w:pPr>
            <w:r w:rsidRPr="003E6C94">
              <w:rPr>
                <w:sz w:val="28"/>
                <w:szCs w:val="28"/>
              </w:rPr>
              <w:t>Экономический</w:t>
            </w:r>
            <w:r w:rsidRPr="003E6C94">
              <w:rPr>
                <w:sz w:val="28"/>
                <w:szCs w:val="28"/>
              </w:rPr>
              <w:tab/>
              <w:t>потенциал</w:t>
            </w:r>
            <w:r>
              <w:rPr>
                <w:sz w:val="28"/>
                <w:szCs w:val="28"/>
              </w:rPr>
              <w:t xml:space="preserve"> </w:t>
            </w:r>
            <w:r w:rsidRPr="003E6C94">
              <w:rPr>
                <w:spacing w:val="-5"/>
                <w:sz w:val="28"/>
                <w:szCs w:val="28"/>
              </w:rPr>
              <w:t>и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 w:rsidRPr="003E6C94">
              <w:rPr>
                <w:sz w:val="28"/>
                <w:szCs w:val="28"/>
              </w:rPr>
              <w:t>устойчивость</w:t>
            </w:r>
          </w:p>
        </w:tc>
        <w:tc>
          <w:tcPr>
            <w:tcW w:w="3260" w:type="dxa"/>
            <w:vAlign w:val="center"/>
          </w:tcPr>
          <w:p w:rsidR="00550423" w:rsidRPr="003E6C94" w:rsidRDefault="00550423" w:rsidP="00A92116">
            <w:pPr>
              <w:spacing w:line="276" w:lineRule="auto"/>
              <w:ind w:left="41"/>
              <w:jc w:val="center"/>
              <w:rPr>
                <w:sz w:val="28"/>
                <w:szCs w:val="28"/>
              </w:rPr>
            </w:pPr>
            <w:r w:rsidRPr="003E6C94">
              <w:rPr>
                <w:sz w:val="28"/>
                <w:szCs w:val="28"/>
              </w:rPr>
              <w:t>0,2</w:t>
            </w:r>
          </w:p>
        </w:tc>
      </w:tr>
      <w:tr w:rsidR="00550423" w:rsidRPr="00D96FFC" w:rsidTr="00A92116">
        <w:trPr>
          <w:trHeight w:val="405"/>
        </w:trPr>
        <w:tc>
          <w:tcPr>
            <w:tcW w:w="5427" w:type="dxa"/>
            <w:vAlign w:val="center"/>
          </w:tcPr>
          <w:p w:rsidR="00550423" w:rsidRPr="003E6C94" w:rsidRDefault="00550423" w:rsidP="00A92116">
            <w:pPr>
              <w:spacing w:line="276" w:lineRule="auto"/>
              <w:ind w:left="41"/>
              <w:rPr>
                <w:sz w:val="28"/>
                <w:szCs w:val="28"/>
              </w:rPr>
            </w:pPr>
            <w:r w:rsidRPr="003E6C94">
              <w:rPr>
                <w:sz w:val="28"/>
                <w:szCs w:val="28"/>
              </w:rPr>
              <w:t>Целостность</w:t>
            </w:r>
            <w:r>
              <w:rPr>
                <w:sz w:val="28"/>
                <w:szCs w:val="28"/>
              </w:rPr>
              <w:t xml:space="preserve"> </w:t>
            </w:r>
            <w:r w:rsidRPr="003E6C94">
              <w:rPr>
                <w:sz w:val="28"/>
                <w:szCs w:val="28"/>
              </w:rPr>
              <w:t>проекта</w:t>
            </w:r>
            <w:r>
              <w:rPr>
                <w:sz w:val="28"/>
                <w:szCs w:val="28"/>
              </w:rPr>
              <w:t>/ программы/</w:t>
            </w:r>
            <w:r w:rsidRPr="003E6C94">
              <w:rPr>
                <w:sz w:val="28"/>
                <w:szCs w:val="28"/>
              </w:rPr>
              <w:t>практики</w:t>
            </w:r>
          </w:p>
        </w:tc>
        <w:tc>
          <w:tcPr>
            <w:tcW w:w="3260" w:type="dxa"/>
            <w:vAlign w:val="center"/>
          </w:tcPr>
          <w:p w:rsidR="00550423" w:rsidRPr="003E6C94" w:rsidRDefault="00550423" w:rsidP="00A92116">
            <w:pPr>
              <w:spacing w:line="276" w:lineRule="auto"/>
              <w:ind w:left="41"/>
              <w:jc w:val="center"/>
              <w:rPr>
                <w:sz w:val="28"/>
                <w:szCs w:val="28"/>
              </w:rPr>
            </w:pPr>
            <w:r w:rsidRPr="003E6C94">
              <w:rPr>
                <w:sz w:val="28"/>
                <w:szCs w:val="28"/>
              </w:rPr>
              <w:t>0,3</w:t>
            </w:r>
          </w:p>
        </w:tc>
      </w:tr>
      <w:tr w:rsidR="00550423" w:rsidRPr="00D96FFC" w:rsidTr="00A92116">
        <w:trPr>
          <w:trHeight w:val="274"/>
        </w:trPr>
        <w:tc>
          <w:tcPr>
            <w:tcW w:w="5427" w:type="dxa"/>
            <w:vAlign w:val="center"/>
          </w:tcPr>
          <w:p w:rsidR="00550423" w:rsidRPr="003E6C94" w:rsidRDefault="00550423" w:rsidP="00A92116">
            <w:pPr>
              <w:spacing w:line="276" w:lineRule="auto"/>
              <w:ind w:left="41"/>
              <w:rPr>
                <w:sz w:val="28"/>
                <w:szCs w:val="28"/>
              </w:rPr>
            </w:pPr>
            <w:r w:rsidRPr="003E6C94">
              <w:rPr>
                <w:spacing w:val="-1"/>
                <w:sz w:val="28"/>
                <w:szCs w:val="28"/>
              </w:rPr>
              <w:t>Информационная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3E6C94">
              <w:rPr>
                <w:sz w:val="28"/>
                <w:szCs w:val="28"/>
              </w:rPr>
              <w:t>открытость</w:t>
            </w:r>
          </w:p>
        </w:tc>
        <w:tc>
          <w:tcPr>
            <w:tcW w:w="3260" w:type="dxa"/>
            <w:vAlign w:val="center"/>
          </w:tcPr>
          <w:p w:rsidR="00550423" w:rsidRPr="003E6C94" w:rsidRDefault="00550423" w:rsidP="00A92116">
            <w:pPr>
              <w:spacing w:line="276" w:lineRule="auto"/>
              <w:ind w:left="41"/>
              <w:jc w:val="center"/>
              <w:rPr>
                <w:sz w:val="28"/>
                <w:szCs w:val="28"/>
              </w:rPr>
            </w:pPr>
            <w:r w:rsidRPr="003E6C94">
              <w:rPr>
                <w:sz w:val="28"/>
                <w:szCs w:val="28"/>
              </w:rPr>
              <w:t>0,1</w:t>
            </w:r>
          </w:p>
        </w:tc>
      </w:tr>
    </w:tbl>
    <w:p w:rsidR="00550423" w:rsidRPr="00D96FFC" w:rsidRDefault="00550423" w:rsidP="00550423">
      <w:pPr>
        <w:spacing w:before="1" w:line="276" w:lineRule="auto"/>
        <w:rPr>
          <w:sz w:val="28"/>
          <w:szCs w:val="28"/>
        </w:rPr>
      </w:pPr>
    </w:p>
    <w:p w:rsidR="00550423" w:rsidRPr="00D96FFC" w:rsidRDefault="00550423" w:rsidP="00550423">
      <w:pPr>
        <w:numPr>
          <w:ilvl w:val="1"/>
          <w:numId w:val="25"/>
        </w:numPr>
        <w:tabs>
          <w:tab w:val="left" w:pos="1350"/>
        </w:tabs>
        <w:spacing w:line="276" w:lineRule="auto"/>
        <w:ind w:right="103" w:firstLine="707"/>
        <w:jc w:val="both"/>
        <w:rPr>
          <w:sz w:val="28"/>
        </w:rPr>
      </w:pPr>
      <w:r w:rsidRPr="00D96FFC">
        <w:rPr>
          <w:sz w:val="28"/>
        </w:rPr>
        <w:t>Оценка</w:t>
      </w:r>
      <w:r>
        <w:rPr>
          <w:sz w:val="28"/>
        </w:rPr>
        <w:t xml:space="preserve"> </w:t>
      </w:r>
      <w:r w:rsidRPr="00D96FFC">
        <w:rPr>
          <w:sz w:val="28"/>
        </w:rPr>
        <w:t>каждого</w:t>
      </w:r>
      <w:r>
        <w:rPr>
          <w:sz w:val="28"/>
        </w:rPr>
        <w:t xml:space="preserve"> </w:t>
      </w:r>
      <w:r w:rsidRPr="00D96FFC">
        <w:rPr>
          <w:sz w:val="28"/>
        </w:rPr>
        <w:t>эксперта</w:t>
      </w:r>
      <w:r>
        <w:rPr>
          <w:sz w:val="28"/>
        </w:rPr>
        <w:t xml:space="preserve"> </w:t>
      </w:r>
      <w:r w:rsidRPr="00D96FFC">
        <w:rPr>
          <w:sz w:val="28"/>
        </w:rPr>
        <w:t>–</w:t>
      </w:r>
      <w:r>
        <w:rPr>
          <w:sz w:val="28"/>
        </w:rPr>
        <w:t xml:space="preserve"> </w:t>
      </w:r>
      <w:r w:rsidRPr="00D96FFC">
        <w:rPr>
          <w:sz w:val="28"/>
        </w:rPr>
        <w:t>это</w:t>
      </w:r>
      <w:r>
        <w:rPr>
          <w:sz w:val="28"/>
        </w:rPr>
        <w:t xml:space="preserve"> </w:t>
      </w:r>
      <w:r w:rsidRPr="00D96FFC">
        <w:rPr>
          <w:sz w:val="28"/>
        </w:rPr>
        <w:t>сумма</w:t>
      </w:r>
      <w:r>
        <w:rPr>
          <w:sz w:val="28"/>
        </w:rPr>
        <w:t xml:space="preserve"> </w:t>
      </w:r>
      <w:r w:rsidRPr="00D96FFC">
        <w:rPr>
          <w:sz w:val="28"/>
        </w:rPr>
        <w:t>средневзвешенных</w:t>
      </w:r>
      <w:r>
        <w:rPr>
          <w:sz w:val="28"/>
        </w:rPr>
        <w:t xml:space="preserve"> </w:t>
      </w:r>
      <w:r w:rsidRPr="00D96FFC">
        <w:rPr>
          <w:sz w:val="28"/>
        </w:rPr>
        <w:t>оценок</w:t>
      </w:r>
      <w:r>
        <w:rPr>
          <w:sz w:val="28"/>
        </w:rPr>
        <w:t xml:space="preserve"> </w:t>
      </w:r>
      <w:r w:rsidRPr="00D96FFC">
        <w:rPr>
          <w:sz w:val="28"/>
        </w:rPr>
        <w:t>по каждому критерию. Итоговая оценка — это среднее всех сумм оценок</w:t>
      </w:r>
      <w:r>
        <w:rPr>
          <w:sz w:val="28"/>
        </w:rPr>
        <w:t xml:space="preserve"> </w:t>
      </w:r>
      <w:r w:rsidRPr="00D96FFC">
        <w:rPr>
          <w:sz w:val="28"/>
        </w:rPr>
        <w:t>экспертов.</w:t>
      </w:r>
    </w:p>
    <w:p w:rsidR="00550423" w:rsidRDefault="00550423" w:rsidP="003A1605">
      <w:pPr>
        <w:widowControl/>
        <w:adjustRightInd w:val="0"/>
        <w:spacing w:line="276" w:lineRule="auto"/>
        <w:jc w:val="right"/>
        <w:rPr>
          <w:rFonts w:eastAsia="Calibri"/>
          <w:bCs/>
          <w:sz w:val="24"/>
          <w:szCs w:val="24"/>
        </w:rPr>
      </w:pPr>
    </w:p>
    <w:p w:rsidR="00550423" w:rsidRDefault="00550423" w:rsidP="003A1605">
      <w:pPr>
        <w:widowControl/>
        <w:adjustRightInd w:val="0"/>
        <w:spacing w:line="276" w:lineRule="auto"/>
        <w:jc w:val="right"/>
        <w:rPr>
          <w:rFonts w:eastAsia="Calibri"/>
          <w:bCs/>
          <w:sz w:val="24"/>
          <w:szCs w:val="24"/>
        </w:rPr>
      </w:pPr>
    </w:p>
    <w:p w:rsidR="00550423" w:rsidRDefault="00550423" w:rsidP="003A1605">
      <w:pPr>
        <w:widowControl/>
        <w:adjustRightInd w:val="0"/>
        <w:spacing w:line="276" w:lineRule="auto"/>
        <w:jc w:val="right"/>
        <w:rPr>
          <w:rFonts w:eastAsia="Calibri"/>
          <w:bCs/>
          <w:sz w:val="24"/>
          <w:szCs w:val="24"/>
        </w:rPr>
      </w:pPr>
    </w:p>
    <w:p w:rsidR="00550423" w:rsidRDefault="00550423" w:rsidP="003A1605">
      <w:pPr>
        <w:widowControl/>
        <w:adjustRightInd w:val="0"/>
        <w:spacing w:line="276" w:lineRule="auto"/>
        <w:jc w:val="right"/>
        <w:rPr>
          <w:rFonts w:eastAsia="Calibri"/>
          <w:bCs/>
          <w:sz w:val="24"/>
          <w:szCs w:val="24"/>
        </w:rPr>
      </w:pPr>
    </w:p>
    <w:p w:rsidR="00550423" w:rsidRDefault="00550423" w:rsidP="003A1605">
      <w:pPr>
        <w:widowControl/>
        <w:adjustRightInd w:val="0"/>
        <w:spacing w:line="276" w:lineRule="auto"/>
        <w:jc w:val="right"/>
        <w:rPr>
          <w:rFonts w:eastAsia="Calibri"/>
          <w:bCs/>
          <w:sz w:val="24"/>
          <w:szCs w:val="24"/>
        </w:rPr>
      </w:pPr>
    </w:p>
    <w:p w:rsidR="00550423" w:rsidRDefault="00550423" w:rsidP="003A1605">
      <w:pPr>
        <w:widowControl/>
        <w:adjustRightInd w:val="0"/>
        <w:spacing w:line="276" w:lineRule="auto"/>
        <w:jc w:val="right"/>
        <w:rPr>
          <w:rFonts w:eastAsia="Calibri"/>
          <w:bCs/>
          <w:sz w:val="24"/>
          <w:szCs w:val="24"/>
        </w:rPr>
      </w:pPr>
    </w:p>
    <w:p w:rsidR="00550423" w:rsidRDefault="00550423" w:rsidP="003A1605">
      <w:pPr>
        <w:widowControl/>
        <w:adjustRightInd w:val="0"/>
        <w:spacing w:line="276" w:lineRule="auto"/>
        <w:jc w:val="right"/>
        <w:rPr>
          <w:rFonts w:eastAsia="Calibri"/>
          <w:bCs/>
          <w:sz w:val="24"/>
          <w:szCs w:val="24"/>
        </w:rPr>
      </w:pPr>
    </w:p>
    <w:p w:rsidR="00550423" w:rsidRDefault="00550423" w:rsidP="003A1605">
      <w:pPr>
        <w:widowControl/>
        <w:adjustRightInd w:val="0"/>
        <w:spacing w:line="276" w:lineRule="auto"/>
        <w:jc w:val="right"/>
        <w:rPr>
          <w:rFonts w:eastAsia="Calibri"/>
          <w:bCs/>
          <w:sz w:val="24"/>
          <w:szCs w:val="24"/>
        </w:rPr>
      </w:pPr>
    </w:p>
    <w:p w:rsidR="00550423" w:rsidRDefault="00550423" w:rsidP="003A1605">
      <w:pPr>
        <w:widowControl/>
        <w:adjustRightInd w:val="0"/>
        <w:spacing w:line="276" w:lineRule="auto"/>
        <w:jc w:val="right"/>
        <w:rPr>
          <w:rFonts w:eastAsia="Calibri"/>
          <w:bCs/>
          <w:sz w:val="24"/>
          <w:szCs w:val="24"/>
        </w:rPr>
      </w:pPr>
    </w:p>
    <w:p w:rsidR="00575C26" w:rsidRDefault="00575C26" w:rsidP="003A1605">
      <w:pPr>
        <w:widowControl/>
        <w:adjustRightInd w:val="0"/>
        <w:spacing w:line="276" w:lineRule="auto"/>
        <w:jc w:val="right"/>
        <w:rPr>
          <w:rFonts w:eastAsia="Calibri"/>
          <w:bCs/>
          <w:sz w:val="24"/>
          <w:szCs w:val="24"/>
        </w:rPr>
      </w:pPr>
    </w:p>
    <w:p w:rsidR="00575C26" w:rsidRDefault="00575C26" w:rsidP="003A1605">
      <w:pPr>
        <w:widowControl/>
        <w:adjustRightInd w:val="0"/>
        <w:spacing w:line="276" w:lineRule="auto"/>
        <w:jc w:val="right"/>
        <w:rPr>
          <w:rFonts w:eastAsia="Calibri"/>
          <w:bCs/>
          <w:sz w:val="24"/>
          <w:szCs w:val="24"/>
        </w:rPr>
      </w:pPr>
    </w:p>
    <w:p w:rsidR="003A1605" w:rsidRPr="005E3EB8" w:rsidRDefault="003A1605" w:rsidP="003A1605">
      <w:pPr>
        <w:widowControl/>
        <w:adjustRightInd w:val="0"/>
        <w:spacing w:line="276" w:lineRule="auto"/>
        <w:jc w:val="right"/>
        <w:rPr>
          <w:rFonts w:eastAsia="Calibri"/>
          <w:sz w:val="24"/>
          <w:szCs w:val="24"/>
        </w:rPr>
      </w:pPr>
      <w:r w:rsidRPr="005E3EB8">
        <w:rPr>
          <w:rFonts w:eastAsia="Calibri"/>
          <w:bCs/>
          <w:sz w:val="24"/>
          <w:szCs w:val="24"/>
        </w:rPr>
        <w:lastRenderedPageBreak/>
        <w:t>Приложение № 3</w:t>
      </w:r>
    </w:p>
    <w:p w:rsidR="003A1605" w:rsidRPr="00200C5B" w:rsidRDefault="003A1605" w:rsidP="003A1605">
      <w:pPr>
        <w:widowControl/>
        <w:spacing w:line="276" w:lineRule="auto"/>
        <w:ind w:left="709"/>
        <w:jc w:val="both"/>
        <w:rPr>
          <w:sz w:val="28"/>
          <w:szCs w:val="28"/>
          <w:lang w:eastAsia="ru-RU"/>
        </w:rPr>
      </w:pPr>
    </w:p>
    <w:p w:rsidR="003A1605" w:rsidRDefault="003A1605" w:rsidP="003A1605">
      <w:pPr>
        <w:widowControl/>
        <w:spacing w:line="276" w:lineRule="auto"/>
        <w:ind w:left="709"/>
        <w:jc w:val="center"/>
        <w:rPr>
          <w:b/>
          <w:sz w:val="28"/>
          <w:szCs w:val="28"/>
          <w:lang w:eastAsia="ru-RU"/>
        </w:rPr>
      </w:pPr>
      <w:r w:rsidRPr="00200C5B">
        <w:rPr>
          <w:b/>
          <w:sz w:val="28"/>
          <w:szCs w:val="28"/>
          <w:lang w:eastAsia="ru-RU"/>
        </w:rPr>
        <w:t>Призы за победу в конкурсных номинациях субъектам МСП</w:t>
      </w:r>
    </w:p>
    <w:p w:rsidR="003A1605" w:rsidRPr="00200C5B" w:rsidRDefault="003A1605" w:rsidP="003A1605">
      <w:pPr>
        <w:widowControl/>
        <w:spacing w:line="276" w:lineRule="auto"/>
        <w:ind w:left="709"/>
        <w:jc w:val="center"/>
        <w:rPr>
          <w:b/>
          <w:sz w:val="28"/>
          <w:szCs w:val="28"/>
          <w:lang w:eastAsia="ru-RU"/>
        </w:rPr>
      </w:pPr>
    </w:p>
    <w:p w:rsidR="003A1605" w:rsidRPr="00200C5B" w:rsidRDefault="003A1605" w:rsidP="003A1605">
      <w:pPr>
        <w:pStyle w:val="ab"/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Pr="00200C5B">
        <w:rPr>
          <w:sz w:val="28"/>
          <w:szCs w:val="28"/>
          <w:lang w:eastAsia="ru-RU"/>
        </w:rPr>
        <w:t>Сувенирная наградная продукция с символикой Конкурса (победителю</w:t>
      </w:r>
      <w:r>
        <w:rPr>
          <w:sz w:val="28"/>
          <w:szCs w:val="28"/>
          <w:lang w:eastAsia="ru-RU"/>
        </w:rPr>
        <w:t>-</w:t>
      </w:r>
      <w:r w:rsidRPr="00200C5B">
        <w:rPr>
          <w:sz w:val="28"/>
          <w:szCs w:val="28"/>
          <w:lang w:eastAsia="ru-RU"/>
        </w:rPr>
        <w:t>СМСП в каждой номинации).</w:t>
      </w:r>
    </w:p>
    <w:p w:rsidR="003A1605" w:rsidRPr="00200C5B" w:rsidRDefault="003A1605" w:rsidP="003A1605">
      <w:pPr>
        <w:pStyle w:val="ab"/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</w:t>
      </w:r>
      <w:r w:rsidRPr="00200C5B">
        <w:rPr>
          <w:sz w:val="28"/>
          <w:szCs w:val="28"/>
          <w:lang w:eastAsia="ru-RU"/>
        </w:rPr>
        <w:t>Дипломы победителя (СМСП) Регионального этапа Конкурса.</w:t>
      </w:r>
    </w:p>
    <w:p w:rsidR="003A1605" w:rsidRPr="005E3EB8" w:rsidRDefault="003A1605" w:rsidP="003A1605">
      <w:pPr>
        <w:pStyle w:val="ab"/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 </w:t>
      </w:r>
      <w:r w:rsidRPr="005E3EB8">
        <w:rPr>
          <w:sz w:val="28"/>
          <w:szCs w:val="28"/>
          <w:lang w:eastAsia="ru-RU"/>
        </w:rPr>
        <w:t>Призы, стимулирующие к дальнейшему развитию деятельности в сфере социального предпринимательства (по одному для каждого победителя (СМСП) на сумму не более 25 тысяч рублей каждый), которые могут включать в себя:</w:t>
      </w:r>
    </w:p>
    <w:p w:rsidR="003A1605" w:rsidRPr="005E3EB8" w:rsidRDefault="003A1605" w:rsidP="003A1605">
      <w:pPr>
        <w:pStyle w:val="ab"/>
        <w:numPr>
          <w:ilvl w:val="0"/>
          <w:numId w:val="4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  <w:lang w:eastAsia="ru-RU"/>
        </w:rPr>
      </w:pPr>
      <w:r w:rsidRPr="005E3EB8">
        <w:rPr>
          <w:sz w:val="28"/>
          <w:szCs w:val="28"/>
          <w:lang w:eastAsia="ru-RU"/>
        </w:rPr>
        <w:t>сертификат на обучение презентационным навыкам, навыкам эффективных продаж, проведения деловых переговоров;</w:t>
      </w:r>
    </w:p>
    <w:p w:rsidR="003A1605" w:rsidRPr="005E3EB8" w:rsidRDefault="003A1605" w:rsidP="003A1605">
      <w:pPr>
        <w:pStyle w:val="ab"/>
        <w:numPr>
          <w:ilvl w:val="0"/>
          <w:numId w:val="4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  <w:lang w:eastAsia="ru-RU"/>
        </w:rPr>
      </w:pPr>
      <w:r w:rsidRPr="005E3EB8">
        <w:rPr>
          <w:sz w:val="28"/>
          <w:szCs w:val="28"/>
          <w:lang w:eastAsia="ru-RU"/>
        </w:rPr>
        <w:t xml:space="preserve">сертификат на обучение инструментам продвижения </w:t>
      </w:r>
      <w:r w:rsidRPr="005E3EB8">
        <w:rPr>
          <w:sz w:val="28"/>
          <w:szCs w:val="28"/>
          <w:lang w:eastAsia="ru-RU"/>
        </w:rPr>
        <w:br/>
        <w:t xml:space="preserve">в информационно-телекоммуникационной сети </w:t>
      </w:r>
      <w:r>
        <w:rPr>
          <w:sz w:val="28"/>
          <w:szCs w:val="28"/>
          <w:lang w:eastAsia="ru-RU"/>
        </w:rPr>
        <w:t>«</w:t>
      </w:r>
      <w:r w:rsidRPr="005E3EB8">
        <w:rPr>
          <w:sz w:val="28"/>
          <w:szCs w:val="28"/>
          <w:lang w:eastAsia="ru-RU"/>
        </w:rPr>
        <w:t>Интернет</w:t>
      </w:r>
      <w:r>
        <w:rPr>
          <w:sz w:val="28"/>
          <w:szCs w:val="28"/>
          <w:lang w:eastAsia="ru-RU"/>
        </w:rPr>
        <w:t>»</w:t>
      </w:r>
      <w:r w:rsidRPr="005E3EB8">
        <w:rPr>
          <w:sz w:val="28"/>
          <w:szCs w:val="28"/>
          <w:lang w:eastAsia="ru-RU"/>
        </w:rPr>
        <w:t>;</w:t>
      </w:r>
    </w:p>
    <w:p w:rsidR="003A1605" w:rsidRPr="005E3EB8" w:rsidRDefault="003A1605" w:rsidP="003A1605">
      <w:pPr>
        <w:pStyle w:val="ab"/>
        <w:numPr>
          <w:ilvl w:val="0"/>
          <w:numId w:val="4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  <w:lang w:eastAsia="ru-RU"/>
        </w:rPr>
      </w:pPr>
      <w:r w:rsidRPr="005E3EB8">
        <w:rPr>
          <w:sz w:val="28"/>
          <w:szCs w:val="28"/>
          <w:lang w:eastAsia="ru-RU"/>
        </w:rPr>
        <w:t>сертификат на создание документации в целях тиражирования проекта в виде франшизы;</w:t>
      </w:r>
    </w:p>
    <w:p w:rsidR="003A1605" w:rsidRPr="005E3EB8" w:rsidRDefault="003A1605" w:rsidP="003A1605">
      <w:pPr>
        <w:pStyle w:val="ab"/>
        <w:numPr>
          <w:ilvl w:val="0"/>
          <w:numId w:val="4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  <w:lang w:eastAsia="ru-RU"/>
        </w:rPr>
      </w:pPr>
      <w:r w:rsidRPr="005E3EB8">
        <w:rPr>
          <w:sz w:val="28"/>
          <w:szCs w:val="28"/>
          <w:lang w:eastAsia="ru-RU"/>
        </w:rPr>
        <w:t xml:space="preserve">сертификат на создание фирменного стиля и бренда проекта </w:t>
      </w:r>
      <w:r w:rsidRPr="005E3EB8">
        <w:rPr>
          <w:sz w:val="28"/>
          <w:szCs w:val="28"/>
          <w:lang w:eastAsia="ru-RU"/>
        </w:rPr>
        <w:br/>
        <w:t>с изготовлением презентационных материалов;</w:t>
      </w:r>
    </w:p>
    <w:p w:rsidR="003A1605" w:rsidRPr="005E3EB8" w:rsidRDefault="003A1605" w:rsidP="003A1605">
      <w:pPr>
        <w:pStyle w:val="ab"/>
        <w:numPr>
          <w:ilvl w:val="0"/>
          <w:numId w:val="4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  <w:lang w:eastAsia="ru-RU"/>
        </w:rPr>
      </w:pPr>
      <w:r w:rsidRPr="005E3EB8">
        <w:rPr>
          <w:sz w:val="28"/>
          <w:szCs w:val="28"/>
          <w:lang w:eastAsia="ru-RU"/>
        </w:rPr>
        <w:t>сертификат на изготовление сувенирной имиджевой продукции;</w:t>
      </w:r>
    </w:p>
    <w:p w:rsidR="003A1605" w:rsidRPr="005E3EB8" w:rsidRDefault="003A1605" w:rsidP="003A1605">
      <w:pPr>
        <w:pStyle w:val="ab"/>
        <w:numPr>
          <w:ilvl w:val="0"/>
          <w:numId w:val="4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  <w:lang w:eastAsia="ru-RU"/>
        </w:rPr>
      </w:pPr>
      <w:r w:rsidRPr="005E3EB8">
        <w:rPr>
          <w:sz w:val="28"/>
          <w:szCs w:val="28"/>
          <w:lang w:eastAsia="ru-RU"/>
        </w:rPr>
        <w:t>сертификат на дизайн и изготовление полиграфической продукции;</w:t>
      </w:r>
    </w:p>
    <w:p w:rsidR="003A1605" w:rsidRPr="005E3EB8" w:rsidRDefault="003A1605" w:rsidP="003A1605">
      <w:pPr>
        <w:pStyle w:val="ab"/>
        <w:numPr>
          <w:ilvl w:val="0"/>
          <w:numId w:val="4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  <w:lang w:eastAsia="ru-RU"/>
        </w:rPr>
      </w:pPr>
      <w:r w:rsidRPr="005E3EB8">
        <w:rPr>
          <w:sz w:val="28"/>
          <w:szCs w:val="28"/>
          <w:lang w:eastAsia="ru-RU"/>
        </w:rPr>
        <w:t>сертификат на создание/продвижение сайта (лендинга);</w:t>
      </w:r>
    </w:p>
    <w:p w:rsidR="003A1605" w:rsidRPr="005E3EB8" w:rsidRDefault="003A1605" w:rsidP="003A1605">
      <w:pPr>
        <w:pStyle w:val="ab"/>
        <w:numPr>
          <w:ilvl w:val="0"/>
          <w:numId w:val="4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  <w:lang w:eastAsia="ru-RU"/>
        </w:rPr>
      </w:pPr>
      <w:r w:rsidRPr="005E3EB8">
        <w:rPr>
          <w:sz w:val="28"/>
          <w:szCs w:val="28"/>
          <w:lang w:eastAsia="ru-RU"/>
        </w:rPr>
        <w:t xml:space="preserve">сертификат на информационное и рекламное сопровождение проекта (размещение баннерной уличной рекламы, рекламы в маршрутном такси, на региональных </w:t>
      </w:r>
      <w:proofErr w:type="gramStart"/>
      <w:r w:rsidRPr="005E3EB8">
        <w:rPr>
          <w:sz w:val="28"/>
          <w:szCs w:val="28"/>
          <w:lang w:eastAsia="ru-RU"/>
        </w:rPr>
        <w:t>теле-радиоканалах</w:t>
      </w:r>
      <w:proofErr w:type="gramEnd"/>
      <w:r w:rsidRPr="005E3EB8">
        <w:rPr>
          <w:sz w:val="28"/>
          <w:szCs w:val="28"/>
          <w:lang w:eastAsia="ru-RU"/>
        </w:rPr>
        <w:t xml:space="preserve">, в глянцевом журнале, лифтах, торговых центрах и др.); </w:t>
      </w:r>
    </w:p>
    <w:p w:rsidR="00980C18" w:rsidRDefault="003A1605" w:rsidP="003A1605">
      <w:pPr>
        <w:pStyle w:val="ab"/>
        <w:numPr>
          <w:ilvl w:val="0"/>
          <w:numId w:val="4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  <w:lang w:eastAsia="ru-RU"/>
        </w:rPr>
      </w:pPr>
      <w:r w:rsidRPr="00980C18">
        <w:rPr>
          <w:sz w:val="28"/>
          <w:szCs w:val="28"/>
          <w:lang w:eastAsia="ru-RU"/>
        </w:rPr>
        <w:t>сертификат на компенсацию затрат на интернет-продвижение проекта</w:t>
      </w:r>
      <w:r w:rsidR="00980C18">
        <w:rPr>
          <w:sz w:val="28"/>
          <w:szCs w:val="28"/>
          <w:lang w:eastAsia="ru-RU"/>
        </w:rPr>
        <w:t>.</w:t>
      </w:r>
    </w:p>
    <w:p w:rsidR="003A1605" w:rsidRDefault="00980C18" w:rsidP="003A1605">
      <w:pPr>
        <w:pStyle w:val="ab"/>
        <w:numPr>
          <w:ilvl w:val="0"/>
          <w:numId w:val="4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  <w:lang w:eastAsia="ru-RU"/>
        </w:rPr>
      </w:pPr>
      <w:r w:rsidRPr="00980C18">
        <w:rPr>
          <w:sz w:val="28"/>
          <w:szCs w:val="28"/>
          <w:lang w:eastAsia="ru-RU"/>
        </w:rPr>
        <w:t xml:space="preserve"> </w:t>
      </w:r>
      <w:r w:rsidR="003A1605" w:rsidRPr="00980C18">
        <w:rPr>
          <w:sz w:val="28"/>
          <w:szCs w:val="28"/>
          <w:lang w:eastAsia="ru-RU"/>
        </w:rPr>
        <w:t>и другие</w:t>
      </w:r>
      <w:r>
        <w:rPr>
          <w:sz w:val="28"/>
          <w:szCs w:val="28"/>
          <w:lang w:eastAsia="ru-RU"/>
        </w:rPr>
        <w:t>.</w:t>
      </w:r>
    </w:p>
    <w:p w:rsidR="00575C26" w:rsidRDefault="00575C26" w:rsidP="00575C26">
      <w:pPr>
        <w:pStyle w:val="ab"/>
        <w:tabs>
          <w:tab w:val="left" w:pos="851"/>
        </w:tabs>
        <w:spacing w:line="276" w:lineRule="auto"/>
        <w:jc w:val="both"/>
        <w:rPr>
          <w:sz w:val="28"/>
          <w:szCs w:val="28"/>
          <w:lang w:eastAsia="ru-RU"/>
        </w:rPr>
      </w:pPr>
    </w:p>
    <w:p w:rsidR="00575C26" w:rsidRDefault="00575C26" w:rsidP="00575C26">
      <w:pPr>
        <w:pStyle w:val="ab"/>
        <w:tabs>
          <w:tab w:val="left" w:pos="851"/>
        </w:tabs>
        <w:spacing w:line="276" w:lineRule="auto"/>
        <w:jc w:val="both"/>
        <w:rPr>
          <w:sz w:val="28"/>
          <w:szCs w:val="28"/>
          <w:lang w:eastAsia="ru-RU"/>
        </w:rPr>
      </w:pPr>
    </w:p>
    <w:p w:rsidR="00575C26" w:rsidRDefault="00575C26" w:rsidP="00575C26">
      <w:pPr>
        <w:pStyle w:val="ab"/>
        <w:tabs>
          <w:tab w:val="left" w:pos="851"/>
        </w:tabs>
        <w:spacing w:line="276" w:lineRule="auto"/>
        <w:jc w:val="both"/>
        <w:rPr>
          <w:sz w:val="28"/>
          <w:szCs w:val="28"/>
          <w:lang w:eastAsia="ru-RU"/>
        </w:rPr>
      </w:pPr>
    </w:p>
    <w:p w:rsidR="00575C26" w:rsidRDefault="00575C26" w:rsidP="00575C26">
      <w:pPr>
        <w:pStyle w:val="ab"/>
        <w:tabs>
          <w:tab w:val="left" w:pos="851"/>
        </w:tabs>
        <w:spacing w:line="276" w:lineRule="auto"/>
        <w:jc w:val="both"/>
        <w:rPr>
          <w:sz w:val="28"/>
          <w:szCs w:val="28"/>
          <w:lang w:eastAsia="ru-RU"/>
        </w:rPr>
      </w:pPr>
    </w:p>
    <w:p w:rsidR="00575C26" w:rsidRDefault="00575C26" w:rsidP="00575C26">
      <w:pPr>
        <w:pStyle w:val="ab"/>
        <w:tabs>
          <w:tab w:val="left" w:pos="851"/>
        </w:tabs>
        <w:spacing w:line="276" w:lineRule="auto"/>
        <w:jc w:val="both"/>
        <w:rPr>
          <w:sz w:val="28"/>
          <w:szCs w:val="28"/>
          <w:lang w:eastAsia="ru-RU"/>
        </w:rPr>
      </w:pPr>
    </w:p>
    <w:p w:rsidR="00575C26" w:rsidRDefault="00575C26" w:rsidP="00575C26">
      <w:pPr>
        <w:pStyle w:val="ab"/>
        <w:tabs>
          <w:tab w:val="left" w:pos="851"/>
        </w:tabs>
        <w:spacing w:line="276" w:lineRule="auto"/>
        <w:jc w:val="both"/>
        <w:rPr>
          <w:sz w:val="28"/>
          <w:szCs w:val="28"/>
          <w:lang w:eastAsia="ru-RU"/>
        </w:rPr>
      </w:pPr>
    </w:p>
    <w:p w:rsidR="00575C26" w:rsidRDefault="00575C26" w:rsidP="00575C26">
      <w:pPr>
        <w:pStyle w:val="ab"/>
        <w:tabs>
          <w:tab w:val="left" w:pos="851"/>
        </w:tabs>
        <w:spacing w:line="276" w:lineRule="auto"/>
        <w:jc w:val="both"/>
        <w:rPr>
          <w:sz w:val="28"/>
          <w:szCs w:val="28"/>
          <w:lang w:eastAsia="ru-RU"/>
        </w:rPr>
      </w:pPr>
    </w:p>
    <w:p w:rsidR="00575C26" w:rsidRDefault="00575C26" w:rsidP="00575C26">
      <w:pPr>
        <w:pStyle w:val="ab"/>
        <w:tabs>
          <w:tab w:val="left" w:pos="851"/>
        </w:tabs>
        <w:spacing w:line="276" w:lineRule="auto"/>
        <w:jc w:val="both"/>
        <w:rPr>
          <w:sz w:val="28"/>
          <w:szCs w:val="28"/>
          <w:lang w:eastAsia="ru-RU"/>
        </w:rPr>
      </w:pPr>
    </w:p>
    <w:p w:rsidR="00575C26" w:rsidRDefault="00575C26" w:rsidP="00575C26">
      <w:pPr>
        <w:pStyle w:val="ab"/>
        <w:tabs>
          <w:tab w:val="left" w:pos="851"/>
        </w:tabs>
        <w:spacing w:line="276" w:lineRule="auto"/>
        <w:jc w:val="both"/>
        <w:rPr>
          <w:sz w:val="28"/>
          <w:szCs w:val="28"/>
          <w:lang w:eastAsia="ru-RU"/>
        </w:rPr>
      </w:pPr>
    </w:p>
    <w:p w:rsidR="00575C26" w:rsidRDefault="00575C26" w:rsidP="00575C26">
      <w:pPr>
        <w:pStyle w:val="ab"/>
        <w:tabs>
          <w:tab w:val="left" w:pos="851"/>
        </w:tabs>
        <w:spacing w:line="276" w:lineRule="auto"/>
        <w:jc w:val="both"/>
        <w:rPr>
          <w:sz w:val="28"/>
          <w:szCs w:val="28"/>
          <w:lang w:eastAsia="ru-RU"/>
        </w:rPr>
      </w:pPr>
    </w:p>
    <w:p w:rsidR="00575C26" w:rsidRDefault="00575C26" w:rsidP="00575C26">
      <w:pPr>
        <w:pStyle w:val="ab"/>
        <w:tabs>
          <w:tab w:val="left" w:pos="851"/>
        </w:tabs>
        <w:spacing w:line="276" w:lineRule="auto"/>
        <w:jc w:val="both"/>
        <w:rPr>
          <w:sz w:val="28"/>
          <w:szCs w:val="28"/>
          <w:lang w:eastAsia="ru-RU"/>
        </w:rPr>
      </w:pPr>
    </w:p>
    <w:p w:rsidR="00575C26" w:rsidRDefault="00575C26" w:rsidP="00575C26">
      <w:pPr>
        <w:pStyle w:val="ab"/>
        <w:tabs>
          <w:tab w:val="left" w:pos="851"/>
        </w:tabs>
        <w:spacing w:line="276" w:lineRule="auto"/>
        <w:jc w:val="both"/>
        <w:rPr>
          <w:sz w:val="28"/>
          <w:szCs w:val="28"/>
          <w:lang w:eastAsia="ru-RU"/>
        </w:rPr>
      </w:pPr>
    </w:p>
    <w:p w:rsidR="003A1605" w:rsidRPr="003A1605" w:rsidRDefault="003A1605" w:rsidP="003A1605">
      <w:pPr>
        <w:widowControl/>
        <w:adjustRightInd w:val="0"/>
        <w:spacing w:line="276" w:lineRule="auto"/>
        <w:jc w:val="right"/>
        <w:rPr>
          <w:rFonts w:eastAsia="Calibri"/>
          <w:sz w:val="24"/>
          <w:szCs w:val="24"/>
        </w:rPr>
      </w:pPr>
      <w:r w:rsidRPr="003E6C94">
        <w:rPr>
          <w:rFonts w:eastAsia="Calibri"/>
          <w:bCs/>
          <w:sz w:val="24"/>
          <w:szCs w:val="24"/>
        </w:rPr>
        <w:lastRenderedPageBreak/>
        <w:t xml:space="preserve">Приложение № </w:t>
      </w:r>
      <w:r>
        <w:rPr>
          <w:rFonts w:eastAsia="Calibri"/>
          <w:bCs/>
          <w:sz w:val="24"/>
          <w:szCs w:val="24"/>
        </w:rPr>
        <w:t>4</w:t>
      </w:r>
    </w:p>
    <w:p w:rsidR="003A1605" w:rsidRPr="00200C5B" w:rsidRDefault="003A1605" w:rsidP="003A1605">
      <w:pPr>
        <w:widowControl/>
        <w:tabs>
          <w:tab w:val="left" w:pos="7110"/>
        </w:tabs>
        <w:adjustRightInd w:val="0"/>
        <w:spacing w:line="276" w:lineRule="auto"/>
        <w:jc w:val="center"/>
        <w:rPr>
          <w:rFonts w:eastAsia="Calibri"/>
          <w:b/>
          <w:bCs/>
          <w:sz w:val="28"/>
          <w:szCs w:val="28"/>
        </w:rPr>
      </w:pPr>
      <w:r w:rsidRPr="00200C5B">
        <w:rPr>
          <w:rFonts w:eastAsia="Calibri"/>
          <w:b/>
          <w:bCs/>
          <w:sz w:val="28"/>
          <w:szCs w:val="28"/>
        </w:rPr>
        <w:t>СОСТАВ КОНКУРСНОЙ КОМИССИИ</w:t>
      </w:r>
    </w:p>
    <w:p w:rsidR="003A1605" w:rsidRPr="00200C5B" w:rsidRDefault="003A1605" w:rsidP="003A1605">
      <w:pPr>
        <w:widowControl/>
        <w:tabs>
          <w:tab w:val="left" w:pos="567"/>
          <w:tab w:val="left" w:pos="993"/>
        </w:tabs>
        <w:adjustRightInd w:val="0"/>
        <w:spacing w:line="276" w:lineRule="auto"/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3A1605" w:rsidRPr="00200C5B" w:rsidRDefault="003A1605" w:rsidP="003A1605">
      <w:pPr>
        <w:widowControl/>
        <w:numPr>
          <w:ilvl w:val="0"/>
          <w:numId w:val="20"/>
        </w:numPr>
        <w:tabs>
          <w:tab w:val="left" w:pos="567"/>
          <w:tab w:val="left" w:pos="993"/>
        </w:tabs>
        <w:autoSpaceDE/>
        <w:autoSpaceDN/>
        <w:adjustRightInd w:val="0"/>
        <w:spacing w:after="200" w:line="276" w:lineRule="auto"/>
        <w:ind w:left="0" w:firstLine="567"/>
        <w:jc w:val="both"/>
        <w:rPr>
          <w:rFonts w:eastAsia="Calibri"/>
          <w:sz w:val="28"/>
          <w:szCs w:val="28"/>
        </w:rPr>
      </w:pPr>
      <w:r w:rsidRPr="00200C5B">
        <w:rPr>
          <w:rFonts w:eastAsia="Calibri"/>
          <w:sz w:val="28"/>
          <w:szCs w:val="28"/>
        </w:rPr>
        <w:t>Павловский Константин Борисович – заместитель директора департамента экономического развития Брянской области, представитель Регионального куратора Конкурса</w:t>
      </w:r>
      <w:r>
        <w:rPr>
          <w:rFonts w:eastAsia="Calibri"/>
          <w:sz w:val="28"/>
          <w:szCs w:val="28"/>
        </w:rPr>
        <w:t>;</w:t>
      </w:r>
    </w:p>
    <w:p w:rsidR="003A1605" w:rsidRPr="00200C5B" w:rsidRDefault="003A1605" w:rsidP="003A1605">
      <w:pPr>
        <w:widowControl/>
        <w:numPr>
          <w:ilvl w:val="0"/>
          <w:numId w:val="20"/>
        </w:numPr>
        <w:tabs>
          <w:tab w:val="left" w:pos="567"/>
          <w:tab w:val="left" w:pos="993"/>
        </w:tabs>
        <w:autoSpaceDE/>
        <w:autoSpaceDN/>
        <w:adjustRightInd w:val="0"/>
        <w:spacing w:after="200" w:line="276" w:lineRule="auto"/>
        <w:ind w:left="0" w:firstLine="567"/>
        <w:jc w:val="both"/>
        <w:rPr>
          <w:rFonts w:eastAsia="Calibri"/>
          <w:sz w:val="28"/>
          <w:szCs w:val="28"/>
        </w:rPr>
      </w:pPr>
      <w:r w:rsidRPr="00200C5B">
        <w:rPr>
          <w:rFonts w:eastAsia="Calibri"/>
          <w:sz w:val="28"/>
          <w:szCs w:val="28"/>
        </w:rPr>
        <w:t>Гудов Максим Владимирович – первый заместитель директора департамента внутр</w:t>
      </w:r>
      <w:r>
        <w:rPr>
          <w:rFonts w:eastAsia="Calibri"/>
          <w:sz w:val="28"/>
          <w:szCs w:val="28"/>
        </w:rPr>
        <w:t>енней политики Брянской области;</w:t>
      </w:r>
    </w:p>
    <w:p w:rsidR="003A1605" w:rsidRPr="00200C5B" w:rsidRDefault="003A1605" w:rsidP="003A1605">
      <w:pPr>
        <w:widowControl/>
        <w:numPr>
          <w:ilvl w:val="0"/>
          <w:numId w:val="20"/>
        </w:numPr>
        <w:tabs>
          <w:tab w:val="left" w:pos="567"/>
          <w:tab w:val="left" w:pos="993"/>
        </w:tabs>
        <w:autoSpaceDE/>
        <w:autoSpaceDN/>
        <w:adjustRightInd w:val="0"/>
        <w:spacing w:after="200" w:line="276" w:lineRule="auto"/>
        <w:ind w:left="0" w:firstLine="567"/>
        <w:jc w:val="both"/>
        <w:rPr>
          <w:rFonts w:eastAsia="Calibri"/>
          <w:sz w:val="28"/>
          <w:szCs w:val="28"/>
        </w:rPr>
      </w:pPr>
      <w:proofErr w:type="spellStart"/>
      <w:r w:rsidRPr="00200C5B">
        <w:rPr>
          <w:rFonts w:eastAsia="Calibri"/>
          <w:sz w:val="28"/>
          <w:szCs w:val="28"/>
        </w:rPr>
        <w:t>Лужецкая</w:t>
      </w:r>
      <w:proofErr w:type="spellEnd"/>
      <w:r w:rsidRPr="00200C5B">
        <w:rPr>
          <w:rFonts w:eastAsia="Calibri"/>
          <w:sz w:val="28"/>
          <w:szCs w:val="28"/>
        </w:rPr>
        <w:t xml:space="preserve"> Людмила Михайловна – заместитель директора департамента социальной политики и занят</w:t>
      </w:r>
      <w:r>
        <w:rPr>
          <w:rFonts w:eastAsia="Calibri"/>
          <w:sz w:val="28"/>
          <w:szCs w:val="28"/>
        </w:rPr>
        <w:t>ости населения Брянской области;</w:t>
      </w:r>
    </w:p>
    <w:p w:rsidR="003A1605" w:rsidRDefault="003A1605" w:rsidP="003A1605">
      <w:pPr>
        <w:widowControl/>
        <w:numPr>
          <w:ilvl w:val="0"/>
          <w:numId w:val="20"/>
        </w:numPr>
        <w:tabs>
          <w:tab w:val="left" w:pos="567"/>
          <w:tab w:val="left" w:pos="993"/>
        </w:tabs>
        <w:autoSpaceDE/>
        <w:autoSpaceDN/>
        <w:adjustRightInd w:val="0"/>
        <w:spacing w:after="200" w:line="276" w:lineRule="auto"/>
        <w:ind w:left="0" w:firstLine="567"/>
        <w:jc w:val="both"/>
        <w:rPr>
          <w:rFonts w:eastAsia="Calibri"/>
          <w:sz w:val="28"/>
          <w:szCs w:val="28"/>
        </w:rPr>
      </w:pPr>
      <w:proofErr w:type="spellStart"/>
      <w:r w:rsidRPr="00200C5B">
        <w:rPr>
          <w:rFonts w:eastAsia="Calibri"/>
          <w:sz w:val="28"/>
          <w:szCs w:val="28"/>
        </w:rPr>
        <w:t>Шнекутис</w:t>
      </w:r>
      <w:proofErr w:type="spellEnd"/>
      <w:r w:rsidRPr="00200C5B">
        <w:rPr>
          <w:rFonts w:eastAsia="Calibri"/>
          <w:sz w:val="28"/>
          <w:szCs w:val="28"/>
        </w:rPr>
        <w:t xml:space="preserve"> Владислав Владиславович – Вице</w:t>
      </w:r>
      <w:r>
        <w:rPr>
          <w:rFonts w:eastAsia="Calibri"/>
          <w:sz w:val="28"/>
          <w:szCs w:val="28"/>
        </w:rPr>
        <w:t>-</w:t>
      </w:r>
      <w:r w:rsidRPr="00200C5B">
        <w:rPr>
          <w:rFonts w:eastAsia="Calibri"/>
          <w:sz w:val="28"/>
          <w:szCs w:val="28"/>
        </w:rPr>
        <w:t xml:space="preserve">президент Союза </w:t>
      </w:r>
      <w:r>
        <w:rPr>
          <w:rFonts w:eastAsia="Calibri"/>
          <w:sz w:val="28"/>
          <w:szCs w:val="28"/>
        </w:rPr>
        <w:t>«</w:t>
      </w:r>
      <w:r w:rsidRPr="00200C5B">
        <w:rPr>
          <w:rFonts w:eastAsia="Calibri"/>
          <w:sz w:val="28"/>
          <w:szCs w:val="28"/>
        </w:rPr>
        <w:t>ТПП Брянской области</w:t>
      </w:r>
      <w:r>
        <w:rPr>
          <w:rFonts w:eastAsia="Calibri"/>
          <w:sz w:val="28"/>
          <w:szCs w:val="28"/>
        </w:rPr>
        <w:t>»;</w:t>
      </w:r>
      <w:r w:rsidRPr="003E6C94">
        <w:rPr>
          <w:rFonts w:eastAsia="Calibri"/>
          <w:sz w:val="28"/>
          <w:szCs w:val="28"/>
        </w:rPr>
        <w:t xml:space="preserve"> </w:t>
      </w:r>
    </w:p>
    <w:p w:rsidR="003A1605" w:rsidRPr="00200C5B" w:rsidRDefault="003A1605" w:rsidP="003A1605">
      <w:pPr>
        <w:widowControl/>
        <w:numPr>
          <w:ilvl w:val="0"/>
          <w:numId w:val="20"/>
        </w:numPr>
        <w:tabs>
          <w:tab w:val="left" w:pos="567"/>
          <w:tab w:val="left" w:pos="993"/>
        </w:tabs>
        <w:autoSpaceDE/>
        <w:autoSpaceDN/>
        <w:adjustRightInd w:val="0"/>
        <w:spacing w:after="200" w:line="276" w:lineRule="auto"/>
        <w:ind w:left="0" w:firstLine="567"/>
        <w:jc w:val="both"/>
        <w:rPr>
          <w:rFonts w:eastAsia="Calibri"/>
          <w:sz w:val="28"/>
          <w:szCs w:val="28"/>
        </w:rPr>
      </w:pPr>
      <w:r w:rsidRPr="00200C5B">
        <w:rPr>
          <w:rFonts w:eastAsia="Calibri"/>
          <w:sz w:val="28"/>
          <w:szCs w:val="28"/>
        </w:rPr>
        <w:t xml:space="preserve">Баранов Павел Александрович – директор ГАУ Брянский областной </w:t>
      </w:r>
      <w:r>
        <w:rPr>
          <w:rFonts w:eastAsia="Calibri"/>
          <w:sz w:val="28"/>
          <w:szCs w:val="28"/>
        </w:rPr>
        <w:t>«</w:t>
      </w:r>
      <w:r w:rsidRPr="00200C5B">
        <w:rPr>
          <w:rFonts w:eastAsia="Calibri"/>
          <w:sz w:val="28"/>
          <w:szCs w:val="28"/>
        </w:rPr>
        <w:t xml:space="preserve">Центр оказания услуг </w:t>
      </w:r>
      <w:r>
        <w:rPr>
          <w:rFonts w:eastAsia="Calibri"/>
          <w:sz w:val="28"/>
          <w:szCs w:val="28"/>
        </w:rPr>
        <w:t>«</w:t>
      </w:r>
      <w:r w:rsidRPr="00200C5B">
        <w:rPr>
          <w:rFonts w:eastAsia="Calibri"/>
          <w:sz w:val="28"/>
          <w:szCs w:val="28"/>
        </w:rPr>
        <w:t>Мой бизнес</w:t>
      </w:r>
      <w:r>
        <w:rPr>
          <w:rFonts w:eastAsia="Calibri"/>
          <w:sz w:val="28"/>
          <w:szCs w:val="28"/>
        </w:rPr>
        <w:t>»</w:t>
      </w:r>
      <w:r w:rsidRPr="00200C5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- председатель комиссии;</w:t>
      </w:r>
    </w:p>
    <w:p w:rsidR="003A1605" w:rsidRPr="00200C5B" w:rsidRDefault="003A1605" w:rsidP="003A1605">
      <w:pPr>
        <w:widowControl/>
        <w:numPr>
          <w:ilvl w:val="0"/>
          <w:numId w:val="20"/>
        </w:numPr>
        <w:tabs>
          <w:tab w:val="left" w:pos="567"/>
          <w:tab w:val="left" w:pos="993"/>
        </w:tabs>
        <w:autoSpaceDE/>
        <w:autoSpaceDN/>
        <w:adjustRightInd w:val="0"/>
        <w:spacing w:after="200" w:line="276" w:lineRule="auto"/>
        <w:ind w:left="0" w:firstLine="567"/>
        <w:jc w:val="both"/>
        <w:rPr>
          <w:rFonts w:eastAsia="Calibri"/>
          <w:sz w:val="28"/>
          <w:szCs w:val="28"/>
        </w:rPr>
      </w:pPr>
      <w:proofErr w:type="spellStart"/>
      <w:r w:rsidRPr="00200C5B">
        <w:rPr>
          <w:rFonts w:eastAsia="Calibri"/>
          <w:sz w:val="28"/>
          <w:szCs w:val="28"/>
        </w:rPr>
        <w:t>Чебрикова</w:t>
      </w:r>
      <w:proofErr w:type="spellEnd"/>
      <w:r w:rsidRPr="00200C5B">
        <w:rPr>
          <w:rFonts w:eastAsia="Calibri"/>
          <w:sz w:val="28"/>
          <w:szCs w:val="28"/>
        </w:rPr>
        <w:t xml:space="preserve"> Елена Владимировна </w:t>
      </w:r>
      <w:r>
        <w:rPr>
          <w:rFonts w:eastAsia="Calibri"/>
          <w:sz w:val="28"/>
          <w:szCs w:val="28"/>
        </w:rPr>
        <w:t>–</w:t>
      </w:r>
      <w:r w:rsidRPr="00200C5B">
        <w:rPr>
          <w:rFonts w:eastAsia="Calibri"/>
          <w:sz w:val="28"/>
          <w:szCs w:val="28"/>
        </w:rPr>
        <w:t xml:space="preserve"> руководитель ЦИСС ГАУ Брянский областной </w:t>
      </w:r>
      <w:r>
        <w:rPr>
          <w:rFonts w:eastAsia="Calibri"/>
          <w:sz w:val="28"/>
          <w:szCs w:val="28"/>
        </w:rPr>
        <w:t>«</w:t>
      </w:r>
      <w:r w:rsidRPr="00200C5B">
        <w:rPr>
          <w:rFonts w:eastAsia="Calibri"/>
          <w:sz w:val="28"/>
          <w:szCs w:val="28"/>
        </w:rPr>
        <w:t xml:space="preserve">Центр оказания услуг </w:t>
      </w:r>
      <w:r>
        <w:rPr>
          <w:rFonts w:eastAsia="Calibri"/>
          <w:sz w:val="28"/>
          <w:szCs w:val="28"/>
        </w:rPr>
        <w:t>«</w:t>
      </w:r>
      <w:r w:rsidRPr="00200C5B">
        <w:rPr>
          <w:rFonts w:eastAsia="Calibri"/>
          <w:sz w:val="28"/>
          <w:szCs w:val="28"/>
        </w:rPr>
        <w:t>Мой бизнес</w:t>
      </w:r>
      <w:r>
        <w:rPr>
          <w:rFonts w:eastAsia="Calibri"/>
          <w:sz w:val="28"/>
          <w:szCs w:val="28"/>
        </w:rPr>
        <w:t>»</w:t>
      </w:r>
      <w:r w:rsidRPr="00200C5B">
        <w:rPr>
          <w:rFonts w:eastAsia="Calibri"/>
          <w:sz w:val="28"/>
          <w:szCs w:val="28"/>
        </w:rPr>
        <w:t>, Региональный организатор Конкурса, секретарь комиссии</w:t>
      </w:r>
      <w:r>
        <w:rPr>
          <w:rFonts w:eastAsia="Calibri"/>
          <w:sz w:val="28"/>
          <w:szCs w:val="28"/>
        </w:rPr>
        <w:t>;</w:t>
      </w:r>
    </w:p>
    <w:p w:rsidR="003A1605" w:rsidRPr="00200C5B" w:rsidRDefault="003A1605" w:rsidP="003A1605">
      <w:pPr>
        <w:widowControl/>
        <w:numPr>
          <w:ilvl w:val="0"/>
          <w:numId w:val="20"/>
        </w:numPr>
        <w:tabs>
          <w:tab w:val="left" w:pos="567"/>
          <w:tab w:val="left" w:pos="993"/>
        </w:tabs>
        <w:autoSpaceDE/>
        <w:autoSpaceDN/>
        <w:adjustRightInd w:val="0"/>
        <w:spacing w:after="200" w:line="276" w:lineRule="auto"/>
        <w:ind w:left="0" w:firstLine="567"/>
        <w:jc w:val="both"/>
        <w:rPr>
          <w:rFonts w:eastAsia="Calibri"/>
          <w:sz w:val="28"/>
          <w:szCs w:val="28"/>
        </w:rPr>
      </w:pPr>
      <w:proofErr w:type="spellStart"/>
      <w:r w:rsidRPr="00200C5B">
        <w:rPr>
          <w:rFonts w:eastAsia="Calibri"/>
          <w:sz w:val="28"/>
          <w:szCs w:val="28"/>
        </w:rPr>
        <w:t>Чмутова</w:t>
      </w:r>
      <w:proofErr w:type="spellEnd"/>
      <w:r w:rsidRPr="00200C5B">
        <w:rPr>
          <w:rFonts w:eastAsia="Calibri"/>
          <w:sz w:val="28"/>
          <w:szCs w:val="28"/>
        </w:rPr>
        <w:t xml:space="preserve"> Олеся Алексеевна </w:t>
      </w:r>
      <w:r>
        <w:rPr>
          <w:rFonts w:eastAsia="Calibri"/>
          <w:sz w:val="28"/>
          <w:szCs w:val="28"/>
        </w:rPr>
        <w:t>–</w:t>
      </w:r>
      <w:r w:rsidRPr="00200C5B">
        <w:rPr>
          <w:rFonts w:eastAsia="Calibri"/>
          <w:sz w:val="28"/>
          <w:szCs w:val="28"/>
        </w:rPr>
        <w:t xml:space="preserve"> руководитель АНО </w:t>
      </w:r>
      <w:r>
        <w:rPr>
          <w:rFonts w:eastAsia="Calibri"/>
          <w:sz w:val="28"/>
          <w:szCs w:val="28"/>
        </w:rPr>
        <w:t>«</w:t>
      </w:r>
      <w:r w:rsidRPr="00200C5B">
        <w:rPr>
          <w:rFonts w:eastAsia="Calibri"/>
          <w:sz w:val="28"/>
          <w:szCs w:val="28"/>
        </w:rPr>
        <w:t>Вместе</w:t>
      </w:r>
      <w:r>
        <w:rPr>
          <w:rFonts w:eastAsia="Calibri"/>
          <w:sz w:val="28"/>
          <w:szCs w:val="28"/>
        </w:rPr>
        <w:t>»</w:t>
      </w:r>
      <w:r w:rsidRPr="00200C5B">
        <w:rPr>
          <w:rFonts w:eastAsia="Calibri"/>
          <w:sz w:val="28"/>
          <w:szCs w:val="28"/>
        </w:rPr>
        <w:t>, координатор по экспертно</w:t>
      </w:r>
      <w:r>
        <w:rPr>
          <w:rFonts w:eastAsia="Calibri"/>
          <w:sz w:val="28"/>
          <w:szCs w:val="28"/>
        </w:rPr>
        <w:t>-</w:t>
      </w:r>
      <w:r w:rsidRPr="00200C5B">
        <w:rPr>
          <w:rFonts w:eastAsia="Calibri"/>
          <w:sz w:val="28"/>
          <w:szCs w:val="28"/>
        </w:rPr>
        <w:t xml:space="preserve">проектной работе БРО ОНФ, эксперт федеральных </w:t>
      </w:r>
      <w:proofErr w:type="spellStart"/>
      <w:r w:rsidRPr="00200C5B">
        <w:rPr>
          <w:rFonts w:eastAsia="Calibri"/>
          <w:sz w:val="28"/>
          <w:szCs w:val="28"/>
        </w:rPr>
        <w:t>грантовых</w:t>
      </w:r>
      <w:proofErr w:type="spellEnd"/>
      <w:r w:rsidRPr="00200C5B">
        <w:rPr>
          <w:rFonts w:eastAsia="Calibri"/>
          <w:sz w:val="28"/>
          <w:szCs w:val="28"/>
        </w:rPr>
        <w:t xml:space="preserve"> конкурсов</w:t>
      </w:r>
      <w:r>
        <w:rPr>
          <w:rFonts w:eastAsia="Calibri"/>
          <w:sz w:val="28"/>
          <w:szCs w:val="28"/>
        </w:rPr>
        <w:t>;</w:t>
      </w:r>
    </w:p>
    <w:p w:rsidR="003A1605" w:rsidRPr="00200C5B" w:rsidRDefault="003A1605" w:rsidP="003A1605">
      <w:pPr>
        <w:widowControl/>
        <w:numPr>
          <w:ilvl w:val="0"/>
          <w:numId w:val="20"/>
        </w:numPr>
        <w:tabs>
          <w:tab w:val="left" w:pos="567"/>
          <w:tab w:val="left" w:pos="993"/>
        </w:tabs>
        <w:autoSpaceDE/>
        <w:autoSpaceDN/>
        <w:adjustRightInd w:val="0"/>
        <w:spacing w:after="200" w:line="276" w:lineRule="auto"/>
        <w:ind w:left="0" w:firstLine="567"/>
        <w:jc w:val="both"/>
        <w:rPr>
          <w:rFonts w:eastAsia="Calibri"/>
          <w:sz w:val="28"/>
          <w:szCs w:val="28"/>
        </w:rPr>
      </w:pPr>
      <w:r w:rsidRPr="00200C5B">
        <w:rPr>
          <w:rFonts w:eastAsia="Calibri"/>
          <w:sz w:val="28"/>
          <w:szCs w:val="28"/>
        </w:rPr>
        <w:t>Дунаева Евгения Игоревна – индивидуальный предприниматель, Региональный оператор Конкурса</w:t>
      </w:r>
      <w:r>
        <w:rPr>
          <w:rFonts w:eastAsia="Calibri"/>
          <w:sz w:val="28"/>
          <w:szCs w:val="28"/>
        </w:rPr>
        <w:t>.</w:t>
      </w:r>
    </w:p>
    <w:p w:rsidR="003A1605" w:rsidRPr="005E3EB8" w:rsidRDefault="003A1605" w:rsidP="003A1605">
      <w:pPr>
        <w:pStyle w:val="Default"/>
        <w:spacing w:after="24" w:line="276" w:lineRule="auto"/>
        <w:ind w:left="681"/>
        <w:jc w:val="both"/>
        <w:rPr>
          <w:color w:val="auto"/>
          <w:sz w:val="28"/>
          <w:szCs w:val="28"/>
        </w:rPr>
      </w:pPr>
    </w:p>
    <w:p w:rsidR="003A1605" w:rsidRPr="005E3EB8" w:rsidRDefault="003A1605" w:rsidP="003A1605">
      <w:pPr>
        <w:pStyle w:val="Default"/>
        <w:spacing w:after="24" w:line="276" w:lineRule="auto"/>
        <w:ind w:left="681"/>
        <w:jc w:val="both"/>
        <w:rPr>
          <w:color w:val="auto"/>
          <w:sz w:val="28"/>
          <w:szCs w:val="28"/>
        </w:rPr>
      </w:pPr>
    </w:p>
    <w:p w:rsidR="003A1605" w:rsidRPr="005E3EB8" w:rsidRDefault="003A1605" w:rsidP="003A1605">
      <w:pPr>
        <w:pStyle w:val="Default"/>
        <w:spacing w:after="24" w:line="276" w:lineRule="auto"/>
        <w:ind w:left="681"/>
        <w:jc w:val="both"/>
        <w:rPr>
          <w:color w:val="auto"/>
          <w:sz w:val="28"/>
          <w:szCs w:val="28"/>
        </w:rPr>
      </w:pPr>
    </w:p>
    <w:p w:rsidR="003A1605" w:rsidRPr="005E3EB8" w:rsidRDefault="003A1605" w:rsidP="003A1605">
      <w:pPr>
        <w:pStyle w:val="Default"/>
        <w:spacing w:after="24" w:line="276" w:lineRule="auto"/>
        <w:ind w:left="681"/>
        <w:jc w:val="both"/>
        <w:rPr>
          <w:color w:val="auto"/>
          <w:sz w:val="28"/>
          <w:szCs w:val="28"/>
        </w:rPr>
      </w:pPr>
    </w:p>
    <w:p w:rsidR="003A1605" w:rsidRPr="005E3EB8" w:rsidRDefault="003A1605" w:rsidP="003A1605">
      <w:pPr>
        <w:pStyle w:val="Default"/>
        <w:spacing w:after="24" w:line="276" w:lineRule="auto"/>
        <w:ind w:left="681"/>
        <w:jc w:val="both"/>
        <w:rPr>
          <w:color w:val="auto"/>
          <w:sz w:val="28"/>
          <w:szCs w:val="28"/>
        </w:rPr>
      </w:pPr>
    </w:p>
    <w:sectPr w:rsidR="003A1605" w:rsidRPr="005E3EB8" w:rsidSect="003037E5">
      <w:headerReference w:type="default" r:id="rId11"/>
      <w:pgSz w:w="11910" w:h="16840"/>
      <w:pgMar w:top="993" w:right="711" w:bottom="993" w:left="102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AE3" w:rsidRDefault="003037E5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2510"/>
    <w:multiLevelType w:val="hybridMultilevel"/>
    <w:tmpl w:val="06F8D7F8"/>
    <w:lvl w:ilvl="0" w:tplc="049658C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A33A9"/>
    <w:multiLevelType w:val="multilevel"/>
    <w:tmpl w:val="10E8019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6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8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6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68" w:hanging="2160"/>
      </w:pPr>
      <w:rPr>
        <w:rFonts w:hint="default"/>
      </w:rPr>
    </w:lvl>
  </w:abstractNum>
  <w:abstractNum w:abstractNumId="2">
    <w:nsid w:val="08170DBD"/>
    <w:multiLevelType w:val="hybridMultilevel"/>
    <w:tmpl w:val="9F005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844C3"/>
    <w:multiLevelType w:val="multilevel"/>
    <w:tmpl w:val="50E27184"/>
    <w:lvl w:ilvl="0">
      <w:start w:val="2"/>
      <w:numFmt w:val="decimal"/>
      <w:lvlText w:val="%1"/>
      <w:lvlJc w:val="left"/>
      <w:pPr>
        <w:ind w:left="681" w:hanging="6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1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"/>
      <w:lvlJc w:val="left"/>
      <w:pPr>
        <w:ind w:left="2629" w:hanging="696"/>
      </w:pPr>
      <w:rPr>
        <w:rFonts w:ascii="Symbol" w:hAnsi="Symbol" w:hint="default"/>
        <w:lang w:val="ru-RU" w:eastAsia="en-US" w:bidi="ar-SA"/>
      </w:rPr>
    </w:lvl>
    <w:lvl w:ilvl="3">
      <w:numFmt w:val="bullet"/>
      <w:lvlText w:val="•"/>
      <w:lvlJc w:val="left"/>
      <w:pPr>
        <w:ind w:left="3604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8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8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2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7" w:hanging="696"/>
      </w:pPr>
      <w:rPr>
        <w:rFonts w:hint="default"/>
        <w:lang w:val="ru-RU" w:eastAsia="en-US" w:bidi="ar-SA"/>
      </w:rPr>
    </w:lvl>
  </w:abstractNum>
  <w:abstractNum w:abstractNumId="4">
    <w:nsid w:val="10A951C0"/>
    <w:multiLevelType w:val="multilevel"/>
    <w:tmpl w:val="3C200840"/>
    <w:lvl w:ilvl="0">
      <w:start w:val="5"/>
      <w:numFmt w:val="decimal"/>
      <w:lvlText w:val="%1"/>
      <w:lvlJc w:val="left"/>
      <w:pPr>
        <w:ind w:left="2097" w:hanging="6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97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765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98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30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3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6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8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1" w:hanging="696"/>
      </w:pPr>
      <w:rPr>
        <w:rFonts w:hint="default"/>
        <w:lang w:val="ru-RU" w:eastAsia="en-US" w:bidi="ar-SA"/>
      </w:rPr>
    </w:lvl>
  </w:abstractNum>
  <w:abstractNum w:abstractNumId="5">
    <w:nsid w:val="14C91808"/>
    <w:multiLevelType w:val="hybridMultilevel"/>
    <w:tmpl w:val="DEBC96B8"/>
    <w:lvl w:ilvl="0" w:tplc="A9E2E6F6">
      <w:start w:val="4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15383411"/>
    <w:multiLevelType w:val="hybridMultilevel"/>
    <w:tmpl w:val="D6FAF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C14E45"/>
    <w:multiLevelType w:val="hybridMultilevel"/>
    <w:tmpl w:val="0338C02A"/>
    <w:lvl w:ilvl="0" w:tplc="049658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8FD60DE"/>
    <w:multiLevelType w:val="hybridMultilevel"/>
    <w:tmpl w:val="BC92A73E"/>
    <w:lvl w:ilvl="0" w:tplc="84CE4A90">
      <w:numFmt w:val="bullet"/>
      <w:lvlText w:val="•"/>
      <w:lvlJc w:val="left"/>
      <w:pPr>
        <w:ind w:left="681" w:hanging="282"/>
      </w:pPr>
      <w:rPr>
        <w:rFonts w:ascii="Lucida Sans Unicode" w:eastAsia="Lucida Sans Unicode" w:hAnsi="Lucida Sans Unicode" w:cs="Lucida Sans Unicode" w:hint="default"/>
        <w:w w:val="65"/>
        <w:sz w:val="28"/>
        <w:szCs w:val="28"/>
        <w:lang w:val="ru-RU" w:eastAsia="en-US" w:bidi="ar-SA"/>
      </w:rPr>
    </w:lvl>
    <w:lvl w:ilvl="1" w:tplc="0E3A2782">
      <w:numFmt w:val="bullet"/>
      <w:lvlText w:val="•"/>
      <w:lvlJc w:val="left"/>
      <w:pPr>
        <w:ind w:left="1654" w:hanging="282"/>
      </w:pPr>
      <w:rPr>
        <w:rFonts w:hint="default"/>
        <w:lang w:val="ru-RU" w:eastAsia="en-US" w:bidi="ar-SA"/>
      </w:rPr>
    </w:lvl>
    <w:lvl w:ilvl="2" w:tplc="F530BF9A">
      <w:numFmt w:val="bullet"/>
      <w:lvlText w:val="•"/>
      <w:lvlJc w:val="left"/>
      <w:pPr>
        <w:ind w:left="2629" w:hanging="282"/>
      </w:pPr>
      <w:rPr>
        <w:rFonts w:hint="default"/>
        <w:lang w:val="ru-RU" w:eastAsia="en-US" w:bidi="ar-SA"/>
      </w:rPr>
    </w:lvl>
    <w:lvl w:ilvl="3" w:tplc="19622F32">
      <w:numFmt w:val="bullet"/>
      <w:lvlText w:val="•"/>
      <w:lvlJc w:val="left"/>
      <w:pPr>
        <w:ind w:left="3604" w:hanging="282"/>
      </w:pPr>
      <w:rPr>
        <w:rFonts w:hint="default"/>
        <w:lang w:val="ru-RU" w:eastAsia="en-US" w:bidi="ar-SA"/>
      </w:rPr>
    </w:lvl>
    <w:lvl w:ilvl="4" w:tplc="F1D41392">
      <w:numFmt w:val="bullet"/>
      <w:lvlText w:val="•"/>
      <w:lvlJc w:val="left"/>
      <w:pPr>
        <w:ind w:left="4578" w:hanging="282"/>
      </w:pPr>
      <w:rPr>
        <w:rFonts w:hint="default"/>
        <w:lang w:val="ru-RU" w:eastAsia="en-US" w:bidi="ar-SA"/>
      </w:rPr>
    </w:lvl>
    <w:lvl w:ilvl="5" w:tplc="24C03E1A">
      <w:numFmt w:val="bullet"/>
      <w:lvlText w:val="•"/>
      <w:lvlJc w:val="left"/>
      <w:pPr>
        <w:ind w:left="5553" w:hanging="282"/>
      </w:pPr>
      <w:rPr>
        <w:rFonts w:hint="default"/>
        <w:lang w:val="ru-RU" w:eastAsia="en-US" w:bidi="ar-SA"/>
      </w:rPr>
    </w:lvl>
    <w:lvl w:ilvl="6" w:tplc="D7846FDA">
      <w:numFmt w:val="bullet"/>
      <w:lvlText w:val="•"/>
      <w:lvlJc w:val="left"/>
      <w:pPr>
        <w:ind w:left="6528" w:hanging="282"/>
      </w:pPr>
      <w:rPr>
        <w:rFonts w:hint="default"/>
        <w:lang w:val="ru-RU" w:eastAsia="en-US" w:bidi="ar-SA"/>
      </w:rPr>
    </w:lvl>
    <w:lvl w:ilvl="7" w:tplc="93023A52">
      <w:numFmt w:val="bullet"/>
      <w:lvlText w:val="•"/>
      <w:lvlJc w:val="left"/>
      <w:pPr>
        <w:ind w:left="7502" w:hanging="282"/>
      </w:pPr>
      <w:rPr>
        <w:rFonts w:hint="default"/>
        <w:lang w:val="ru-RU" w:eastAsia="en-US" w:bidi="ar-SA"/>
      </w:rPr>
    </w:lvl>
    <w:lvl w:ilvl="8" w:tplc="E3467582">
      <w:numFmt w:val="bullet"/>
      <w:lvlText w:val="•"/>
      <w:lvlJc w:val="left"/>
      <w:pPr>
        <w:ind w:left="8477" w:hanging="282"/>
      </w:pPr>
      <w:rPr>
        <w:rFonts w:hint="default"/>
        <w:lang w:val="ru-RU" w:eastAsia="en-US" w:bidi="ar-SA"/>
      </w:rPr>
    </w:lvl>
  </w:abstractNum>
  <w:abstractNum w:abstractNumId="9">
    <w:nsid w:val="190345CF"/>
    <w:multiLevelType w:val="hybridMultilevel"/>
    <w:tmpl w:val="9AAC2954"/>
    <w:lvl w:ilvl="0" w:tplc="049658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36D47B6"/>
    <w:multiLevelType w:val="multilevel"/>
    <w:tmpl w:val="C826F07C"/>
    <w:lvl w:ilvl="0">
      <w:start w:val="7"/>
      <w:numFmt w:val="decimal"/>
      <w:lvlText w:val="%1"/>
      <w:lvlJc w:val="left"/>
      <w:pPr>
        <w:ind w:left="681" w:hanging="6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1" w:hanging="69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97" w:hanging="7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50" w:hanging="7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5" w:hanging="7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0" w:hanging="7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6" w:hanging="7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7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6" w:hanging="790"/>
      </w:pPr>
      <w:rPr>
        <w:rFonts w:hint="default"/>
        <w:lang w:val="ru-RU" w:eastAsia="en-US" w:bidi="ar-SA"/>
      </w:rPr>
    </w:lvl>
  </w:abstractNum>
  <w:abstractNum w:abstractNumId="11">
    <w:nsid w:val="253819EC"/>
    <w:multiLevelType w:val="multilevel"/>
    <w:tmpl w:val="86CE0D20"/>
    <w:lvl w:ilvl="0">
      <w:start w:val="1"/>
      <w:numFmt w:val="decimal"/>
      <w:lvlText w:val="%1"/>
      <w:lvlJc w:val="left"/>
      <w:pPr>
        <w:ind w:left="681" w:hanging="6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1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9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4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8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8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2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7" w:hanging="696"/>
      </w:pPr>
      <w:rPr>
        <w:rFonts w:hint="default"/>
        <w:lang w:val="ru-RU" w:eastAsia="en-US" w:bidi="ar-SA"/>
      </w:rPr>
    </w:lvl>
  </w:abstractNum>
  <w:abstractNum w:abstractNumId="12">
    <w:nsid w:val="257657C6"/>
    <w:multiLevelType w:val="hybridMultilevel"/>
    <w:tmpl w:val="2C727DFA"/>
    <w:lvl w:ilvl="0" w:tplc="B7AA722E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9956507"/>
    <w:multiLevelType w:val="multilevel"/>
    <w:tmpl w:val="01D0087A"/>
    <w:lvl w:ilvl="0">
      <w:start w:val="2"/>
      <w:numFmt w:val="decimal"/>
      <w:lvlText w:val="%1"/>
      <w:lvlJc w:val="left"/>
      <w:pPr>
        <w:ind w:left="681" w:hanging="6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1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9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4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8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8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2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7" w:hanging="696"/>
      </w:pPr>
      <w:rPr>
        <w:rFonts w:hint="default"/>
        <w:lang w:val="ru-RU" w:eastAsia="en-US" w:bidi="ar-SA"/>
      </w:rPr>
    </w:lvl>
  </w:abstractNum>
  <w:abstractNum w:abstractNumId="14">
    <w:nsid w:val="2B2726BE"/>
    <w:multiLevelType w:val="hybridMultilevel"/>
    <w:tmpl w:val="1E9CB25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B04AFC"/>
    <w:multiLevelType w:val="multilevel"/>
    <w:tmpl w:val="9FA61C48"/>
    <w:lvl w:ilvl="0">
      <w:start w:val="1"/>
      <w:numFmt w:val="decimal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1" w:hanging="804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100" w:hanging="8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0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1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4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5" w:hanging="804"/>
      </w:pPr>
      <w:rPr>
        <w:rFonts w:hint="default"/>
        <w:lang w:val="ru-RU" w:eastAsia="en-US" w:bidi="ar-SA"/>
      </w:rPr>
    </w:lvl>
  </w:abstractNum>
  <w:abstractNum w:abstractNumId="16">
    <w:nsid w:val="2C904D26"/>
    <w:multiLevelType w:val="multilevel"/>
    <w:tmpl w:val="849603EE"/>
    <w:lvl w:ilvl="0">
      <w:start w:val="1"/>
      <w:numFmt w:val="decimal"/>
      <w:lvlText w:val="%1."/>
      <w:lvlJc w:val="left"/>
      <w:pPr>
        <w:ind w:left="462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4" w:hanging="708"/>
      </w:pPr>
      <w:rPr>
        <w:rFonts w:hint="default"/>
        <w:b w:val="0"/>
        <w:bCs/>
        <w:spacing w:val="-4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520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2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31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37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4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4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4" w:hanging="708"/>
      </w:pPr>
      <w:rPr>
        <w:rFonts w:hint="default"/>
        <w:lang w:val="ru-RU" w:eastAsia="en-US" w:bidi="ar-SA"/>
      </w:rPr>
    </w:lvl>
  </w:abstractNum>
  <w:abstractNum w:abstractNumId="17">
    <w:nsid w:val="2CCA079A"/>
    <w:multiLevelType w:val="hybridMultilevel"/>
    <w:tmpl w:val="7A7C446E"/>
    <w:lvl w:ilvl="0" w:tplc="06A649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5CF0377"/>
    <w:multiLevelType w:val="multilevel"/>
    <w:tmpl w:val="5B425C5C"/>
    <w:lvl w:ilvl="0">
      <w:start w:val="4"/>
      <w:numFmt w:val="decimal"/>
      <w:lvlText w:val="%1"/>
      <w:lvlJc w:val="left"/>
      <w:pPr>
        <w:ind w:left="681" w:hanging="6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1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9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4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8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8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2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7" w:hanging="696"/>
      </w:pPr>
      <w:rPr>
        <w:rFonts w:hint="default"/>
        <w:lang w:val="ru-RU" w:eastAsia="en-US" w:bidi="ar-SA"/>
      </w:rPr>
    </w:lvl>
  </w:abstractNum>
  <w:abstractNum w:abstractNumId="19">
    <w:nsid w:val="384A3249"/>
    <w:multiLevelType w:val="multilevel"/>
    <w:tmpl w:val="CB2282BA"/>
    <w:lvl w:ilvl="0">
      <w:start w:val="6"/>
      <w:numFmt w:val="decimal"/>
      <w:lvlText w:val="%1"/>
      <w:lvlJc w:val="left"/>
      <w:pPr>
        <w:ind w:left="681" w:hanging="6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1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9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4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8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8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2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7" w:hanging="696"/>
      </w:pPr>
      <w:rPr>
        <w:rFonts w:hint="default"/>
        <w:lang w:val="ru-RU" w:eastAsia="en-US" w:bidi="ar-SA"/>
      </w:rPr>
    </w:lvl>
  </w:abstractNum>
  <w:abstractNum w:abstractNumId="20">
    <w:nsid w:val="388626F1"/>
    <w:multiLevelType w:val="hybridMultilevel"/>
    <w:tmpl w:val="5B0E8726"/>
    <w:lvl w:ilvl="0" w:tplc="A9E2E6F6">
      <w:start w:val="4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AF4A30"/>
    <w:multiLevelType w:val="hybridMultilevel"/>
    <w:tmpl w:val="B934927A"/>
    <w:lvl w:ilvl="0" w:tplc="04965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597287"/>
    <w:multiLevelType w:val="multilevel"/>
    <w:tmpl w:val="C55C1116"/>
    <w:lvl w:ilvl="0">
      <w:start w:val="3"/>
      <w:numFmt w:val="decimal"/>
      <w:lvlText w:val="%1"/>
      <w:lvlJc w:val="left"/>
      <w:pPr>
        <w:ind w:left="102" w:hanging="58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2" w:hanging="584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84"/>
      </w:pPr>
      <w:rPr>
        <w:rFonts w:hint="default"/>
        <w:lang w:val="ru-RU" w:eastAsia="en-US" w:bidi="ar-SA"/>
      </w:rPr>
    </w:lvl>
  </w:abstractNum>
  <w:abstractNum w:abstractNumId="23">
    <w:nsid w:val="426A1EA9"/>
    <w:multiLevelType w:val="multilevel"/>
    <w:tmpl w:val="6E5C29FC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95" w:hanging="525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6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0" w:hanging="2160"/>
      </w:pPr>
      <w:rPr>
        <w:rFonts w:hint="default"/>
      </w:rPr>
    </w:lvl>
  </w:abstractNum>
  <w:abstractNum w:abstractNumId="24">
    <w:nsid w:val="4372250A"/>
    <w:multiLevelType w:val="hybridMultilevel"/>
    <w:tmpl w:val="6A7C8558"/>
    <w:lvl w:ilvl="0" w:tplc="E5D263DC">
      <w:numFmt w:val="bullet"/>
      <w:lvlText w:val=""/>
      <w:lvlJc w:val="left"/>
      <w:pPr>
        <w:ind w:left="1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D64CD30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413C067A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FA2AE248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6860BDFA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CC5A3E10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77FA123C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CEE4A93A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8F702E40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25">
    <w:nsid w:val="456915A7"/>
    <w:multiLevelType w:val="multilevel"/>
    <w:tmpl w:val="01D0087A"/>
    <w:lvl w:ilvl="0">
      <w:start w:val="2"/>
      <w:numFmt w:val="decimal"/>
      <w:lvlText w:val="%1"/>
      <w:lvlJc w:val="left"/>
      <w:pPr>
        <w:ind w:left="681" w:hanging="6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1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9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4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8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8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2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7" w:hanging="696"/>
      </w:pPr>
      <w:rPr>
        <w:rFonts w:hint="default"/>
        <w:lang w:val="ru-RU" w:eastAsia="en-US" w:bidi="ar-SA"/>
      </w:rPr>
    </w:lvl>
  </w:abstractNum>
  <w:abstractNum w:abstractNumId="26">
    <w:nsid w:val="4B8F617B"/>
    <w:multiLevelType w:val="hybridMultilevel"/>
    <w:tmpl w:val="F97EFBB0"/>
    <w:lvl w:ilvl="0" w:tplc="5C04978E">
      <w:numFmt w:val="bullet"/>
      <w:lvlText w:val=""/>
      <w:lvlJc w:val="left"/>
      <w:pPr>
        <w:ind w:left="102" w:hanging="28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168C4B42">
      <w:numFmt w:val="bullet"/>
      <w:lvlText w:val="•"/>
      <w:lvlJc w:val="left"/>
      <w:pPr>
        <w:ind w:left="1046" w:hanging="281"/>
      </w:pPr>
      <w:rPr>
        <w:rFonts w:hint="default"/>
        <w:lang w:val="ru-RU" w:eastAsia="en-US" w:bidi="ar-SA"/>
      </w:rPr>
    </w:lvl>
    <w:lvl w:ilvl="2" w:tplc="7C10F638">
      <w:numFmt w:val="bullet"/>
      <w:lvlText w:val="•"/>
      <w:lvlJc w:val="left"/>
      <w:pPr>
        <w:ind w:left="1993" w:hanging="281"/>
      </w:pPr>
      <w:rPr>
        <w:rFonts w:hint="default"/>
        <w:lang w:val="ru-RU" w:eastAsia="en-US" w:bidi="ar-SA"/>
      </w:rPr>
    </w:lvl>
    <w:lvl w:ilvl="3" w:tplc="55FCF612">
      <w:numFmt w:val="bullet"/>
      <w:lvlText w:val="•"/>
      <w:lvlJc w:val="left"/>
      <w:pPr>
        <w:ind w:left="2939" w:hanging="281"/>
      </w:pPr>
      <w:rPr>
        <w:rFonts w:hint="default"/>
        <w:lang w:val="ru-RU" w:eastAsia="en-US" w:bidi="ar-SA"/>
      </w:rPr>
    </w:lvl>
    <w:lvl w:ilvl="4" w:tplc="CF28CB3A">
      <w:numFmt w:val="bullet"/>
      <w:lvlText w:val="•"/>
      <w:lvlJc w:val="left"/>
      <w:pPr>
        <w:ind w:left="3886" w:hanging="281"/>
      </w:pPr>
      <w:rPr>
        <w:rFonts w:hint="default"/>
        <w:lang w:val="ru-RU" w:eastAsia="en-US" w:bidi="ar-SA"/>
      </w:rPr>
    </w:lvl>
    <w:lvl w:ilvl="5" w:tplc="EF7E5C0A">
      <w:numFmt w:val="bullet"/>
      <w:lvlText w:val="•"/>
      <w:lvlJc w:val="left"/>
      <w:pPr>
        <w:ind w:left="4833" w:hanging="281"/>
      </w:pPr>
      <w:rPr>
        <w:rFonts w:hint="default"/>
        <w:lang w:val="ru-RU" w:eastAsia="en-US" w:bidi="ar-SA"/>
      </w:rPr>
    </w:lvl>
    <w:lvl w:ilvl="6" w:tplc="59707F5A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7" w:tplc="254A0E84">
      <w:numFmt w:val="bullet"/>
      <w:lvlText w:val="•"/>
      <w:lvlJc w:val="left"/>
      <w:pPr>
        <w:ind w:left="6726" w:hanging="281"/>
      </w:pPr>
      <w:rPr>
        <w:rFonts w:hint="default"/>
        <w:lang w:val="ru-RU" w:eastAsia="en-US" w:bidi="ar-SA"/>
      </w:rPr>
    </w:lvl>
    <w:lvl w:ilvl="8" w:tplc="2AFC6E74">
      <w:numFmt w:val="bullet"/>
      <w:lvlText w:val="•"/>
      <w:lvlJc w:val="left"/>
      <w:pPr>
        <w:ind w:left="7673" w:hanging="281"/>
      </w:pPr>
      <w:rPr>
        <w:rFonts w:hint="default"/>
        <w:lang w:val="ru-RU" w:eastAsia="en-US" w:bidi="ar-SA"/>
      </w:rPr>
    </w:lvl>
  </w:abstractNum>
  <w:abstractNum w:abstractNumId="27">
    <w:nsid w:val="4D2E1A14"/>
    <w:multiLevelType w:val="hybridMultilevel"/>
    <w:tmpl w:val="67C678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D8827E8"/>
    <w:multiLevelType w:val="hybridMultilevel"/>
    <w:tmpl w:val="5A864E3C"/>
    <w:lvl w:ilvl="0" w:tplc="04965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3D6EE7"/>
    <w:multiLevelType w:val="hybridMultilevel"/>
    <w:tmpl w:val="C66E18E0"/>
    <w:lvl w:ilvl="0" w:tplc="07021C4C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448216F"/>
    <w:multiLevelType w:val="hybridMultilevel"/>
    <w:tmpl w:val="755A6156"/>
    <w:lvl w:ilvl="0" w:tplc="04190011">
      <w:start w:val="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6373624"/>
    <w:multiLevelType w:val="hybridMultilevel"/>
    <w:tmpl w:val="8850D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CE423D"/>
    <w:multiLevelType w:val="hybridMultilevel"/>
    <w:tmpl w:val="CAEE9DF0"/>
    <w:lvl w:ilvl="0" w:tplc="96AA93C8">
      <w:numFmt w:val="bullet"/>
      <w:lvlText w:val="•"/>
      <w:lvlJc w:val="left"/>
      <w:pPr>
        <w:ind w:left="681" w:hanging="282"/>
      </w:pPr>
      <w:rPr>
        <w:rFonts w:ascii="Lucida Sans Unicode" w:eastAsia="Lucida Sans Unicode" w:hAnsi="Lucida Sans Unicode" w:cs="Lucida Sans Unicode" w:hint="default"/>
        <w:w w:val="65"/>
        <w:sz w:val="28"/>
        <w:szCs w:val="28"/>
        <w:lang w:val="ru-RU" w:eastAsia="en-US" w:bidi="ar-SA"/>
      </w:rPr>
    </w:lvl>
    <w:lvl w:ilvl="1" w:tplc="CAD4A6B0">
      <w:numFmt w:val="bullet"/>
      <w:lvlText w:val="•"/>
      <w:lvlJc w:val="left"/>
      <w:pPr>
        <w:ind w:left="1654" w:hanging="282"/>
      </w:pPr>
      <w:rPr>
        <w:rFonts w:hint="default"/>
        <w:lang w:val="ru-RU" w:eastAsia="en-US" w:bidi="ar-SA"/>
      </w:rPr>
    </w:lvl>
    <w:lvl w:ilvl="2" w:tplc="459828D2">
      <w:numFmt w:val="bullet"/>
      <w:lvlText w:val="•"/>
      <w:lvlJc w:val="left"/>
      <w:pPr>
        <w:ind w:left="2629" w:hanging="282"/>
      </w:pPr>
      <w:rPr>
        <w:rFonts w:hint="default"/>
        <w:lang w:val="ru-RU" w:eastAsia="en-US" w:bidi="ar-SA"/>
      </w:rPr>
    </w:lvl>
    <w:lvl w:ilvl="3" w:tplc="4A948F52">
      <w:numFmt w:val="bullet"/>
      <w:lvlText w:val="•"/>
      <w:lvlJc w:val="left"/>
      <w:pPr>
        <w:ind w:left="3604" w:hanging="282"/>
      </w:pPr>
      <w:rPr>
        <w:rFonts w:hint="default"/>
        <w:lang w:val="ru-RU" w:eastAsia="en-US" w:bidi="ar-SA"/>
      </w:rPr>
    </w:lvl>
    <w:lvl w:ilvl="4" w:tplc="E514CEC8">
      <w:numFmt w:val="bullet"/>
      <w:lvlText w:val="•"/>
      <w:lvlJc w:val="left"/>
      <w:pPr>
        <w:ind w:left="4578" w:hanging="282"/>
      </w:pPr>
      <w:rPr>
        <w:rFonts w:hint="default"/>
        <w:lang w:val="ru-RU" w:eastAsia="en-US" w:bidi="ar-SA"/>
      </w:rPr>
    </w:lvl>
    <w:lvl w:ilvl="5" w:tplc="6D94591C">
      <w:numFmt w:val="bullet"/>
      <w:lvlText w:val="•"/>
      <w:lvlJc w:val="left"/>
      <w:pPr>
        <w:ind w:left="5553" w:hanging="282"/>
      </w:pPr>
      <w:rPr>
        <w:rFonts w:hint="default"/>
        <w:lang w:val="ru-RU" w:eastAsia="en-US" w:bidi="ar-SA"/>
      </w:rPr>
    </w:lvl>
    <w:lvl w:ilvl="6" w:tplc="FF22857A">
      <w:numFmt w:val="bullet"/>
      <w:lvlText w:val="•"/>
      <w:lvlJc w:val="left"/>
      <w:pPr>
        <w:ind w:left="6528" w:hanging="282"/>
      </w:pPr>
      <w:rPr>
        <w:rFonts w:hint="default"/>
        <w:lang w:val="ru-RU" w:eastAsia="en-US" w:bidi="ar-SA"/>
      </w:rPr>
    </w:lvl>
    <w:lvl w:ilvl="7" w:tplc="13E24908">
      <w:numFmt w:val="bullet"/>
      <w:lvlText w:val="•"/>
      <w:lvlJc w:val="left"/>
      <w:pPr>
        <w:ind w:left="7502" w:hanging="282"/>
      </w:pPr>
      <w:rPr>
        <w:rFonts w:hint="default"/>
        <w:lang w:val="ru-RU" w:eastAsia="en-US" w:bidi="ar-SA"/>
      </w:rPr>
    </w:lvl>
    <w:lvl w:ilvl="8" w:tplc="11B0EEC0">
      <w:numFmt w:val="bullet"/>
      <w:lvlText w:val="•"/>
      <w:lvlJc w:val="left"/>
      <w:pPr>
        <w:ind w:left="8477" w:hanging="282"/>
      </w:pPr>
      <w:rPr>
        <w:rFonts w:hint="default"/>
        <w:lang w:val="ru-RU" w:eastAsia="en-US" w:bidi="ar-SA"/>
      </w:rPr>
    </w:lvl>
  </w:abstractNum>
  <w:abstractNum w:abstractNumId="33">
    <w:nsid w:val="599A3201"/>
    <w:multiLevelType w:val="hybridMultilevel"/>
    <w:tmpl w:val="28C439D4"/>
    <w:lvl w:ilvl="0" w:tplc="C1EE8224">
      <w:numFmt w:val="bullet"/>
      <w:lvlText w:val=""/>
      <w:lvlJc w:val="left"/>
      <w:pPr>
        <w:ind w:left="849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0265E">
      <w:numFmt w:val="bullet"/>
      <w:lvlText w:val="•"/>
      <w:lvlJc w:val="left"/>
      <w:pPr>
        <w:ind w:left="1046" w:hanging="281"/>
      </w:pPr>
      <w:rPr>
        <w:rFonts w:hint="default"/>
        <w:lang w:val="ru-RU" w:eastAsia="en-US" w:bidi="ar-SA"/>
      </w:rPr>
    </w:lvl>
    <w:lvl w:ilvl="2" w:tplc="39B0994A">
      <w:numFmt w:val="bullet"/>
      <w:lvlText w:val="•"/>
      <w:lvlJc w:val="left"/>
      <w:pPr>
        <w:ind w:left="1993" w:hanging="281"/>
      </w:pPr>
      <w:rPr>
        <w:rFonts w:hint="default"/>
        <w:lang w:val="ru-RU" w:eastAsia="en-US" w:bidi="ar-SA"/>
      </w:rPr>
    </w:lvl>
    <w:lvl w:ilvl="3" w:tplc="44BC557A">
      <w:numFmt w:val="bullet"/>
      <w:lvlText w:val="•"/>
      <w:lvlJc w:val="left"/>
      <w:pPr>
        <w:ind w:left="2939" w:hanging="281"/>
      </w:pPr>
      <w:rPr>
        <w:rFonts w:hint="default"/>
        <w:lang w:val="ru-RU" w:eastAsia="en-US" w:bidi="ar-SA"/>
      </w:rPr>
    </w:lvl>
    <w:lvl w:ilvl="4" w:tplc="BE64AE96">
      <w:numFmt w:val="bullet"/>
      <w:lvlText w:val="•"/>
      <w:lvlJc w:val="left"/>
      <w:pPr>
        <w:ind w:left="3886" w:hanging="281"/>
      </w:pPr>
      <w:rPr>
        <w:rFonts w:hint="default"/>
        <w:lang w:val="ru-RU" w:eastAsia="en-US" w:bidi="ar-SA"/>
      </w:rPr>
    </w:lvl>
    <w:lvl w:ilvl="5" w:tplc="3D569F0A">
      <w:numFmt w:val="bullet"/>
      <w:lvlText w:val="•"/>
      <w:lvlJc w:val="left"/>
      <w:pPr>
        <w:ind w:left="4833" w:hanging="281"/>
      </w:pPr>
      <w:rPr>
        <w:rFonts w:hint="default"/>
        <w:lang w:val="ru-RU" w:eastAsia="en-US" w:bidi="ar-SA"/>
      </w:rPr>
    </w:lvl>
    <w:lvl w:ilvl="6" w:tplc="BFD02AA6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7" w:tplc="ABE2AD56">
      <w:numFmt w:val="bullet"/>
      <w:lvlText w:val="•"/>
      <w:lvlJc w:val="left"/>
      <w:pPr>
        <w:ind w:left="6726" w:hanging="281"/>
      </w:pPr>
      <w:rPr>
        <w:rFonts w:hint="default"/>
        <w:lang w:val="ru-RU" w:eastAsia="en-US" w:bidi="ar-SA"/>
      </w:rPr>
    </w:lvl>
    <w:lvl w:ilvl="8" w:tplc="50BCAC4A">
      <w:numFmt w:val="bullet"/>
      <w:lvlText w:val="•"/>
      <w:lvlJc w:val="left"/>
      <w:pPr>
        <w:ind w:left="7673" w:hanging="281"/>
      </w:pPr>
      <w:rPr>
        <w:rFonts w:hint="default"/>
        <w:lang w:val="ru-RU" w:eastAsia="en-US" w:bidi="ar-SA"/>
      </w:rPr>
    </w:lvl>
  </w:abstractNum>
  <w:abstractNum w:abstractNumId="34">
    <w:nsid w:val="5AA11CDF"/>
    <w:multiLevelType w:val="hybridMultilevel"/>
    <w:tmpl w:val="884A097A"/>
    <w:lvl w:ilvl="0" w:tplc="049658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5DAF3E98"/>
    <w:multiLevelType w:val="hybridMultilevel"/>
    <w:tmpl w:val="F1747660"/>
    <w:lvl w:ilvl="0" w:tplc="B7AA72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905F4C"/>
    <w:multiLevelType w:val="hybridMultilevel"/>
    <w:tmpl w:val="4D3A3E72"/>
    <w:lvl w:ilvl="0" w:tplc="2DAED852">
      <w:numFmt w:val="bullet"/>
      <w:lvlText w:val="•"/>
      <w:lvlJc w:val="left"/>
      <w:pPr>
        <w:ind w:left="707" w:hanging="707"/>
      </w:pPr>
      <w:rPr>
        <w:rFonts w:ascii="Lucida Sans Unicode" w:eastAsia="Lucida Sans Unicode" w:hAnsi="Lucida Sans Unicode" w:cs="Lucida Sans Unicode" w:hint="default"/>
        <w:w w:val="65"/>
        <w:sz w:val="28"/>
        <w:szCs w:val="28"/>
        <w:lang w:val="ru-RU" w:eastAsia="en-US" w:bidi="ar-SA"/>
      </w:rPr>
    </w:lvl>
    <w:lvl w:ilvl="1" w:tplc="546AFAA4">
      <w:numFmt w:val="bullet"/>
      <w:lvlText w:val="•"/>
      <w:lvlJc w:val="left"/>
      <w:pPr>
        <w:ind w:left="1680" w:hanging="707"/>
      </w:pPr>
      <w:rPr>
        <w:rFonts w:hint="default"/>
        <w:lang w:val="ru-RU" w:eastAsia="en-US" w:bidi="ar-SA"/>
      </w:rPr>
    </w:lvl>
    <w:lvl w:ilvl="2" w:tplc="1B12EAD8">
      <w:numFmt w:val="bullet"/>
      <w:lvlText w:val="•"/>
      <w:lvlJc w:val="left"/>
      <w:pPr>
        <w:ind w:left="2655" w:hanging="707"/>
      </w:pPr>
      <w:rPr>
        <w:rFonts w:hint="default"/>
        <w:lang w:val="ru-RU" w:eastAsia="en-US" w:bidi="ar-SA"/>
      </w:rPr>
    </w:lvl>
    <w:lvl w:ilvl="3" w:tplc="E3D034DE">
      <w:numFmt w:val="bullet"/>
      <w:lvlText w:val="•"/>
      <w:lvlJc w:val="left"/>
      <w:pPr>
        <w:ind w:left="3630" w:hanging="707"/>
      </w:pPr>
      <w:rPr>
        <w:rFonts w:hint="default"/>
        <w:lang w:val="ru-RU" w:eastAsia="en-US" w:bidi="ar-SA"/>
      </w:rPr>
    </w:lvl>
    <w:lvl w:ilvl="4" w:tplc="982C5C5C">
      <w:numFmt w:val="bullet"/>
      <w:lvlText w:val="•"/>
      <w:lvlJc w:val="left"/>
      <w:pPr>
        <w:ind w:left="4604" w:hanging="707"/>
      </w:pPr>
      <w:rPr>
        <w:rFonts w:hint="default"/>
        <w:lang w:val="ru-RU" w:eastAsia="en-US" w:bidi="ar-SA"/>
      </w:rPr>
    </w:lvl>
    <w:lvl w:ilvl="5" w:tplc="C066BEAC">
      <w:numFmt w:val="bullet"/>
      <w:lvlText w:val="•"/>
      <w:lvlJc w:val="left"/>
      <w:pPr>
        <w:ind w:left="5579" w:hanging="707"/>
      </w:pPr>
      <w:rPr>
        <w:rFonts w:hint="default"/>
        <w:lang w:val="ru-RU" w:eastAsia="en-US" w:bidi="ar-SA"/>
      </w:rPr>
    </w:lvl>
    <w:lvl w:ilvl="6" w:tplc="3E84A620">
      <w:numFmt w:val="bullet"/>
      <w:lvlText w:val="•"/>
      <w:lvlJc w:val="left"/>
      <w:pPr>
        <w:ind w:left="6554" w:hanging="707"/>
      </w:pPr>
      <w:rPr>
        <w:rFonts w:hint="default"/>
        <w:lang w:val="ru-RU" w:eastAsia="en-US" w:bidi="ar-SA"/>
      </w:rPr>
    </w:lvl>
    <w:lvl w:ilvl="7" w:tplc="8836FAE0">
      <w:numFmt w:val="bullet"/>
      <w:lvlText w:val="•"/>
      <w:lvlJc w:val="left"/>
      <w:pPr>
        <w:ind w:left="7528" w:hanging="707"/>
      </w:pPr>
      <w:rPr>
        <w:rFonts w:hint="default"/>
        <w:lang w:val="ru-RU" w:eastAsia="en-US" w:bidi="ar-SA"/>
      </w:rPr>
    </w:lvl>
    <w:lvl w:ilvl="8" w:tplc="283E1D02">
      <w:numFmt w:val="bullet"/>
      <w:lvlText w:val="•"/>
      <w:lvlJc w:val="left"/>
      <w:pPr>
        <w:ind w:left="8503" w:hanging="707"/>
      </w:pPr>
      <w:rPr>
        <w:rFonts w:hint="default"/>
        <w:lang w:val="ru-RU" w:eastAsia="en-US" w:bidi="ar-SA"/>
      </w:rPr>
    </w:lvl>
  </w:abstractNum>
  <w:abstractNum w:abstractNumId="37">
    <w:nsid w:val="69360C48"/>
    <w:multiLevelType w:val="hybridMultilevel"/>
    <w:tmpl w:val="9320CCE8"/>
    <w:lvl w:ilvl="0" w:tplc="8F9CBF4E">
      <w:start w:val="1"/>
      <w:numFmt w:val="decimal"/>
      <w:lvlText w:val="%1)"/>
      <w:lvlJc w:val="left"/>
      <w:pPr>
        <w:ind w:left="681" w:hanging="34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973EC29E">
      <w:numFmt w:val="bullet"/>
      <w:lvlText w:val="•"/>
      <w:lvlJc w:val="left"/>
      <w:pPr>
        <w:ind w:left="1654" w:hanging="340"/>
      </w:pPr>
      <w:rPr>
        <w:rFonts w:hint="default"/>
        <w:lang w:val="ru-RU" w:eastAsia="en-US" w:bidi="ar-SA"/>
      </w:rPr>
    </w:lvl>
    <w:lvl w:ilvl="2" w:tplc="E27C5DFA">
      <w:numFmt w:val="bullet"/>
      <w:lvlText w:val="•"/>
      <w:lvlJc w:val="left"/>
      <w:pPr>
        <w:ind w:left="2629" w:hanging="340"/>
      </w:pPr>
      <w:rPr>
        <w:rFonts w:hint="default"/>
        <w:lang w:val="ru-RU" w:eastAsia="en-US" w:bidi="ar-SA"/>
      </w:rPr>
    </w:lvl>
    <w:lvl w:ilvl="3" w:tplc="92E02EEE">
      <w:numFmt w:val="bullet"/>
      <w:lvlText w:val="•"/>
      <w:lvlJc w:val="left"/>
      <w:pPr>
        <w:ind w:left="3604" w:hanging="340"/>
      </w:pPr>
      <w:rPr>
        <w:rFonts w:hint="default"/>
        <w:lang w:val="ru-RU" w:eastAsia="en-US" w:bidi="ar-SA"/>
      </w:rPr>
    </w:lvl>
    <w:lvl w:ilvl="4" w:tplc="E11ECE6A">
      <w:numFmt w:val="bullet"/>
      <w:lvlText w:val="•"/>
      <w:lvlJc w:val="left"/>
      <w:pPr>
        <w:ind w:left="4578" w:hanging="340"/>
      </w:pPr>
      <w:rPr>
        <w:rFonts w:hint="default"/>
        <w:lang w:val="ru-RU" w:eastAsia="en-US" w:bidi="ar-SA"/>
      </w:rPr>
    </w:lvl>
    <w:lvl w:ilvl="5" w:tplc="43D0CD92">
      <w:numFmt w:val="bullet"/>
      <w:lvlText w:val="•"/>
      <w:lvlJc w:val="left"/>
      <w:pPr>
        <w:ind w:left="5553" w:hanging="340"/>
      </w:pPr>
      <w:rPr>
        <w:rFonts w:hint="default"/>
        <w:lang w:val="ru-RU" w:eastAsia="en-US" w:bidi="ar-SA"/>
      </w:rPr>
    </w:lvl>
    <w:lvl w:ilvl="6" w:tplc="D8107BF8">
      <w:numFmt w:val="bullet"/>
      <w:lvlText w:val="•"/>
      <w:lvlJc w:val="left"/>
      <w:pPr>
        <w:ind w:left="6528" w:hanging="340"/>
      </w:pPr>
      <w:rPr>
        <w:rFonts w:hint="default"/>
        <w:lang w:val="ru-RU" w:eastAsia="en-US" w:bidi="ar-SA"/>
      </w:rPr>
    </w:lvl>
    <w:lvl w:ilvl="7" w:tplc="5C9C5FF6">
      <w:numFmt w:val="bullet"/>
      <w:lvlText w:val="•"/>
      <w:lvlJc w:val="left"/>
      <w:pPr>
        <w:ind w:left="7502" w:hanging="340"/>
      </w:pPr>
      <w:rPr>
        <w:rFonts w:hint="default"/>
        <w:lang w:val="ru-RU" w:eastAsia="en-US" w:bidi="ar-SA"/>
      </w:rPr>
    </w:lvl>
    <w:lvl w:ilvl="8" w:tplc="C6B6DBC8">
      <w:numFmt w:val="bullet"/>
      <w:lvlText w:val="•"/>
      <w:lvlJc w:val="left"/>
      <w:pPr>
        <w:ind w:left="8477" w:hanging="340"/>
      </w:pPr>
      <w:rPr>
        <w:rFonts w:hint="default"/>
        <w:lang w:val="ru-RU" w:eastAsia="en-US" w:bidi="ar-SA"/>
      </w:rPr>
    </w:lvl>
  </w:abstractNum>
  <w:abstractNum w:abstractNumId="38">
    <w:nsid w:val="6A5A4B5A"/>
    <w:multiLevelType w:val="hybridMultilevel"/>
    <w:tmpl w:val="EC6448C0"/>
    <w:lvl w:ilvl="0" w:tplc="B7AA722E">
      <w:start w:val="1"/>
      <w:numFmt w:val="upperRoman"/>
      <w:lvlText w:val="%1."/>
      <w:lvlJc w:val="left"/>
      <w:pPr>
        <w:ind w:left="16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6AFC13FC"/>
    <w:multiLevelType w:val="hybridMultilevel"/>
    <w:tmpl w:val="AE14A888"/>
    <w:lvl w:ilvl="0" w:tplc="0C46470E">
      <w:numFmt w:val="bullet"/>
      <w:lvlText w:val="•"/>
      <w:lvlJc w:val="left"/>
      <w:pPr>
        <w:ind w:left="681" w:hanging="707"/>
      </w:pPr>
      <w:rPr>
        <w:rFonts w:ascii="Lucida Sans Unicode" w:eastAsia="Lucida Sans Unicode" w:hAnsi="Lucida Sans Unicode" w:cs="Lucida Sans Unicode" w:hint="default"/>
        <w:w w:val="65"/>
        <w:sz w:val="28"/>
        <w:szCs w:val="28"/>
        <w:lang w:val="ru-RU" w:eastAsia="en-US" w:bidi="ar-SA"/>
      </w:rPr>
    </w:lvl>
    <w:lvl w:ilvl="1" w:tplc="44EA51A4">
      <w:numFmt w:val="bullet"/>
      <w:lvlText w:val="•"/>
      <w:lvlJc w:val="left"/>
      <w:pPr>
        <w:ind w:left="1654" w:hanging="707"/>
      </w:pPr>
      <w:rPr>
        <w:rFonts w:hint="default"/>
        <w:lang w:val="ru-RU" w:eastAsia="en-US" w:bidi="ar-SA"/>
      </w:rPr>
    </w:lvl>
    <w:lvl w:ilvl="2" w:tplc="590A380E">
      <w:numFmt w:val="bullet"/>
      <w:lvlText w:val="•"/>
      <w:lvlJc w:val="left"/>
      <w:pPr>
        <w:ind w:left="2629" w:hanging="707"/>
      </w:pPr>
      <w:rPr>
        <w:rFonts w:hint="default"/>
        <w:lang w:val="ru-RU" w:eastAsia="en-US" w:bidi="ar-SA"/>
      </w:rPr>
    </w:lvl>
    <w:lvl w:ilvl="3" w:tplc="DA4412C6">
      <w:numFmt w:val="bullet"/>
      <w:lvlText w:val="•"/>
      <w:lvlJc w:val="left"/>
      <w:pPr>
        <w:ind w:left="3604" w:hanging="707"/>
      </w:pPr>
      <w:rPr>
        <w:rFonts w:hint="default"/>
        <w:lang w:val="ru-RU" w:eastAsia="en-US" w:bidi="ar-SA"/>
      </w:rPr>
    </w:lvl>
    <w:lvl w:ilvl="4" w:tplc="BD7A6DC0">
      <w:numFmt w:val="bullet"/>
      <w:lvlText w:val="•"/>
      <w:lvlJc w:val="left"/>
      <w:pPr>
        <w:ind w:left="4578" w:hanging="707"/>
      </w:pPr>
      <w:rPr>
        <w:rFonts w:hint="default"/>
        <w:lang w:val="ru-RU" w:eastAsia="en-US" w:bidi="ar-SA"/>
      </w:rPr>
    </w:lvl>
    <w:lvl w:ilvl="5" w:tplc="E3D4E920">
      <w:numFmt w:val="bullet"/>
      <w:lvlText w:val="•"/>
      <w:lvlJc w:val="left"/>
      <w:pPr>
        <w:ind w:left="5553" w:hanging="707"/>
      </w:pPr>
      <w:rPr>
        <w:rFonts w:hint="default"/>
        <w:lang w:val="ru-RU" w:eastAsia="en-US" w:bidi="ar-SA"/>
      </w:rPr>
    </w:lvl>
    <w:lvl w:ilvl="6" w:tplc="FB080B70">
      <w:numFmt w:val="bullet"/>
      <w:lvlText w:val="•"/>
      <w:lvlJc w:val="left"/>
      <w:pPr>
        <w:ind w:left="6528" w:hanging="707"/>
      </w:pPr>
      <w:rPr>
        <w:rFonts w:hint="default"/>
        <w:lang w:val="ru-RU" w:eastAsia="en-US" w:bidi="ar-SA"/>
      </w:rPr>
    </w:lvl>
    <w:lvl w:ilvl="7" w:tplc="3B3CFB1E">
      <w:numFmt w:val="bullet"/>
      <w:lvlText w:val="•"/>
      <w:lvlJc w:val="left"/>
      <w:pPr>
        <w:ind w:left="7502" w:hanging="707"/>
      </w:pPr>
      <w:rPr>
        <w:rFonts w:hint="default"/>
        <w:lang w:val="ru-RU" w:eastAsia="en-US" w:bidi="ar-SA"/>
      </w:rPr>
    </w:lvl>
    <w:lvl w:ilvl="8" w:tplc="6482249E">
      <w:numFmt w:val="bullet"/>
      <w:lvlText w:val="•"/>
      <w:lvlJc w:val="left"/>
      <w:pPr>
        <w:ind w:left="8477" w:hanging="707"/>
      </w:pPr>
      <w:rPr>
        <w:rFonts w:hint="default"/>
        <w:lang w:val="ru-RU" w:eastAsia="en-US" w:bidi="ar-SA"/>
      </w:rPr>
    </w:lvl>
  </w:abstractNum>
  <w:abstractNum w:abstractNumId="40">
    <w:nsid w:val="6C1B23E6"/>
    <w:multiLevelType w:val="hybridMultilevel"/>
    <w:tmpl w:val="AB404C44"/>
    <w:lvl w:ilvl="0" w:tplc="54B4F4C4">
      <w:numFmt w:val="bullet"/>
      <w:lvlText w:val=""/>
      <w:lvlJc w:val="left"/>
      <w:pPr>
        <w:ind w:left="1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246B126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A82ABD4A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3FB0A076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7CBC984E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5ACE01B2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84D209DA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4036D806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0C544326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41">
    <w:nsid w:val="6E25514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>
    <w:nsid w:val="6FAF6E90"/>
    <w:multiLevelType w:val="hybridMultilevel"/>
    <w:tmpl w:val="D7321C40"/>
    <w:lvl w:ilvl="0" w:tplc="049658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0FF2A31"/>
    <w:multiLevelType w:val="hybridMultilevel"/>
    <w:tmpl w:val="B8DEC4CE"/>
    <w:lvl w:ilvl="0" w:tplc="049658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4C02C35"/>
    <w:multiLevelType w:val="multilevel"/>
    <w:tmpl w:val="B8B0E79C"/>
    <w:lvl w:ilvl="0">
      <w:start w:val="1"/>
      <w:numFmt w:val="decimal"/>
      <w:lvlText w:val="%1."/>
      <w:lvlJc w:val="left"/>
      <w:pPr>
        <w:ind w:left="3545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696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0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52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5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9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2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5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9" w:hanging="696"/>
      </w:pPr>
      <w:rPr>
        <w:rFonts w:hint="default"/>
        <w:lang w:val="ru-RU" w:eastAsia="en-US" w:bidi="ar-SA"/>
      </w:rPr>
    </w:lvl>
  </w:abstractNum>
  <w:abstractNum w:abstractNumId="45">
    <w:nsid w:val="76CE1845"/>
    <w:multiLevelType w:val="multilevel"/>
    <w:tmpl w:val="8FCC1E6A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40" w:hanging="2160"/>
      </w:pPr>
      <w:rPr>
        <w:rFonts w:hint="default"/>
      </w:rPr>
    </w:lvl>
  </w:abstractNum>
  <w:abstractNum w:abstractNumId="46">
    <w:nsid w:val="79C83E4F"/>
    <w:multiLevelType w:val="hybridMultilevel"/>
    <w:tmpl w:val="60A62CE0"/>
    <w:lvl w:ilvl="0" w:tplc="13D2E540">
      <w:numFmt w:val="bullet"/>
      <w:lvlText w:val="–"/>
      <w:lvlJc w:val="left"/>
      <w:pPr>
        <w:ind w:left="681" w:hanging="2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44E6E8">
      <w:numFmt w:val="bullet"/>
      <w:lvlText w:val="•"/>
      <w:lvlJc w:val="left"/>
      <w:pPr>
        <w:ind w:left="1654" w:hanging="208"/>
      </w:pPr>
      <w:rPr>
        <w:rFonts w:hint="default"/>
        <w:lang w:val="ru-RU" w:eastAsia="en-US" w:bidi="ar-SA"/>
      </w:rPr>
    </w:lvl>
    <w:lvl w:ilvl="2" w:tplc="04AA4114">
      <w:numFmt w:val="bullet"/>
      <w:lvlText w:val="•"/>
      <w:lvlJc w:val="left"/>
      <w:pPr>
        <w:ind w:left="2629" w:hanging="208"/>
      </w:pPr>
      <w:rPr>
        <w:rFonts w:hint="default"/>
        <w:lang w:val="ru-RU" w:eastAsia="en-US" w:bidi="ar-SA"/>
      </w:rPr>
    </w:lvl>
    <w:lvl w:ilvl="3" w:tplc="07D82DF2">
      <w:numFmt w:val="bullet"/>
      <w:lvlText w:val="•"/>
      <w:lvlJc w:val="left"/>
      <w:pPr>
        <w:ind w:left="3604" w:hanging="208"/>
      </w:pPr>
      <w:rPr>
        <w:rFonts w:hint="default"/>
        <w:lang w:val="ru-RU" w:eastAsia="en-US" w:bidi="ar-SA"/>
      </w:rPr>
    </w:lvl>
    <w:lvl w:ilvl="4" w:tplc="FE76856C">
      <w:numFmt w:val="bullet"/>
      <w:lvlText w:val="•"/>
      <w:lvlJc w:val="left"/>
      <w:pPr>
        <w:ind w:left="4578" w:hanging="208"/>
      </w:pPr>
      <w:rPr>
        <w:rFonts w:hint="default"/>
        <w:lang w:val="ru-RU" w:eastAsia="en-US" w:bidi="ar-SA"/>
      </w:rPr>
    </w:lvl>
    <w:lvl w:ilvl="5" w:tplc="F5160994">
      <w:numFmt w:val="bullet"/>
      <w:lvlText w:val="•"/>
      <w:lvlJc w:val="left"/>
      <w:pPr>
        <w:ind w:left="5553" w:hanging="208"/>
      </w:pPr>
      <w:rPr>
        <w:rFonts w:hint="default"/>
        <w:lang w:val="ru-RU" w:eastAsia="en-US" w:bidi="ar-SA"/>
      </w:rPr>
    </w:lvl>
    <w:lvl w:ilvl="6" w:tplc="C706C936">
      <w:numFmt w:val="bullet"/>
      <w:lvlText w:val="•"/>
      <w:lvlJc w:val="left"/>
      <w:pPr>
        <w:ind w:left="6528" w:hanging="208"/>
      </w:pPr>
      <w:rPr>
        <w:rFonts w:hint="default"/>
        <w:lang w:val="ru-RU" w:eastAsia="en-US" w:bidi="ar-SA"/>
      </w:rPr>
    </w:lvl>
    <w:lvl w:ilvl="7" w:tplc="CAFE2954">
      <w:numFmt w:val="bullet"/>
      <w:lvlText w:val="•"/>
      <w:lvlJc w:val="left"/>
      <w:pPr>
        <w:ind w:left="7502" w:hanging="208"/>
      </w:pPr>
      <w:rPr>
        <w:rFonts w:hint="default"/>
        <w:lang w:val="ru-RU" w:eastAsia="en-US" w:bidi="ar-SA"/>
      </w:rPr>
    </w:lvl>
    <w:lvl w:ilvl="8" w:tplc="C5DE9246">
      <w:numFmt w:val="bullet"/>
      <w:lvlText w:val="•"/>
      <w:lvlJc w:val="left"/>
      <w:pPr>
        <w:ind w:left="8477" w:hanging="208"/>
      </w:pPr>
      <w:rPr>
        <w:rFonts w:hint="default"/>
        <w:lang w:val="ru-RU" w:eastAsia="en-US" w:bidi="ar-SA"/>
      </w:rPr>
    </w:lvl>
  </w:abstractNum>
  <w:abstractNum w:abstractNumId="47">
    <w:nsid w:val="7DB56DEC"/>
    <w:multiLevelType w:val="multilevel"/>
    <w:tmpl w:val="C8A848E6"/>
    <w:lvl w:ilvl="0">
      <w:start w:val="3"/>
      <w:numFmt w:val="decimal"/>
      <w:lvlText w:val="%1"/>
      <w:lvlJc w:val="left"/>
      <w:pPr>
        <w:ind w:left="681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1" w:hanging="7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81" w:hanging="7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50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5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0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6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6" w:hanging="707"/>
      </w:pPr>
      <w:rPr>
        <w:rFonts w:hint="default"/>
        <w:lang w:val="ru-RU" w:eastAsia="en-US" w:bidi="ar-SA"/>
      </w:rPr>
    </w:lvl>
  </w:abstractNum>
  <w:num w:numId="1">
    <w:abstractNumId w:val="39"/>
  </w:num>
  <w:num w:numId="2">
    <w:abstractNumId w:val="8"/>
  </w:num>
  <w:num w:numId="3">
    <w:abstractNumId w:val="15"/>
  </w:num>
  <w:num w:numId="4">
    <w:abstractNumId w:val="32"/>
  </w:num>
  <w:num w:numId="5">
    <w:abstractNumId w:val="37"/>
  </w:num>
  <w:num w:numId="6">
    <w:abstractNumId w:val="10"/>
  </w:num>
  <w:num w:numId="7">
    <w:abstractNumId w:val="19"/>
  </w:num>
  <w:num w:numId="8">
    <w:abstractNumId w:val="4"/>
  </w:num>
  <w:num w:numId="9">
    <w:abstractNumId w:val="18"/>
  </w:num>
  <w:num w:numId="10">
    <w:abstractNumId w:val="46"/>
  </w:num>
  <w:num w:numId="11">
    <w:abstractNumId w:val="47"/>
  </w:num>
  <w:num w:numId="12">
    <w:abstractNumId w:val="13"/>
  </w:num>
  <w:num w:numId="13">
    <w:abstractNumId w:val="36"/>
  </w:num>
  <w:num w:numId="14">
    <w:abstractNumId w:val="11"/>
  </w:num>
  <w:num w:numId="15">
    <w:abstractNumId w:val="44"/>
  </w:num>
  <w:num w:numId="16">
    <w:abstractNumId w:val="31"/>
  </w:num>
  <w:num w:numId="17">
    <w:abstractNumId w:val="1"/>
  </w:num>
  <w:num w:numId="18">
    <w:abstractNumId w:val="45"/>
  </w:num>
  <w:num w:numId="19">
    <w:abstractNumId w:val="30"/>
  </w:num>
  <w:num w:numId="20">
    <w:abstractNumId w:val="6"/>
  </w:num>
  <w:num w:numId="21">
    <w:abstractNumId w:val="0"/>
  </w:num>
  <w:num w:numId="22">
    <w:abstractNumId w:val="17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22"/>
  </w:num>
  <w:num w:numId="26">
    <w:abstractNumId w:val="40"/>
  </w:num>
  <w:num w:numId="27">
    <w:abstractNumId w:val="24"/>
  </w:num>
  <w:num w:numId="28">
    <w:abstractNumId w:val="26"/>
  </w:num>
  <w:num w:numId="29">
    <w:abstractNumId w:val="33"/>
  </w:num>
  <w:num w:numId="30">
    <w:abstractNumId w:val="16"/>
  </w:num>
  <w:num w:numId="31">
    <w:abstractNumId w:val="5"/>
  </w:num>
  <w:num w:numId="32">
    <w:abstractNumId w:val="20"/>
  </w:num>
  <w:num w:numId="33">
    <w:abstractNumId w:val="14"/>
  </w:num>
  <w:num w:numId="34">
    <w:abstractNumId w:val="35"/>
  </w:num>
  <w:num w:numId="35">
    <w:abstractNumId w:val="38"/>
  </w:num>
  <w:num w:numId="36">
    <w:abstractNumId w:val="12"/>
  </w:num>
  <w:num w:numId="37">
    <w:abstractNumId w:val="41"/>
  </w:num>
  <w:num w:numId="38">
    <w:abstractNumId w:val="27"/>
  </w:num>
  <w:num w:numId="39">
    <w:abstractNumId w:val="42"/>
  </w:num>
  <w:num w:numId="40">
    <w:abstractNumId w:val="21"/>
  </w:num>
  <w:num w:numId="41">
    <w:abstractNumId w:val="28"/>
  </w:num>
  <w:num w:numId="42">
    <w:abstractNumId w:val="7"/>
  </w:num>
  <w:num w:numId="43">
    <w:abstractNumId w:val="25"/>
  </w:num>
  <w:num w:numId="44">
    <w:abstractNumId w:val="3"/>
  </w:num>
  <w:num w:numId="45">
    <w:abstractNumId w:val="29"/>
  </w:num>
  <w:num w:numId="46">
    <w:abstractNumId w:val="9"/>
  </w:num>
  <w:num w:numId="47">
    <w:abstractNumId w:val="43"/>
  </w:num>
  <w:num w:numId="48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A1605"/>
    <w:rsid w:val="000024A8"/>
    <w:rsid w:val="00052F5F"/>
    <w:rsid w:val="000918BA"/>
    <w:rsid w:val="00095B5D"/>
    <w:rsid w:val="00163C29"/>
    <w:rsid w:val="001A4FD1"/>
    <w:rsid w:val="003037E5"/>
    <w:rsid w:val="003A1605"/>
    <w:rsid w:val="00550423"/>
    <w:rsid w:val="005725B1"/>
    <w:rsid w:val="00575C26"/>
    <w:rsid w:val="005967F8"/>
    <w:rsid w:val="00795A96"/>
    <w:rsid w:val="00865498"/>
    <w:rsid w:val="00980C18"/>
    <w:rsid w:val="00A9114E"/>
    <w:rsid w:val="00E44E3C"/>
    <w:rsid w:val="00ED0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A1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A1605"/>
    <w:pPr>
      <w:spacing w:before="64"/>
      <w:ind w:left="727" w:right="487"/>
      <w:jc w:val="center"/>
      <w:outlineLvl w:val="0"/>
    </w:pPr>
    <w:rPr>
      <w:sz w:val="38"/>
      <w:szCs w:val="38"/>
    </w:rPr>
  </w:style>
  <w:style w:type="paragraph" w:styleId="2">
    <w:name w:val="heading 2"/>
    <w:basedOn w:val="a"/>
    <w:link w:val="20"/>
    <w:uiPriority w:val="1"/>
    <w:qFormat/>
    <w:rsid w:val="003A1605"/>
    <w:pPr>
      <w:ind w:left="2097" w:hanging="285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60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A1605"/>
    <w:rPr>
      <w:rFonts w:ascii="Times New Roman" w:eastAsia="Times New Roman" w:hAnsi="Times New Roman" w:cs="Times New Roman"/>
      <w:sz w:val="38"/>
      <w:szCs w:val="38"/>
    </w:rPr>
  </w:style>
  <w:style w:type="character" w:customStyle="1" w:styleId="20">
    <w:name w:val="Заголовок 2 Знак"/>
    <w:basedOn w:val="a0"/>
    <w:link w:val="2"/>
    <w:uiPriority w:val="1"/>
    <w:rsid w:val="003A160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A160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A16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A1605"/>
    <w:pPr>
      <w:ind w:left="681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A160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3A1605"/>
    <w:pPr>
      <w:ind w:left="681" w:right="388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3A1605"/>
    <w:pPr>
      <w:spacing w:before="7"/>
      <w:ind w:left="40"/>
    </w:pPr>
  </w:style>
  <w:style w:type="paragraph" w:styleId="a6">
    <w:name w:val="Balloon Text"/>
    <w:basedOn w:val="a"/>
    <w:link w:val="a7"/>
    <w:uiPriority w:val="99"/>
    <w:semiHidden/>
    <w:unhideWhenUsed/>
    <w:rsid w:val="003A16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1605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3A1605"/>
    <w:rPr>
      <w:color w:val="0000FF" w:themeColor="hyperlink"/>
      <w:u w:val="single"/>
    </w:rPr>
  </w:style>
  <w:style w:type="paragraph" w:customStyle="1" w:styleId="Default">
    <w:name w:val="Default"/>
    <w:rsid w:val="003A160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3A16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FollowedHyperlink"/>
    <w:basedOn w:val="a0"/>
    <w:uiPriority w:val="99"/>
    <w:semiHidden/>
    <w:unhideWhenUsed/>
    <w:rsid w:val="003A1605"/>
    <w:rPr>
      <w:color w:val="800080" w:themeColor="followedHyperlink"/>
      <w:u w:val="single"/>
    </w:rPr>
  </w:style>
  <w:style w:type="table" w:customStyle="1" w:styleId="11">
    <w:name w:val="Сетка таблицы1"/>
    <w:basedOn w:val="a1"/>
    <w:next w:val="aa"/>
    <w:uiPriority w:val="59"/>
    <w:rsid w:val="003A160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3A16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3A1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32-9kcqjffxnf3b.xn--p1a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issbryansk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conom32.ru/" TargetMode="External"/><Relationship Id="rId11" Type="http://schemas.openxmlformats.org/officeDocument/2006/relationships/header" Target="header1.xml"/><Relationship Id="rId5" Type="http://schemas.openxmlformats.org/officeDocument/2006/relationships/hyperlink" Target="mailto:predpr2007@yandex.ru" TargetMode="External"/><Relationship Id="rId10" Type="http://schemas.openxmlformats.org/officeDocument/2006/relationships/hyperlink" Target="https://moybusiness.gu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fd.nalo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6166</Words>
  <Characters>35152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Зимакова</dc:creator>
  <cp:lastModifiedBy>Зимакова</cp:lastModifiedBy>
  <cp:revision>4</cp:revision>
  <cp:lastPrinted>2024-10-21T12:59:00Z</cp:lastPrinted>
  <dcterms:created xsi:type="dcterms:W3CDTF">2024-10-21T14:32:00Z</dcterms:created>
  <dcterms:modified xsi:type="dcterms:W3CDTF">2024-10-21T14:36:00Z</dcterms:modified>
</cp:coreProperties>
</file>