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AA02" w14:textId="77777777" w:rsidR="00D87647" w:rsidRPr="00D87647" w:rsidRDefault="00D87647" w:rsidP="00D87647">
      <w:pPr>
        <w:pStyle w:val="a3"/>
        <w:ind w:left="4395"/>
        <w:rPr>
          <w:rFonts w:ascii="Times New Roman" w:hAnsi="Times New Roman"/>
          <w:sz w:val="20"/>
          <w:szCs w:val="20"/>
          <w:lang w:eastAsia="ru-RU"/>
        </w:rPr>
      </w:pPr>
      <w:r w:rsidRPr="00D87647"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14:paraId="049AF708" w14:textId="77777777" w:rsidR="00D87647" w:rsidRPr="00D87647" w:rsidRDefault="00D87647" w:rsidP="00D87647">
      <w:pPr>
        <w:pStyle w:val="ConsPlusNormal"/>
        <w:ind w:left="4395"/>
        <w:jc w:val="both"/>
        <w:rPr>
          <w:sz w:val="20"/>
          <w:szCs w:val="20"/>
        </w:rPr>
      </w:pPr>
      <w:r w:rsidRPr="00D87647">
        <w:rPr>
          <w:sz w:val="20"/>
          <w:szCs w:val="20"/>
        </w:rPr>
        <w:t>к Порядку предоставления субсидий (грантов в форме субсидий)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в рамках регионального проекта «Создание условий для легкого старта и комфортного ведения бизнеса (Брянская область)»</w:t>
      </w:r>
    </w:p>
    <w:p w14:paraId="48039B63" w14:textId="77777777" w:rsidR="00D87647" w:rsidRPr="00727DAD" w:rsidRDefault="00D87647" w:rsidP="00D87647">
      <w:pPr>
        <w:pStyle w:val="ConsPlusNormal"/>
        <w:jc w:val="both"/>
      </w:pPr>
    </w:p>
    <w:p w14:paraId="4D6D089E" w14:textId="77777777" w:rsidR="00D87647" w:rsidRPr="00727DAD" w:rsidRDefault="00D87647" w:rsidP="00D87647">
      <w:pPr>
        <w:pStyle w:val="ConsPlusNormal"/>
        <w:jc w:val="center"/>
      </w:pPr>
      <w:bookmarkStart w:id="0" w:name="Par479"/>
      <w:bookmarkEnd w:id="0"/>
      <w:r w:rsidRPr="00727DAD">
        <w:t>Направление планируемых расходов, источником финансового</w:t>
      </w:r>
    </w:p>
    <w:p w14:paraId="6AF08590" w14:textId="77777777" w:rsidR="00D87647" w:rsidRPr="00727DAD" w:rsidRDefault="00D87647" w:rsidP="00D87647">
      <w:pPr>
        <w:pStyle w:val="ConsPlusNormal"/>
        <w:jc w:val="center"/>
      </w:pPr>
      <w:r w:rsidRPr="00727DAD">
        <w:t>обеспечения которых является, в том числе, грант</w:t>
      </w:r>
    </w:p>
    <w:p w14:paraId="2840E24B" w14:textId="77777777" w:rsidR="00D87647" w:rsidRPr="00727DAD" w:rsidRDefault="00D87647" w:rsidP="00D87647">
      <w:pPr>
        <w:pStyle w:val="ConsPlusNormal"/>
        <w:jc w:val="both"/>
      </w:pPr>
    </w:p>
    <w:p w14:paraId="5C36302F" w14:textId="77777777" w:rsidR="00D87647" w:rsidRPr="00727DAD" w:rsidRDefault="00D87647" w:rsidP="00D87647">
      <w:pPr>
        <w:pStyle w:val="ConsPlusNormal"/>
        <w:jc w:val="right"/>
      </w:pPr>
      <w:r w:rsidRPr="00727DAD">
        <w:t>(тыс. рублей)</w:t>
      </w: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86"/>
        <w:gridCol w:w="993"/>
        <w:gridCol w:w="1842"/>
        <w:gridCol w:w="1559"/>
      </w:tblGrid>
      <w:tr w:rsidR="00D87647" w:rsidRPr="00727DAD" w14:paraId="7874B18A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6C38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№ п/п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E76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Направление расходования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9E99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33C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B7F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Бюджетные средства (грант)</w:t>
            </w:r>
          </w:p>
        </w:tc>
      </w:tr>
      <w:tr w:rsidR="00D87647" w:rsidRPr="00727DAD" w14:paraId="3B3460D8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E322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DB0" w14:textId="77777777" w:rsidR="00D87647" w:rsidRPr="00727DAD" w:rsidRDefault="00D87647" w:rsidP="00D949F0">
            <w:pPr>
              <w:pStyle w:val="ConsPlusNormal"/>
            </w:pPr>
            <w:r w:rsidRPr="00727DAD">
              <w:t>Аренда нежилого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6B8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2CA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DBA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0A8CF0A7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1C1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2C2" w14:textId="77777777" w:rsidR="00D87647" w:rsidRPr="00727DAD" w:rsidRDefault="00D87647" w:rsidP="00D949F0">
            <w:pPr>
              <w:pStyle w:val="ConsPlusNormal"/>
            </w:pPr>
            <w:r w:rsidRPr="00727DAD"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107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975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505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72055EF4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65B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A08" w14:textId="77777777" w:rsidR="00D87647" w:rsidRPr="00727DAD" w:rsidRDefault="00D87647" w:rsidP="00D949F0">
            <w:pPr>
              <w:pStyle w:val="ConsPlusNormal"/>
            </w:pPr>
            <w:r w:rsidRPr="00727DAD"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11A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75F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B20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11F39003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8CC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226" w14:textId="77777777" w:rsidR="00D87647" w:rsidRPr="00727DAD" w:rsidRDefault="00D87647" w:rsidP="00D949F0">
            <w:pPr>
              <w:pStyle w:val="ConsPlusNormal"/>
            </w:pPr>
            <w:r w:rsidRPr="00727DAD">
              <w:t>Выплата по передаче прав на франшизу (паушальный платеж)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60E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071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239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0671A5F5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B9F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602" w14:textId="77777777" w:rsidR="00D87647" w:rsidRPr="00727DAD" w:rsidRDefault="00D87647" w:rsidP="00D949F0">
            <w:pPr>
              <w:pStyle w:val="ConsPlusNormal"/>
            </w:pPr>
            <w:r w:rsidRPr="00727DAD"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ED00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D68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D8C3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437E2B9C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7CF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5B1" w14:textId="77777777" w:rsidR="00D87647" w:rsidRPr="00727DAD" w:rsidRDefault="00D87647" w:rsidP="00D949F0">
            <w:pPr>
              <w:pStyle w:val="ConsPlusNormal"/>
            </w:pPr>
            <w:r w:rsidRPr="00727DAD">
              <w:t>Оплата коммунальных услуг и услуг электроснабжения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ACE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310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20A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69BC0CC2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F6E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7.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E0C" w14:textId="77777777" w:rsidR="00D87647" w:rsidRPr="00727DAD" w:rsidRDefault="00D87647" w:rsidP="00D949F0">
            <w:pPr>
              <w:pStyle w:val="ConsPlusNormal"/>
            </w:pPr>
            <w:r w:rsidRPr="00727DAD">
              <w:t>Оформление результатов интеллектуальной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917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32D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DE0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04D35147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C21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8.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1F49" w14:textId="77777777" w:rsidR="00D87647" w:rsidRPr="00727DAD" w:rsidRDefault="00D87647" w:rsidP="00D949F0">
            <w:pPr>
              <w:pStyle w:val="ConsPlusNormal"/>
            </w:pPr>
            <w:r w:rsidRPr="00727DAD"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935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E1B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234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29EF8FB7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1FD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9.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C4C" w14:textId="77777777" w:rsidR="00D87647" w:rsidRPr="00727DAD" w:rsidRDefault="00D87647" w:rsidP="00D949F0">
            <w:pPr>
              <w:pStyle w:val="ConsPlusNormal"/>
            </w:pPr>
            <w:r w:rsidRPr="00727DAD"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ABB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779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0800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75347EE8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D4B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10.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0D4" w14:textId="77777777" w:rsidR="00D87647" w:rsidRPr="00727DAD" w:rsidRDefault="00D87647" w:rsidP="00D949F0">
            <w:pPr>
              <w:pStyle w:val="ConsPlusNormal"/>
            </w:pPr>
            <w:r w:rsidRPr="00727DAD">
              <w:t>Оплата услуг связи, в том числе информационно</w:t>
            </w:r>
            <w:r>
              <w:t xml:space="preserve"> </w:t>
            </w:r>
            <w:r w:rsidRPr="00727DAD">
              <w:t>-телекоммуникационной сети «Интернет»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526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3E5E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74A3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6B876273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77C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11.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8DF7" w14:textId="77777777" w:rsidR="00D87647" w:rsidRPr="00727DAD" w:rsidRDefault="00D87647" w:rsidP="00D949F0">
            <w:pPr>
              <w:pStyle w:val="ConsPlusNormal"/>
            </w:pPr>
            <w:r w:rsidRPr="00727DAD">
              <w:t xml:space="preserve">Оплата услуг по созданию, технической поддержке, наполнению, развитию и продвижению в средствах </w:t>
            </w:r>
            <w:r w:rsidRPr="00727DAD">
              <w:lastRenderedPageBreak/>
              <w:t>массовой информации и информационно</w:t>
            </w:r>
            <w:r>
              <w:t xml:space="preserve"> </w:t>
            </w:r>
            <w:r w:rsidRPr="00727DAD">
              <w:t>-</w:t>
            </w:r>
            <w:proofErr w:type="gramStart"/>
            <w:r w:rsidRPr="00727DAD">
              <w:t>телеком-</w:t>
            </w:r>
            <w:proofErr w:type="spellStart"/>
            <w:r w:rsidRPr="00727DAD">
              <w:t>муникационной</w:t>
            </w:r>
            <w:proofErr w:type="spellEnd"/>
            <w:proofErr w:type="gramEnd"/>
            <w:r w:rsidRPr="00727DAD">
              <w:t xml:space="preserve"> сети «Интернет» (услуги хостинга, расходы на регистрацию доменных имен в информационно-</w:t>
            </w:r>
            <w:proofErr w:type="spellStart"/>
            <w:r w:rsidRPr="00727DAD">
              <w:t>телекоммуника</w:t>
            </w:r>
            <w:proofErr w:type="spellEnd"/>
            <w:r w:rsidRPr="00727DAD">
              <w:t>-</w:t>
            </w:r>
            <w:proofErr w:type="spellStart"/>
            <w:r w:rsidRPr="00727DAD">
              <w:t>ционной</w:t>
            </w:r>
            <w:proofErr w:type="spellEnd"/>
            <w:r w:rsidRPr="00727DAD">
              <w:t xml:space="preserve"> сети «Интернет» и продление регистрации, расходы на поисковую оптимизацию, услуги и (или) работы по модернизации и (или) продвижению сайта </w:t>
            </w:r>
          </w:p>
          <w:p w14:paraId="6262288D" w14:textId="77777777" w:rsidR="00D87647" w:rsidRPr="00727DAD" w:rsidRDefault="00D87647" w:rsidP="00D949F0">
            <w:pPr>
              <w:pStyle w:val="ConsPlusNormal"/>
            </w:pPr>
            <w:r w:rsidRPr="00727DAD">
              <w:t>и аккаунтов в социальных сетях)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1AC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545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ED1D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02B28241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BCA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12.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184" w14:textId="77777777" w:rsidR="00D87647" w:rsidRPr="00727DAD" w:rsidRDefault="00D87647" w:rsidP="00D949F0">
            <w:pPr>
              <w:pStyle w:val="ConsPlusNormal"/>
            </w:pPr>
            <w:r w:rsidRPr="00727DAD"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CB1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4FF7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361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1995D155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C11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13.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15A" w14:textId="77777777" w:rsidR="00D87647" w:rsidRPr="00727DAD" w:rsidRDefault="00D87647" w:rsidP="00D949F0">
            <w:pPr>
              <w:pStyle w:val="ConsPlusNormal"/>
            </w:pPr>
            <w:r w:rsidRPr="00727DAD"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484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5FC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29B5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1BF069C1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5C9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5392" w14:textId="77777777" w:rsidR="00D87647" w:rsidRPr="00727DAD" w:rsidRDefault="00D87647" w:rsidP="00D949F0">
            <w:pPr>
              <w:pStyle w:val="ConsPlusNormal"/>
            </w:pPr>
            <w:r w:rsidRPr="00727DAD">
              <w:t xml:space="preserve">Уплата первого взноса (аванса) при заключении договора лизинга и (или) лизинговых платежей, за исключением уплаты первого взноса (аванса) и лизинговых платежей по договору лизинга, сублизинга, в случае если предметом договора является транспортное средство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0AE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87B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548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2A287A3B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C87C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1FCD" w14:textId="77777777" w:rsidR="00D87647" w:rsidRPr="00727DAD" w:rsidRDefault="00D87647" w:rsidP="00D949F0">
            <w:pPr>
              <w:pStyle w:val="ConsPlusNormal"/>
            </w:pPr>
            <w:r w:rsidRPr="00727DAD"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4E6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4E9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1D0" w14:textId="77777777" w:rsidR="00D87647" w:rsidRPr="00727DAD" w:rsidRDefault="00D87647" w:rsidP="00D949F0">
            <w:pPr>
              <w:pStyle w:val="ConsPlusNormal"/>
            </w:pPr>
          </w:p>
        </w:tc>
      </w:tr>
      <w:tr w:rsidR="00D87647" w:rsidRPr="00727DAD" w14:paraId="79684853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09" w14:textId="77777777" w:rsidR="00D87647" w:rsidRPr="00727DAD" w:rsidRDefault="00D87647" w:rsidP="00D949F0">
            <w:pPr>
              <w:pStyle w:val="ConsPlusNormal"/>
              <w:jc w:val="center"/>
            </w:pPr>
            <w:r w:rsidRPr="00727DAD">
              <w:t>16.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3D9" w14:textId="77777777" w:rsidR="00D87647" w:rsidRPr="00727DAD" w:rsidRDefault="00D87647" w:rsidP="00D949F0">
            <w:pPr>
              <w:pStyle w:val="ConsPlusNormal"/>
            </w:pPr>
            <w:r w:rsidRPr="00727DAD">
              <w:t>&lt;*&gt;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727DAD">
              <w:t>абилитации</w:t>
            </w:r>
            <w:proofErr w:type="spellEnd"/>
            <w:r w:rsidRPr="00727DAD">
              <w:t>)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A9FC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ED55" w14:textId="77777777" w:rsidR="00D87647" w:rsidRPr="00727DAD" w:rsidRDefault="00D87647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A5FB" w14:textId="77777777" w:rsidR="00D87647" w:rsidRPr="00727DAD" w:rsidRDefault="00D87647" w:rsidP="00D949F0">
            <w:pPr>
              <w:pStyle w:val="ConsPlusNormal"/>
            </w:pPr>
          </w:p>
        </w:tc>
      </w:tr>
      <w:tr w:rsidR="002A1D08" w:rsidRPr="00727DAD" w14:paraId="15E9A446" w14:textId="77777777" w:rsidTr="00D876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613" w14:textId="77777777" w:rsidR="002A1D08" w:rsidRPr="00727DAD" w:rsidRDefault="002A1D08" w:rsidP="00D949F0">
            <w:pPr>
              <w:pStyle w:val="ConsPlusNormal"/>
              <w:jc w:val="center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9E3" w14:textId="48B52452" w:rsidR="002A1D08" w:rsidRPr="00727DAD" w:rsidRDefault="002A1D08" w:rsidP="002A1D08">
            <w:pPr>
              <w:pStyle w:val="ConsPlusNormal"/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223" w14:textId="77777777" w:rsidR="002A1D08" w:rsidRPr="00727DAD" w:rsidRDefault="002A1D08" w:rsidP="00D949F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F67" w14:textId="77777777" w:rsidR="002A1D08" w:rsidRPr="00727DAD" w:rsidRDefault="002A1D08" w:rsidP="00D949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8177" w14:textId="77777777" w:rsidR="002A1D08" w:rsidRPr="00727DAD" w:rsidRDefault="002A1D08" w:rsidP="00D949F0">
            <w:pPr>
              <w:pStyle w:val="ConsPlusNormal"/>
            </w:pPr>
          </w:p>
        </w:tc>
      </w:tr>
    </w:tbl>
    <w:p w14:paraId="30AB968F" w14:textId="77777777" w:rsidR="00D87647" w:rsidRPr="007D3746" w:rsidRDefault="00D87647" w:rsidP="00D87647">
      <w:pPr>
        <w:pStyle w:val="ConsPlusNormal"/>
        <w:ind w:firstLine="540"/>
        <w:jc w:val="both"/>
        <w:rPr>
          <w:sz w:val="18"/>
          <w:szCs w:val="18"/>
        </w:rPr>
      </w:pPr>
      <w:r w:rsidRPr="007D3746">
        <w:rPr>
          <w:sz w:val="18"/>
          <w:szCs w:val="18"/>
        </w:rPr>
        <w:t>&lt;*&gt; направление расхода только для субъектов малого и среднего предпринимательства, включенных в реестр социальных предпринимателей.</w:t>
      </w:r>
    </w:p>
    <w:p w14:paraId="41BBAFE9" w14:textId="77777777" w:rsidR="00D87647" w:rsidRPr="007D3746" w:rsidRDefault="00D87647" w:rsidP="00D87647">
      <w:pPr>
        <w:pStyle w:val="ConsPlusNormal"/>
        <w:jc w:val="both"/>
        <w:rPr>
          <w:sz w:val="28"/>
          <w:szCs w:val="28"/>
        </w:rPr>
      </w:pPr>
    </w:p>
    <w:p w14:paraId="58584DD1" w14:textId="77777777" w:rsidR="00D87647" w:rsidRPr="007D3746" w:rsidRDefault="00D87647" w:rsidP="00D8764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7D3746">
        <w:rPr>
          <w:rFonts w:ascii="Times New Roman" w:hAnsi="Times New Roman" w:cs="Times New Roman"/>
          <w:sz w:val="28"/>
          <w:szCs w:val="28"/>
        </w:rPr>
        <w:t>«____» ______________ 20__  г. _________________    _____________________</w:t>
      </w:r>
    </w:p>
    <w:p w14:paraId="4EAE3267" w14:textId="77777777" w:rsidR="00D87647" w:rsidRPr="007D3746" w:rsidRDefault="00D87647" w:rsidP="00D87647">
      <w:pPr>
        <w:pStyle w:val="ConsPlusNonformat"/>
        <w:ind w:left="-142"/>
        <w:rPr>
          <w:rFonts w:ascii="Times New Roman" w:hAnsi="Times New Roman" w:cs="Times New Roman"/>
          <w:sz w:val="18"/>
          <w:szCs w:val="18"/>
        </w:rPr>
      </w:pPr>
      <w:r w:rsidRPr="007D37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7D3746">
        <w:rPr>
          <w:rFonts w:ascii="Times New Roman" w:hAnsi="Times New Roman" w:cs="Times New Roman"/>
          <w:sz w:val="18"/>
          <w:szCs w:val="18"/>
        </w:rPr>
        <w:t xml:space="preserve">         (подпись)                                        (Ф.И.О.)</w:t>
      </w:r>
    </w:p>
    <w:p w14:paraId="0BD06D57" w14:textId="77777777" w:rsidR="00D87647" w:rsidRPr="007D3746" w:rsidRDefault="00D87647" w:rsidP="00D87647">
      <w:pPr>
        <w:pStyle w:val="ConsPlusNonformat"/>
        <w:ind w:left="-142"/>
        <w:rPr>
          <w:rFonts w:ascii="Times New Roman" w:hAnsi="Times New Roman" w:cs="Times New Roman"/>
        </w:rPr>
      </w:pPr>
    </w:p>
    <w:p w14:paraId="55FF66DD" w14:textId="77777777" w:rsidR="00D87647" w:rsidRPr="007D3746" w:rsidRDefault="00D87647" w:rsidP="00D87647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  <w:r w:rsidRPr="007D3746">
        <w:rPr>
          <w:rFonts w:ascii="Times New Roman" w:hAnsi="Times New Roman" w:cs="Times New Roman"/>
          <w:sz w:val="22"/>
          <w:szCs w:val="22"/>
        </w:rPr>
        <w:t>М.П.</w:t>
      </w:r>
    </w:p>
    <w:p w14:paraId="421A1855" w14:textId="77777777" w:rsidR="00D87647" w:rsidRPr="007D3746" w:rsidRDefault="00D87647" w:rsidP="00D87647">
      <w:pPr>
        <w:pStyle w:val="a3"/>
        <w:ind w:left="4395"/>
        <w:rPr>
          <w:rFonts w:ascii="Times New Roman" w:hAnsi="Times New Roman"/>
          <w:sz w:val="24"/>
          <w:szCs w:val="24"/>
          <w:lang w:eastAsia="ru-RU"/>
        </w:rPr>
      </w:pPr>
    </w:p>
    <w:p w14:paraId="7E244BDE" w14:textId="77777777" w:rsidR="005C51BC" w:rsidRDefault="005C51BC"/>
    <w:sectPr w:rsidR="005C51BC" w:rsidSect="005C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647"/>
    <w:rsid w:val="002A1D08"/>
    <w:rsid w:val="005C51BC"/>
    <w:rsid w:val="00D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7B80"/>
  <w15:docId w15:val="{6496961F-361B-426F-8173-B422C23E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7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876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Зимакова</dc:creator>
  <cp:lastModifiedBy>Брянск ЦИС</cp:lastModifiedBy>
  <cp:revision>2</cp:revision>
  <dcterms:created xsi:type="dcterms:W3CDTF">2023-08-08T14:25:00Z</dcterms:created>
  <dcterms:modified xsi:type="dcterms:W3CDTF">2023-08-21T09:18:00Z</dcterms:modified>
</cp:coreProperties>
</file>